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95" w:rsidRDefault="00C40CF2" w:rsidP="00C11595">
      <w:pPr>
        <w:jc w:val="center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C40CF2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60100 Тарих және археология (07.00.02 Тарих) </w:t>
      </w:r>
      <w:r w:rsidR="00C11595" w:rsidRPr="00647D50">
        <w:rPr>
          <w:rFonts w:ascii="Times New Roman" w:hAnsi="Times New Roman" w:cs="Times New Roman"/>
          <w:b/>
          <w:color w:val="000000"/>
          <w:sz w:val="28"/>
          <w:lang w:val="kk-KZ"/>
        </w:rPr>
        <w:t>маманды</w:t>
      </w:r>
      <w:r w:rsidR="00C11595" w:rsidRPr="005F1787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ғы </w:t>
      </w:r>
      <w:r w:rsidR="00C11595" w:rsidRPr="00647D50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бойынша ғылыми ата</w:t>
      </w:r>
      <w:r w:rsidR="00C11595">
        <w:rPr>
          <w:rFonts w:ascii="Times New Roman" w:hAnsi="Times New Roman" w:cs="Times New Roman"/>
          <w:b/>
          <w:color w:val="000000"/>
          <w:sz w:val="28"/>
          <w:lang w:val="kk-KZ"/>
        </w:rPr>
        <w:t>қ</w:t>
      </w:r>
      <w:r w:rsidR="00C11595" w:rsidRPr="00647D50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ізденуші</w:t>
      </w:r>
      <w:r w:rsidR="009855C8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</w:t>
      </w:r>
      <w:r w:rsidR="00C11595" w:rsidRPr="00647D50">
        <w:rPr>
          <w:rFonts w:ascii="Times New Roman" w:hAnsi="Times New Roman" w:cs="Times New Roman"/>
          <w:b/>
          <w:color w:val="000000"/>
          <w:sz w:val="28"/>
          <w:lang w:val="kk-KZ"/>
        </w:rPr>
        <w:t>туралы анықтама</w:t>
      </w:r>
    </w:p>
    <w:p w:rsidR="00C11595" w:rsidRDefault="00C11595" w:rsidP="00C11595">
      <w:pPr>
        <w:jc w:val="center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C11595" w:rsidRPr="005F1787" w:rsidRDefault="00C11595" w:rsidP="00C11595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9923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6"/>
        <w:gridCol w:w="4961"/>
        <w:gridCol w:w="4536"/>
      </w:tblGrid>
      <w:tr w:rsidR="00C11595" w:rsidRPr="00C11595" w:rsidTr="00232C61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647D50" w:rsidRDefault="00C11595" w:rsidP="00336704">
            <w:pPr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7D50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647D50" w:rsidRDefault="00C11595" w:rsidP="00336704">
            <w:pPr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647D50">
              <w:rPr>
                <w:rFonts w:ascii="Times New Roman" w:hAnsi="Times New Roman" w:cs="Times New Roman"/>
                <w:color w:val="000000"/>
                <w:lang w:val="kk-KZ"/>
              </w:rPr>
              <w:t>Тегі, аты, әкесінің аты (болған жағдайда)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595" w:rsidRPr="00647D50" w:rsidRDefault="00C11595" w:rsidP="003367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Журасова Алтынай Шугаевна</w:t>
            </w:r>
          </w:p>
        </w:tc>
      </w:tr>
      <w:tr w:rsidR="00C11595" w:rsidRPr="00C11595" w:rsidTr="00232C61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647D50" w:rsidRDefault="00C11595" w:rsidP="00336704">
            <w:pPr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7D50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5C7722" w:rsidRDefault="00C11595" w:rsidP="00336704">
            <w:pPr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647D50">
              <w:rPr>
                <w:rFonts w:ascii="Times New Roman" w:hAnsi="Times New Roman" w:cs="Times New Roman"/>
                <w:color w:val="000000"/>
                <w:lang w:val="kk-KZ"/>
              </w:rPr>
              <w:t>Ғылыми дәрежесі (ғылым кандидаты, ғылым докт</w:t>
            </w:r>
            <w:r w:rsidRPr="005C7722">
              <w:rPr>
                <w:rFonts w:ascii="Times New Roman" w:hAnsi="Times New Roman" w:cs="Times New Roman"/>
                <w:color w:val="000000"/>
                <w:lang w:val="kk-KZ"/>
              </w:rPr>
              <w:t>оры, философия докторы (PhD), бейіні бойынша доктор) немесе философия докторы (PhD), бейіні бойынша доктор академиялық дәрежесі немесе философия докторы (PhD), бейіні бойынша доктор дәрежесі, берілген уақыты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C40CF2" w:rsidRDefault="00C11595" w:rsidP="00962188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 ғылымдарының кандидаты, 27 маусым 2007 жыл</w:t>
            </w:r>
            <w:r w:rsidR="00232C61">
              <w:rPr>
                <w:rFonts w:ascii="Times New Roman" w:hAnsi="Times New Roman" w:cs="Times New Roman"/>
                <w:lang w:val="kk-KZ"/>
              </w:rPr>
              <w:t>.</w:t>
            </w:r>
            <w:r w:rsidR="00962188">
              <w:rPr>
                <w:rFonts w:ascii="Times New Roman" w:hAnsi="Times New Roman" w:cs="Times New Roman"/>
                <w:lang w:val="kk-KZ"/>
              </w:rPr>
              <w:t xml:space="preserve"> Д</w:t>
            </w:r>
            <w:r w:rsidR="00C40CF2" w:rsidRPr="00232C61">
              <w:rPr>
                <w:rFonts w:ascii="Times New Roman" w:hAnsi="Times New Roman" w:cs="Times New Roman"/>
                <w:lang w:val="kk-KZ"/>
              </w:rPr>
              <w:t>иплом №</w:t>
            </w:r>
            <w:r w:rsidR="00232C61" w:rsidRPr="00232C61">
              <w:rPr>
                <w:rFonts w:ascii="Times New Roman" w:hAnsi="Times New Roman" w:cs="Times New Roman"/>
                <w:lang w:val="kk-KZ"/>
              </w:rPr>
              <w:t>0000490</w:t>
            </w:r>
          </w:p>
        </w:tc>
      </w:tr>
      <w:tr w:rsidR="00C11595" w:rsidRPr="00AF6452" w:rsidTr="00232C61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AF6452" w:rsidRDefault="00C11595" w:rsidP="00336704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AF64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AF6452" w:rsidRDefault="00C11595" w:rsidP="00336704">
            <w:pPr>
              <w:ind w:left="20" w:right="138"/>
              <w:rPr>
                <w:rFonts w:ascii="Times New Roman" w:hAnsi="Times New Roman" w:cs="Times New Roman"/>
              </w:rPr>
            </w:pP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Ғылыми</w:t>
            </w:r>
            <w:proofErr w:type="spellEnd"/>
            <w:r w:rsidR="00F177E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атақ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берілген</w:t>
            </w:r>
            <w:proofErr w:type="spellEnd"/>
            <w:r w:rsidR="00F177E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proofErr w:type="gramStart"/>
            <w:r w:rsidRPr="00AF6452">
              <w:rPr>
                <w:rFonts w:ascii="Times New Roman" w:hAnsi="Times New Roman" w:cs="Times New Roman"/>
                <w:color w:val="000000"/>
              </w:rPr>
              <w:t>уа</w:t>
            </w:r>
            <w:proofErr w:type="gramEnd"/>
            <w:r w:rsidRPr="00AF6452">
              <w:rPr>
                <w:rFonts w:ascii="Times New Roman" w:hAnsi="Times New Roman" w:cs="Times New Roman"/>
                <w:color w:val="000000"/>
              </w:rPr>
              <w:t>қыты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595" w:rsidRPr="00AF6452" w:rsidRDefault="00C11595" w:rsidP="003367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1595" w:rsidRPr="00AF6452" w:rsidTr="00232C61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AF6452" w:rsidRDefault="00C11595" w:rsidP="00336704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AF64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AF6452" w:rsidRDefault="00C11595" w:rsidP="00336704">
            <w:pPr>
              <w:ind w:left="20" w:right="138"/>
              <w:rPr>
                <w:rFonts w:ascii="Times New Roman" w:hAnsi="Times New Roman" w:cs="Times New Roman"/>
              </w:rPr>
            </w:pP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Құрметті</w:t>
            </w:r>
            <w:proofErr w:type="spellEnd"/>
            <w:r w:rsidR="00F177E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атақ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берілген</w:t>
            </w:r>
            <w:proofErr w:type="spellEnd"/>
            <w:r w:rsidR="00F177E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proofErr w:type="gramStart"/>
            <w:r w:rsidRPr="00AF6452">
              <w:rPr>
                <w:rFonts w:ascii="Times New Roman" w:hAnsi="Times New Roman" w:cs="Times New Roman"/>
                <w:color w:val="000000"/>
              </w:rPr>
              <w:t>уа</w:t>
            </w:r>
            <w:proofErr w:type="gramEnd"/>
            <w:r w:rsidRPr="00AF6452">
              <w:rPr>
                <w:rFonts w:ascii="Times New Roman" w:hAnsi="Times New Roman" w:cs="Times New Roman"/>
                <w:color w:val="000000"/>
              </w:rPr>
              <w:t>қыты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595" w:rsidRPr="00AF6452" w:rsidRDefault="00C11595" w:rsidP="003367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595" w:rsidRPr="00647D50" w:rsidTr="00232C61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AF6452" w:rsidRDefault="00C11595" w:rsidP="00336704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AF645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AF6452" w:rsidRDefault="00C11595" w:rsidP="00336704">
            <w:pPr>
              <w:ind w:left="20" w:right="138"/>
              <w:rPr>
                <w:rFonts w:ascii="Times New Roman" w:hAnsi="Times New Roman" w:cs="Times New Roman"/>
              </w:rPr>
            </w:pP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Лауазымы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лауазымға</w:t>
            </w:r>
            <w:proofErr w:type="spellEnd"/>
            <w:r w:rsidR="00613BF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тағайындалу</w:t>
            </w:r>
            <w:proofErr w:type="spellEnd"/>
            <w:r w:rsidR="00613BF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туралы</w:t>
            </w:r>
            <w:proofErr w:type="spellEnd"/>
            <w:r w:rsidR="00613BF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бұйрық</w:t>
            </w:r>
            <w:proofErr w:type="spellEnd"/>
            <w:r w:rsidR="00613BF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мерзімі</w:t>
            </w:r>
            <w:proofErr w:type="spellEnd"/>
            <w:r w:rsidR="00613BF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="00613BF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нөмі</w:t>
            </w:r>
            <w:proofErr w:type="gramStart"/>
            <w:r w:rsidRPr="00AF6452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AF6452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 )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55C8" w:rsidRDefault="00C11595" w:rsidP="001B43A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М.Өтемісов атындағы</w:t>
            </w:r>
            <w:r w:rsidR="009855C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Батыс Қазақстан </w:t>
            </w:r>
            <w:r w:rsidRPr="001B43A9">
              <w:rPr>
                <w:rFonts w:ascii="Times New Roman" w:hAnsi="Times New Roman" w:cs="Times New Roman"/>
                <w:lang w:val="kk-KZ"/>
              </w:rPr>
              <w:t xml:space="preserve">университетінің </w:t>
            </w:r>
            <w:r w:rsidR="00C40CF2" w:rsidRPr="001B43A9">
              <w:rPr>
                <w:rFonts w:ascii="Times New Roman" w:hAnsi="Times New Roman" w:cs="Times New Roman"/>
                <w:lang w:val="kk-KZ"/>
              </w:rPr>
              <w:t>доцент</w:t>
            </w:r>
            <w:r w:rsidR="001B43A9" w:rsidRPr="001B43A9">
              <w:rPr>
                <w:rFonts w:ascii="Times New Roman" w:hAnsi="Times New Roman" w:cs="Times New Roman"/>
                <w:lang w:val="kk-KZ"/>
              </w:rPr>
              <w:t>і</w:t>
            </w:r>
          </w:p>
          <w:p w:rsidR="00C11595" w:rsidRPr="00C40CF2" w:rsidRDefault="001B43A9" w:rsidP="001B43A9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1B43A9">
              <w:rPr>
                <w:rFonts w:ascii="Times New Roman" w:hAnsi="Times New Roman" w:cs="Times New Roman"/>
                <w:lang w:val="kk-KZ"/>
              </w:rPr>
              <w:t>№0131М-289/1 05.07.2013 ж.</w:t>
            </w:r>
            <w:r w:rsidR="00C40CF2" w:rsidRPr="001B43A9">
              <w:rPr>
                <w:rFonts w:ascii="Times New Roman" w:hAnsi="Times New Roman" w:cs="Times New Roman"/>
                <w:lang w:val="kk-KZ"/>
              </w:rPr>
              <w:t>бұйрығы</w:t>
            </w:r>
          </w:p>
        </w:tc>
      </w:tr>
      <w:tr w:rsidR="00C11595" w:rsidRPr="00C40CF2" w:rsidTr="00232C61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AF6452" w:rsidRDefault="00C11595" w:rsidP="00336704">
            <w:pPr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6452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AF6452" w:rsidRDefault="00C11595" w:rsidP="00336704">
            <w:pPr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AF6452">
              <w:rPr>
                <w:rFonts w:ascii="Times New Roman" w:hAnsi="Times New Roman" w:cs="Times New Roman"/>
                <w:color w:val="000000"/>
                <w:lang w:val="kk-KZ"/>
              </w:rPr>
              <w:t>Ғылыми, ғылыми-педагогикалық жұмыс өтілі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595" w:rsidRPr="00AF6452" w:rsidRDefault="00403D40" w:rsidP="00C40CF2">
            <w:pPr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43A9">
              <w:rPr>
                <w:rFonts w:ascii="Times New Roman" w:hAnsi="Times New Roman" w:cs="Times New Roman"/>
                <w:lang w:val="kk-KZ"/>
              </w:rPr>
              <w:t>жалпы</w:t>
            </w:r>
            <w:r w:rsidR="00C40CF2" w:rsidRPr="001B43A9">
              <w:rPr>
                <w:rFonts w:ascii="Times New Roman" w:hAnsi="Times New Roman" w:cs="Times New Roman"/>
                <w:lang w:val="kk-KZ"/>
              </w:rPr>
              <w:t xml:space="preserve"> 39 жыл</w:t>
            </w:r>
            <w:r w:rsidRPr="001B43A9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C40CF2" w:rsidRPr="001B43A9">
              <w:rPr>
                <w:rFonts w:ascii="Times New Roman" w:hAnsi="Times New Roman" w:cs="Times New Roman"/>
                <w:lang w:val="kk-KZ"/>
              </w:rPr>
              <w:t xml:space="preserve">лауазымда </w:t>
            </w:r>
            <w:r w:rsidR="008F4D36" w:rsidRPr="001B43A9">
              <w:rPr>
                <w:rFonts w:ascii="Times New Roman" w:hAnsi="Times New Roman" w:cs="Times New Roman"/>
                <w:lang w:val="kk-KZ"/>
              </w:rPr>
              <w:t>-</w:t>
            </w:r>
            <w:r w:rsidR="001B43A9" w:rsidRPr="001B43A9">
              <w:rPr>
                <w:rFonts w:ascii="Times New Roman" w:hAnsi="Times New Roman" w:cs="Times New Roman"/>
                <w:lang w:val="kk-KZ"/>
              </w:rPr>
              <w:t xml:space="preserve"> 11 жыл</w:t>
            </w:r>
          </w:p>
        </w:tc>
      </w:tr>
      <w:tr w:rsidR="00C11595" w:rsidRPr="00C11595" w:rsidTr="00232C61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AF6452" w:rsidRDefault="00C11595" w:rsidP="00336704">
            <w:pPr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6452"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AF6452" w:rsidRDefault="00C11595" w:rsidP="00336704">
            <w:pPr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AF6452">
              <w:rPr>
                <w:rFonts w:ascii="Times New Roman" w:hAnsi="Times New Roman" w:cs="Times New Roman"/>
                <w:color w:val="000000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CF2" w:rsidRPr="00C40CF2" w:rsidRDefault="00C40CF2" w:rsidP="00C40CF2">
            <w:pPr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0CF2">
              <w:rPr>
                <w:rFonts w:ascii="Times New Roman" w:hAnsi="Times New Roman" w:cs="Times New Roman"/>
                <w:lang w:val="kk-KZ"/>
              </w:rPr>
              <w:t xml:space="preserve">Барлығы - </w:t>
            </w:r>
            <w:r w:rsidRPr="001B43A9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1B43A9" w:rsidRPr="001B43A9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="009855C8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C40CF2" w:rsidRPr="00C40CF2" w:rsidRDefault="00C40CF2" w:rsidP="00C40CF2">
            <w:pPr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0CF2">
              <w:rPr>
                <w:rFonts w:ascii="Times New Roman" w:hAnsi="Times New Roman" w:cs="Times New Roman"/>
                <w:lang w:val="kk-KZ"/>
              </w:rPr>
              <w:t xml:space="preserve">уәкілетті орган ұсынатын басылымдарда - </w:t>
            </w:r>
            <w:r w:rsidRPr="00C40CF2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5341EF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C40CF2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C40CF2" w:rsidRPr="00C40CF2" w:rsidRDefault="00C40CF2" w:rsidP="00C40CF2">
            <w:pPr>
              <w:ind w:left="20" w:right="12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0CF2">
              <w:rPr>
                <w:rFonts w:ascii="Times New Roman" w:hAnsi="Times New Roman" w:cs="Times New Roman"/>
                <w:lang w:val="kk-KZ"/>
              </w:rPr>
              <w:t>Clarivate Analytics (Кларивэйт Аналитикс) (Web of Science Core Collection, Clarivate Analytics (Вэб оф Сайнс Кор Коллекшн, Кларивэйт Аналитикс)) компаниясының ақпараттық базасына,</w:t>
            </w:r>
          </w:p>
          <w:p w:rsidR="00C40CF2" w:rsidRPr="00C40CF2" w:rsidRDefault="00C40CF2" w:rsidP="00C40CF2">
            <w:pPr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0CF2">
              <w:rPr>
                <w:rFonts w:ascii="Times New Roman" w:hAnsi="Times New Roman" w:cs="Times New Roman"/>
                <w:lang w:val="kk-KZ"/>
              </w:rPr>
              <w:t xml:space="preserve">Scopus (Скопус) не JSTOR (ДЖЕЙСТОР) базалардағы ғылыми журналдарда - </w:t>
            </w:r>
            <w:r w:rsidRPr="00C40CF2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C40CF2">
              <w:rPr>
                <w:rFonts w:ascii="Times New Roman" w:hAnsi="Times New Roman" w:cs="Times New Roman"/>
                <w:lang w:val="kk-KZ"/>
              </w:rPr>
              <w:t xml:space="preserve"> мақала,</w:t>
            </w:r>
          </w:p>
          <w:p w:rsidR="00C11595" w:rsidRPr="00AF6452" w:rsidRDefault="00C40CF2" w:rsidP="005341EF">
            <w:pPr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0CF2">
              <w:rPr>
                <w:rFonts w:ascii="Times New Roman" w:hAnsi="Times New Roman" w:cs="Times New Roman"/>
                <w:lang w:val="kk-KZ"/>
              </w:rPr>
              <w:t xml:space="preserve">шығармашылық еңбектер - </w:t>
            </w:r>
            <w:r w:rsidR="001B43A9"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="005341EF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C40CF2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C11595" w:rsidRPr="00AF6452" w:rsidTr="00232C61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AF6452" w:rsidRDefault="00C11595" w:rsidP="00336704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AF64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AF6452" w:rsidRDefault="00C11595" w:rsidP="00336704">
            <w:pPr>
              <w:ind w:left="20" w:right="138"/>
              <w:rPr>
                <w:rFonts w:ascii="Times New Roman" w:hAnsi="Times New Roman" w:cs="Times New Roman"/>
              </w:rPr>
            </w:pP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Соңғы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 5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жылда</w:t>
            </w:r>
            <w:proofErr w:type="spellEnd"/>
            <w:r w:rsidR="00613BF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басылған</w:t>
            </w:r>
            <w:proofErr w:type="spellEnd"/>
            <w:r w:rsidR="00613BF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монографиялар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оқулықтар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="00613BF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жазылған</w:t>
            </w:r>
            <w:proofErr w:type="spellEnd"/>
            <w:r w:rsidR="00613BF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оқ</w:t>
            </w:r>
            <w:proofErr w:type="gramStart"/>
            <w:r w:rsidRPr="00AF6452">
              <w:rPr>
                <w:rFonts w:ascii="Times New Roman" w:hAnsi="Times New Roman" w:cs="Times New Roman"/>
                <w:color w:val="000000"/>
              </w:rPr>
              <w:t>у-</w:t>
            </w:r>
            <w:proofErr w:type="gramEnd"/>
            <w:r w:rsidRPr="00AF6452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құралдар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 саны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595" w:rsidRPr="00403D40" w:rsidRDefault="00836B06" w:rsidP="009018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монография, </w:t>
            </w:r>
            <w:r w:rsidR="0090182D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оқу құралы</w:t>
            </w:r>
          </w:p>
        </w:tc>
      </w:tr>
      <w:tr w:rsidR="00C11595" w:rsidRPr="00AF6452" w:rsidTr="00232C61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AF6452" w:rsidRDefault="00C11595" w:rsidP="00336704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AF64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AF6452" w:rsidRDefault="00C11595" w:rsidP="00336704">
            <w:pPr>
              <w:ind w:left="20" w:right="138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Оның</w:t>
            </w:r>
            <w:proofErr w:type="spellEnd"/>
            <w:r w:rsidR="00613BF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басшылығымен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 диссертация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қ</w:t>
            </w:r>
            <w:proofErr w:type="gramStart"/>
            <w:r w:rsidRPr="00AF6452">
              <w:rPr>
                <w:rFonts w:ascii="Times New Roman" w:hAnsi="Times New Roman" w:cs="Times New Roman"/>
                <w:color w:val="000000"/>
              </w:rPr>
              <w:t>ор</w:t>
            </w:r>
            <w:proofErr w:type="gramEnd"/>
            <w:r w:rsidRPr="00AF6452">
              <w:rPr>
                <w:rFonts w:ascii="Times New Roman" w:hAnsi="Times New Roman" w:cs="Times New Roman"/>
                <w:color w:val="000000"/>
              </w:rPr>
              <w:t>ғаған</w:t>
            </w:r>
            <w:proofErr w:type="spellEnd"/>
            <w:r w:rsidR="00613BF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="00613BF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ғылыми</w:t>
            </w:r>
            <w:proofErr w:type="spellEnd"/>
            <w:r w:rsidR="00613BF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дәрежесі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ғылым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 кандидаты,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ғылымдокторы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, философия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докторы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PhD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бейіні</w:t>
            </w:r>
            <w:proofErr w:type="spellEnd"/>
            <w:r w:rsidR="00613BF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 доктор)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 философия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докторы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PhD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бейіні</w:t>
            </w:r>
            <w:proofErr w:type="spellEnd"/>
            <w:r w:rsidR="00613BF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 доктор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академиялық</w:t>
            </w:r>
            <w:proofErr w:type="spellEnd"/>
            <w:r w:rsidR="00613BF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дәрежесі</w:t>
            </w:r>
            <w:proofErr w:type="spellEnd"/>
            <w:r w:rsidR="00613BF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 философия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докторы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PhD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бейіні</w:t>
            </w:r>
            <w:proofErr w:type="spellEnd"/>
            <w:r w:rsidR="00613BF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 доктор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дәрежесі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тұлғалар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595" w:rsidRPr="00AF6452" w:rsidRDefault="00C11595" w:rsidP="003367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595" w:rsidRPr="00287958" w:rsidTr="00232C61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AF6452" w:rsidRDefault="00C11595" w:rsidP="00336704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AF645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AF6452" w:rsidRDefault="00C11595" w:rsidP="00336704">
            <w:pPr>
              <w:ind w:left="20" w:right="138"/>
              <w:rPr>
                <w:rFonts w:ascii="Times New Roman" w:hAnsi="Times New Roman" w:cs="Times New Roman"/>
              </w:rPr>
            </w:pP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Оның</w:t>
            </w:r>
            <w:proofErr w:type="spellEnd"/>
            <w:r w:rsidR="00B0705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жетекшілігімен</w:t>
            </w:r>
            <w:proofErr w:type="spellEnd"/>
            <w:r w:rsidR="00B0705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даярланған</w:t>
            </w:r>
            <w:proofErr w:type="spellEnd"/>
            <w:r w:rsidR="00B0705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республикалық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халықаралық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шетелдік</w:t>
            </w:r>
            <w:proofErr w:type="spellEnd"/>
            <w:r w:rsidR="00B0705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конкурстардың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көрмелердің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фестивальдардың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сыйлықтардың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олимпиадалардың</w:t>
            </w:r>
            <w:proofErr w:type="spellEnd"/>
            <w:r w:rsidR="00B0705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лауреаттары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жүлдегерлері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466" w:rsidRDefault="00003466" w:rsidP="00613BF8">
            <w:pPr>
              <w:pStyle w:val="a3"/>
              <w:numPr>
                <w:ilvl w:val="0"/>
                <w:numId w:val="2"/>
              </w:numPr>
              <w:tabs>
                <w:tab w:val="left" w:pos="411"/>
              </w:tabs>
              <w:ind w:left="411" w:hanging="28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Республикалық пәндік олимпиада ІІ дәре</w:t>
            </w:r>
            <w:r w:rsidR="00613BF8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желі диплом, </w:t>
            </w:r>
            <w:r w:rsidRPr="00E250D4">
              <w:rPr>
                <w:rFonts w:ascii="Times New Roman" w:hAnsi="Times New Roman" w:cs="Times New Roman"/>
                <w:lang w:val="kk-KZ"/>
              </w:rPr>
              <w:t>«</w:t>
            </w:r>
            <w:r w:rsidRPr="00E250D4">
              <w:rPr>
                <w:rFonts w:ascii="Times New Roman" w:hAnsi="Times New Roman" w:cs="Times New Roman"/>
                <w:lang w:val="en-US"/>
              </w:rPr>
              <w:t>West</w:t>
            </w:r>
            <w:r w:rsidRPr="00E250D4">
              <w:rPr>
                <w:rFonts w:ascii="Times New Roman" w:hAnsi="Times New Roman" w:cs="Times New Roman"/>
              </w:rPr>
              <w:t xml:space="preserve"> </w:t>
            </w:r>
            <w:r w:rsidRPr="00E250D4">
              <w:rPr>
                <w:rFonts w:ascii="Times New Roman" w:hAnsi="Times New Roman" w:cs="Times New Roman"/>
                <w:lang w:val="en-US"/>
              </w:rPr>
              <w:t>Mix</w:t>
            </w:r>
            <w:r w:rsidRPr="00E250D4">
              <w:rPr>
                <w:rFonts w:ascii="Times New Roman" w:hAnsi="Times New Roman" w:cs="Times New Roman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E250D4">
              <w:rPr>
                <w:rFonts w:ascii="Times New Roman" w:hAnsi="Times New Roman" w:cs="Times New Roman"/>
                <w:lang w:val="kk-KZ"/>
              </w:rPr>
              <w:t>оманда</w:t>
            </w:r>
            <w:r>
              <w:rPr>
                <w:rFonts w:ascii="Times New Roman" w:hAnsi="Times New Roman" w:cs="Times New Roman"/>
                <w:lang w:val="kk-KZ"/>
              </w:rPr>
              <w:t>сы</w:t>
            </w:r>
            <w:r w:rsidRPr="00E250D4">
              <w:rPr>
                <w:rFonts w:ascii="Times New Roman" w:hAnsi="Times New Roman" w:cs="Times New Roman"/>
                <w:lang w:val="kk-KZ"/>
              </w:rPr>
              <w:t>: Жасталапов С.С., Темирбулатов А.Н., Иб</w:t>
            </w:r>
            <w:r w:rsidR="00613BF8">
              <w:rPr>
                <w:rFonts w:ascii="Times New Roman" w:hAnsi="Times New Roman" w:cs="Times New Roman"/>
                <w:lang w:val="kk-KZ"/>
              </w:rPr>
              <w:t>-</w:t>
            </w:r>
            <w:r w:rsidRPr="00E250D4">
              <w:rPr>
                <w:rFonts w:ascii="Times New Roman" w:hAnsi="Times New Roman" w:cs="Times New Roman"/>
                <w:lang w:val="kk-KZ"/>
              </w:rPr>
              <w:t xml:space="preserve">рашев Е.Е. </w:t>
            </w:r>
            <w:r>
              <w:rPr>
                <w:rFonts w:ascii="Times New Roman" w:hAnsi="Times New Roman" w:cs="Times New Roman"/>
                <w:lang w:val="kk-KZ"/>
              </w:rPr>
              <w:t>25-28 наурыз, 2015 ж.</w:t>
            </w:r>
            <w:r w:rsidR="00613BF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Алматы.</w:t>
            </w:r>
          </w:p>
          <w:p w:rsidR="007573DF" w:rsidRDefault="009B3558" w:rsidP="00613BF8">
            <w:pPr>
              <w:pStyle w:val="a3"/>
              <w:numPr>
                <w:ilvl w:val="0"/>
                <w:numId w:val="2"/>
              </w:numPr>
              <w:tabs>
                <w:tab w:val="left" w:pos="411"/>
              </w:tabs>
              <w:ind w:left="411" w:hanging="28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B3558">
              <w:rPr>
                <w:rFonts w:ascii="Times New Roman" w:hAnsi="Times New Roman" w:cs="Times New Roman"/>
                <w:lang w:val="kk-KZ"/>
              </w:rPr>
              <w:t>Калиева Мадина – 2019 жыл, ІІІ дәрежелі диплом. Студенттердің ғылыми жұмысы</w:t>
            </w:r>
            <w:r w:rsidR="00613BF8">
              <w:rPr>
                <w:rFonts w:ascii="Times New Roman" w:hAnsi="Times New Roman" w:cs="Times New Roman"/>
                <w:lang w:val="kk-KZ"/>
              </w:rPr>
              <w:t>-</w:t>
            </w:r>
            <w:r w:rsidRPr="009B3558">
              <w:rPr>
                <w:rFonts w:ascii="Times New Roman" w:hAnsi="Times New Roman" w:cs="Times New Roman"/>
                <w:lang w:val="kk-KZ"/>
              </w:rPr>
              <w:t>ның республикалық байқауы, Алматы</w:t>
            </w:r>
          </w:p>
          <w:p w:rsidR="00C11595" w:rsidRPr="007573DF" w:rsidRDefault="007573DF" w:rsidP="008C22A3">
            <w:pPr>
              <w:pStyle w:val="a3"/>
              <w:numPr>
                <w:ilvl w:val="0"/>
                <w:numId w:val="2"/>
              </w:numPr>
              <w:tabs>
                <w:tab w:val="left" w:pos="411"/>
              </w:tabs>
              <w:ind w:left="411" w:hanging="280"/>
              <w:jc w:val="both"/>
              <w:rPr>
                <w:rFonts w:ascii="Times New Roman" w:hAnsi="Times New Roman" w:cs="Times New Roman"/>
                <w:lang w:val="kk-KZ"/>
              </w:rPr>
            </w:pPr>
            <w:r w:rsidRPr="007573DF">
              <w:rPr>
                <w:lang w:val="kk-KZ"/>
              </w:rPr>
              <w:t>Аманғалиева А.,</w:t>
            </w:r>
            <w:r w:rsidR="008C22A3">
              <w:rPr>
                <w:lang w:val="kk-KZ"/>
              </w:rPr>
              <w:t xml:space="preserve"> </w:t>
            </w:r>
            <w:r w:rsidRPr="007573DF">
              <w:rPr>
                <w:lang w:val="kk-KZ"/>
              </w:rPr>
              <w:t>Мутиголлаева А. («Green People» командасы) «Жасыл қала-2024» (1-орын)</w:t>
            </w:r>
            <w:r w:rsidR="009B3558" w:rsidRPr="007573D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C11595" w:rsidRPr="00AF6452" w:rsidTr="00232C61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AF6452" w:rsidRDefault="00C11595" w:rsidP="00336704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AF645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AF6452" w:rsidRDefault="00C11595" w:rsidP="00336704">
            <w:pPr>
              <w:ind w:left="20" w:right="138"/>
              <w:rPr>
                <w:rFonts w:ascii="Times New Roman" w:hAnsi="Times New Roman" w:cs="Times New Roman"/>
              </w:rPr>
            </w:pP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Оның</w:t>
            </w:r>
            <w:proofErr w:type="spellEnd"/>
            <w:r w:rsidR="00B0705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жетекшілігімен</w:t>
            </w:r>
            <w:proofErr w:type="spellEnd"/>
            <w:r w:rsidR="00B0705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даярланған</w:t>
            </w:r>
            <w:proofErr w:type="spellEnd"/>
            <w:proofErr w:type="gramStart"/>
            <w:r w:rsidR="00B0705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AF6452">
              <w:rPr>
                <w:rFonts w:ascii="Times New Roman" w:hAnsi="Times New Roman" w:cs="Times New Roman"/>
                <w:color w:val="000000"/>
              </w:rPr>
              <w:t>үниежүзілік</w:t>
            </w:r>
            <w:proofErr w:type="spellEnd"/>
            <w:r w:rsidR="00B0705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универсиадалардың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, Азия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чемпионаттарының</w:t>
            </w:r>
            <w:proofErr w:type="spellEnd"/>
            <w:r w:rsidR="00B0705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 Азия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ойындарының</w:t>
            </w:r>
            <w:proofErr w:type="spellEnd"/>
            <w:r w:rsidR="00B0705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чемпиондары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Еуропа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әлем</w:t>
            </w:r>
            <w:proofErr w:type="spellEnd"/>
            <w:r w:rsidR="0080683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F6452">
              <w:rPr>
                <w:rFonts w:ascii="Times New Roman" w:hAnsi="Times New Roman" w:cs="Times New Roman"/>
                <w:color w:val="000000"/>
              </w:rPr>
              <w:t xml:space="preserve"> Олимпиада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ойындарының</w:t>
            </w:r>
            <w:proofErr w:type="spellEnd"/>
            <w:r w:rsidR="00B0705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чемпиондары</w:t>
            </w:r>
            <w:proofErr w:type="spellEnd"/>
            <w:r w:rsidR="00B0705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="00B0705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F6452">
              <w:rPr>
                <w:rFonts w:ascii="Times New Roman" w:hAnsi="Times New Roman" w:cs="Times New Roman"/>
                <w:color w:val="000000"/>
              </w:rPr>
              <w:t>жүлдегерлері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595" w:rsidRPr="00AF6452" w:rsidRDefault="00C11595" w:rsidP="003367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595" w:rsidRPr="00287958" w:rsidTr="00232C61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AF6452" w:rsidRDefault="00C11595" w:rsidP="00336704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AF645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595" w:rsidRPr="00AF6452" w:rsidRDefault="00C11595" w:rsidP="00336704">
            <w:pPr>
              <w:ind w:left="20" w:right="138"/>
              <w:rPr>
                <w:rFonts w:ascii="Times New Roman" w:hAnsi="Times New Roman" w:cs="Times New Roman"/>
              </w:rPr>
            </w:pPr>
            <w:r w:rsidRPr="00AF6452">
              <w:rPr>
                <w:rFonts w:ascii="Times New Roman" w:hAnsi="Times New Roman" w:cs="Times New Roman"/>
                <w:color w:val="000000"/>
              </w:rPr>
              <w:t>Қ</w:t>
            </w:r>
            <w:proofErr w:type="gramStart"/>
            <w:r w:rsidRPr="00AF6452">
              <w:rPr>
                <w:rFonts w:ascii="Times New Roman" w:hAnsi="Times New Roman" w:cs="Times New Roman"/>
                <w:color w:val="000000"/>
              </w:rPr>
              <w:t>осымша</w:t>
            </w:r>
            <w:proofErr w:type="gramEnd"/>
            <w:r w:rsidR="00B0705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AF6452">
              <w:rPr>
                <w:rFonts w:ascii="Times New Roman" w:hAnsi="Times New Roman" w:cs="Times New Roman"/>
                <w:color w:val="000000"/>
              </w:rPr>
              <w:t>ақпарат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C61" w:rsidRPr="00197212" w:rsidRDefault="001B43A9" w:rsidP="00197212">
            <w:pPr>
              <w:pStyle w:val="a3"/>
              <w:numPr>
                <w:ilvl w:val="0"/>
                <w:numId w:val="3"/>
              </w:numPr>
              <w:tabs>
                <w:tab w:val="left" w:pos="269"/>
                <w:tab w:val="left" w:pos="411"/>
              </w:tabs>
              <w:ind w:left="411"/>
              <w:jc w:val="both"/>
              <w:rPr>
                <w:rFonts w:ascii="Times New Roman" w:hAnsi="Times New Roman" w:cs="Times New Roman"/>
                <w:lang w:val="kk-KZ"/>
              </w:rPr>
            </w:pPr>
            <w:r w:rsidRPr="00197212">
              <w:rPr>
                <w:rFonts w:ascii="Times New Roman" w:hAnsi="Times New Roman" w:cs="Times New Roman"/>
                <w:lang w:val="kk-KZ"/>
              </w:rPr>
              <w:t>«ЖОО үздік оқытушысы -2015» иегері</w:t>
            </w:r>
          </w:p>
          <w:p w:rsidR="0095444E" w:rsidRDefault="0095444E" w:rsidP="00197212">
            <w:pPr>
              <w:pStyle w:val="a3"/>
              <w:numPr>
                <w:ilvl w:val="0"/>
                <w:numId w:val="3"/>
              </w:numPr>
              <w:tabs>
                <w:tab w:val="left" w:pos="269"/>
                <w:tab w:val="left" w:pos="411"/>
              </w:tabs>
              <w:ind w:left="411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Батыс Қазақстан облысы әкімінің Алғыс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хаты, 2022 ж.</w:t>
            </w:r>
          </w:p>
          <w:p w:rsidR="00197212" w:rsidRDefault="00403D40" w:rsidP="00197212">
            <w:pPr>
              <w:pStyle w:val="a3"/>
              <w:numPr>
                <w:ilvl w:val="0"/>
                <w:numId w:val="3"/>
              </w:numPr>
              <w:tabs>
                <w:tab w:val="left" w:pos="269"/>
                <w:tab w:val="left" w:pos="411"/>
              </w:tabs>
              <w:ind w:left="411"/>
              <w:jc w:val="both"/>
              <w:rPr>
                <w:rFonts w:ascii="Times New Roman" w:hAnsi="Times New Roman" w:cs="Times New Roman"/>
                <w:lang w:val="kk-KZ"/>
              </w:rPr>
            </w:pPr>
            <w:r w:rsidRPr="00197212">
              <w:rPr>
                <w:rFonts w:ascii="Times New Roman" w:hAnsi="Times New Roman" w:cs="Times New Roman"/>
                <w:lang w:val="kk-KZ"/>
              </w:rPr>
              <w:t>Қаз</w:t>
            </w:r>
            <w:r w:rsidR="00197212">
              <w:rPr>
                <w:rFonts w:ascii="Times New Roman" w:hAnsi="Times New Roman" w:cs="Times New Roman"/>
                <w:lang w:val="kk-KZ"/>
              </w:rPr>
              <w:t>ақстан халқы ассамблеясының БҚО</w:t>
            </w:r>
          </w:p>
          <w:p w:rsidR="00232C61" w:rsidRPr="00197212" w:rsidRDefault="00197212" w:rsidP="00197212">
            <w:pPr>
              <w:tabs>
                <w:tab w:val="left" w:pos="269"/>
                <w:tab w:val="left" w:pos="411"/>
              </w:tabs>
              <w:ind w:left="51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403D40" w:rsidRPr="00197212">
              <w:rPr>
                <w:rFonts w:ascii="Times New Roman" w:hAnsi="Times New Roman" w:cs="Times New Roman"/>
                <w:lang w:val="kk-KZ"/>
              </w:rPr>
              <w:t>филиалының эксперттік комиссия мүшесі</w:t>
            </w:r>
          </w:p>
          <w:p w:rsidR="00287958" w:rsidRDefault="001B43A9" w:rsidP="00197212">
            <w:pPr>
              <w:pStyle w:val="a3"/>
              <w:numPr>
                <w:ilvl w:val="0"/>
                <w:numId w:val="3"/>
              </w:numPr>
              <w:tabs>
                <w:tab w:val="left" w:pos="269"/>
                <w:tab w:val="left" w:pos="411"/>
              </w:tabs>
              <w:ind w:left="411"/>
              <w:jc w:val="both"/>
              <w:rPr>
                <w:rFonts w:ascii="Times New Roman" w:hAnsi="Times New Roman" w:cs="Times New Roman"/>
                <w:lang w:val="kk-KZ"/>
              </w:rPr>
            </w:pPr>
            <w:r w:rsidRPr="00197212">
              <w:rPr>
                <w:rFonts w:ascii="Times New Roman" w:hAnsi="Times New Roman" w:cs="Times New Roman"/>
                <w:lang w:val="kk-KZ"/>
              </w:rPr>
              <w:t>ҚР Ғылым және Жоғарғы білім министр</w:t>
            </w:r>
            <w:r w:rsidR="00287958">
              <w:rPr>
                <w:rFonts w:ascii="Times New Roman" w:hAnsi="Times New Roman" w:cs="Times New Roman"/>
                <w:lang w:val="kk-KZ"/>
              </w:rPr>
              <w:t>лі-</w:t>
            </w:r>
          </w:p>
          <w:p w:rsidR="001B43A9" w:rsidRPr="00287958" w:rsidRDefault="00287958" w:rsidP="00287958">
            <w:pPr>
              <w:tabs>
                <w:tab w:val="left" w:pos="269"/>
                <w:tab w:val="left" w:pos="411"/>
              </w:tabs>
              <w:ind w:left="51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bookmarkStart w:id="0" w:name="_GoBack"/>
            <w:bookmarkEnd w:id="0"/>
            <w:r w:rsidR="001B43A9" w:rsidRPr="00287958">
              <w:rPr>
                <w:rFonts w:ascii="Times New Roman" w:hAnsi="Times New Roman" w:cs="Times New Roman"/>
                <w:lang w:val="kk-KZ"/>
              </w:rPr>
              <w:t>гінің алғыс хаты, 2022 ж.</w:t>
            </w:r>
            <w:r w:rsidR="00197212" w:rsidRPr="0028795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B43A9" w:rsidRPr="00287958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</w:tr>
    </w:tbl>
    <w:p w:rsidR="00C11595" w:rsidRDefault="00C11595" w:rsidP="00C11595">
      <w:pPr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1B43A9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      </w:t>
      </w:r>
    </w:p>
    <w:p w:rsidR="00C11595" w:rsidRPr="00AF6452" w:rsidRDefault="00C11595" w:rsidP="00C11595">
      <w:pPr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112844" w:rsidRDefault="00112844" w:rsidP="00412152">
      <w:pPr>
        <w:ind w:left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272F">
        <w:rPr>
          <w:rFonts w:ascii="Times New Roman" w:hAnsi="Times New Roman" w:cs="Times New Roman"/>
          <w:sz w:val="28"/>
          <w:szCs w:val="28"/>
          <w:lang w:val="kk-KZ"/>
        </w:rPr>
        <w:t xml:space="preserve">Тарих, экономика және құқық </w:t>
      </w:r>
    </w:p>
    <w:p w:rsidR="00112844" w:rsidRPr="009E272F" w:rsidRDefault="00112844" w:rsidP="00412152">
      <w:pPr>
        <w:ind w:left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факультетінің  </w:t>
      </w:r>
      <w:r w:rsidRPr="009E272F">
        <w:rPr>
          <w:rFonts w:ascii="Times New Roman" w:hAnsi="Times New Roman" w:cs="Times New Roman"/>
          <w:sz w:val="28"/>
          <w:szCs w:val="28"/>
          <w:lang w:val="kk-KZ"/>
        </w:rPr>
        <w:t xml:space="preserve">деканы </w:t>
      </w:r>
      <w:r w:rsidRPr="009E272F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</w:t>
      </w:r>
      <w:r w:rsidRPr="009E272F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__     </w:t>
      </w:r>
      <w:r w:rsidRPr="009E272F">
        <w:rPr>
          <w:rFonts w:ascii="Times New Roman" w:hAnsi="Times New Roman" w:cs="Times New Roman"/>
          <w:color w:val="000000"/>
          <w:sz w:val="28"/>
          <w:szCs w:val="28"/>
          <w:lang w:val="kk-KZ"/>
        </w:rPr>
        <w:t>Г.И. Нестеренко</w:t>
      </w:r>
    </w:p>
    <w:p w:rsidR="00F169EB" w:rsidRPr="00CB4E96" w:rsidRDefault="00F169EB" w:rsidP="00112844">
      <w:pPr>
        <w:rPr>
          <w:rFonts w:ascii="Times New Roman" w:hAnsi="Times New Roman" w:cs="Times New Roman"/>
          <w:lang w:val="kk-KZ"/>
        </w:rPr>
      </w:pPr>
    </w:p>
    <w:sectPr w:rsidR="00F169EB" w:rsidRPr="00CB4E96" w:rsidSect="0093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228"/>
    <w:multiLevelType w:val="hybridMultilevel"/>
    <w:tmpl w:val="E64CA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C7822"/>
    <w:multiLevelType w:val="hybridMultilevel"/>
    <w:tmpl w:val="EF2AAD12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">
    <w:nsid w:val="7F8029C8"/>
    <w:multiLevelType w:val="hybridMultilevel"/>
    <w:tmpl w:val="2546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A69"/>
    <w:rsid w:val="00003466"/>
    <w:rsid w:val="00107161"/>
    <w:rsid w:val="00112844"/>
    <w:rsid w:val="00197212"/>
    <w:rsid w:val="001B43A9"/>
    <w:rsid w:val="002209D5"/>
    <w:rsid w:val="00232C61"/>
    <w:rsid w:val="00287958"/>
    <w:rsid w:val="0035774B"/>
    <w:rsid w:val="00403D40"/>
    <w:rsid w:val="00412152"/>
    <w:rsid w:val="004F3070"/>
    <w:rsid w:val="005341EF"/>
    <w:rsid w:val="00563621"/>
    <w:rsid w:val="00571A69"/>
    <w:rsid w:val="00613BF8"/>
    <w:rsid w:val="007573DF"/>
    <w:rsid w:val="0080683C"/>
    <w:rsid w:val="00836B06"/>
    <w:rsid w:val="008C22A3"/>
    <w:rsid w:val="008F4D36"/>
    <w:rsid w:val="0090182D"/>
    <w:rsid w:val="00932556"/>
    <w:rsid w:val="0095444E"/>
    <w:rsid w:val="00962188"/>
    <w:rsid w:val="009855C8"/>
    <w:rsid w:val="009B3558"/>
    <w:rsid w:val="00B07058"/>
    <w:rsid w:val="00C11595"/>
    <w:rsid w:val="00C40CF2"/>
    <w:rsid w:val="00C85F15"/>
    <w:rsid w:val="00CB4E96"/>
    <w:rsid w:val="00F169EB"/>
    <w:rsid w:val="00F177E8"/>
    <w:rsid w:val="00FF1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595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595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28</cp:revision>
  <dcterms:created xsi:type="dcterms:W3CDTF">2024-11-27T09:00:00Z</dcterms:created>
  <dcterms:modified xsi:type="dcterms:W3CDTF">2025-02-21T11:56:00Z</dcterms:modified>
</cp:coreProperties>
</file>