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A01" w:rsidRPr="00D32B84" w:rsidRDefault="00186A01" w:rsidP="00186A01">
      <w:pPr>
        <w:spacing w:after="0" w:line="240" w:lineRule="auto"/>
        <w:ind w:right="-113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</w:t>
      </w:r>
      <w:r w:rsidRPr="00D32B84">
        <w:rPr>
          <w:rFonts w:ascii="Times New Roman" w:hAnsi="Times New Roman" w:cs="Times New Roman"/>
          <w:b/>
          <w:sz w:val="28"/>
          <w:szCs w:val="28"/>
          <w:lang w:val="kk-KZ"/>
        </w:rPr>
        <w:t>Халықаралық рецензияланатын басылымдағы жарияланымдар тізімі</w:t>
      </w:r>
    </w:p>
    <w:p w:rsidR="00186A01" w:rsidRDefault="00186A01" w:rsidP="00186A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86A01" w:rsidRPr="00D32B84" w:rsidRDefault="00186A01" w:rsidP="00186A0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D32B84">
        <w:rPr>
          <w:rFonts w:ascii="Times New Roman" w:hAnsi="Times New Roman" w:cs="Times New Roman"/>
          <w:sz w:val="28"/>
          <w:szCs w:val="28"/>
          <w:lang w:val="kk-KZ"/>
        </w:rPr>
        <w:t>Үміткердің АЖТ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32B84">
        <w:rPr>
          <w:rFonts w:ascii="Times New Roman" w:hAnsi="Times New Roman" w:cs="Times New Roman"/>
          <w:sz w:val="28"/>
          <w:szCs w:val="28"/>
          <w:u w:val="single"/>
          <w:lang w:val="kk-KZ"/>
        </w:rPr>
        <w:t>Журасова Алтынай Шугаевна</w:t>
      </w:r>
      <w:r>
        <w:rPr>
          <w:rFonts w:ascii="Times New Roman" w:hAnsi="Times New Roman" w:cs="Times New Roman"/>
          <w:sz w:val="28"/>
          <w:szCs w:val="28"/>
          <w:u w:val="single"/>
        </w:rPr>
        <w:t>_</w:t>
      </w:r>
    </w:p>
    <w:p w:rsidR="00186A01" w:rsidRPr="00D32B84" w:rsidRDefault="00186A01" w:rsidP="00186A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32B84">
        <w:rPr>
          <w:rFonts w:ascii="Times New Roman" w:hAnsi="Times New Roman" w:cs="Times New Roman"/>
          <w:sz w:val="28"/>
          <w:szCs w:val="28"/>
          <w:lang w:val="kk-KZ"/>
        </w:rPr>
        <w:t>Автордың идентификаторы (болған жағдайда)</w:t>
      </w:r>
    </w:p>
    <w:p w:rsidR="00186A01" w:rsidRPr="00D32B84" w:rsidRDefault="00186A01" w:rsidP="00186A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32B84">
        <w:rPr>
          <w:rFonts w:ascii="Times New Roman" w:hAnsi="Times New Roman" w:cs="Times New Roman"/>
          <w:sz w:val="28"/>
          <w:szCs w:val="28"/>
          <w:lang w:val="kk-KZ"/>
        </w:rPr>
        <w:t>Scopus Author ID:</w:t>
      </w:r>
      <w:r w:rsidRPr="007A5936">
        <w:rPr>
          <w:lang w:val="kk-KZ"/>
        </w:rPr>
        <w:t xml:space="preserve"> </w:t>
      </w:r>
      <w:r w:rsidRPr="000975CE">
        <w:rPr>
          <w:rFonts w:ascii="Times New Roman" w:hAnsi="Times New Roman" w:cs="Times New Roman"/>
          <w:sz w:val="28"/>
          <w:szCs w:val="28"/>
          <w:lang w:val="kk-KZ"/>
        </w:rPr>
        <w:t>57214222576</w:t>
      </w:r>
    </w:p>
    <w:p w:rsidR="00186A01" w:rsidRPr="009F2CA8" w:rsidRDefault="00186A01" w:rsidP="00186A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32B84">
        <w:rPr>
          <w:rFonts w:ascii="Times New Roman" w:hAnsi="Times New Roman" w:cs="Times New Roman"/>
          <w:sz w:val="28"/>
          <w:szCs w:val="28"/>
          <w:lang w:val="en-US"/>
        </w:rPr>
        <w:t>Wef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D32B84">
        <w:rPr>
          <w:rFonts w:ascii="Times New Roman" w:hAnsi="Times New Roman" w:cs="Times New Roman"/>
          <w:sz w:val="28"/>
          <w:szCs w:val="28"/>
          <w:lang w:val="en-US"/>
        </w:rPr>
        <w:t xml:space="preserve">f Science Researcher ID: </w:t>
      </w:r>
      <w:r w:rsidRPr="002101F4">
        <w:rPr>
          <w:rFonts w:ascii="Times New Roman" w:hAnsi="Times New Roman" w:cs="Times New Roman"/>
          <w:sz w:val="28"/>
          <w:szCs w:val="28"/>
          <w:lang w:val="en-US"/>
        </w:rPr>
        <w:t>EIW-0978-2022</w:t>
      </w:r>
    </w:p>
    <w:p w:rsidR="00186A01" w:rsidRDefault="00186A01" w:rsidP="00186A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32B84">
        <w:rPr>
          <w:rFonts w:ascii="Times New Roman" w:hAnsi="Times New Roman" w:cs="Times New Roman"/>
          <w:sz w:val="28"/>
          <w:szCs w:val="28"/>
          <w:lang w:val="en-US"/>
        </w:rPr>
        <w:t>ORCID:</w:t>
      </w:r>
      <w:r w:rsidRPr="000975CE">
        <w:t xml:space="preserve"> </w:t>
      </w:r>
      <w:r w:rsidRPr="000975CE">
        <w:rPr>
          <w:rFonts w:ascii="Times New Roman" w:hAnsi="Times New Roman" w:cs="Times New Roman"/>
          <w:sz w:val="28"/>
          <w:szCs w:val="28"/>
          <w:lang w:val="en-US"/>
        </w:rPr>
        <w:t>0000-0001-7813-1199</w:t>
      </w:r>
    </w:p>
    <w:p w:rsidR="00186A01" w:rsidRPr="000C122E" w:rsidRDefault="00186A01" w:rsidP="00186A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455"/>
        <w:gridCol w:w="1496"/>
        <w:gridCol w:w="992"/>
        <w:gridCol w:w="1560"/>
        <w:gridCol w:w="1417"/>
        <w:gridCol w:w="1134"/>
        <w:gridCol w:w="1418"/>
        <w:gridCol w:w="1417"/>
        <w:gridCol w:w="992"/>
      </w:tblGrid>
      <w:tr w:rsidR="00186A01" w:rsidRPr="00516A0B" w:rsidTr="00440AD8">
        <w:tc>
          <w:tcPr>
            <w:tcW w:w="455" w:type="dxa"/>
          </w:tcPr>
          <w:p w:rsidR="00186A01" w:rsidRPr="00516A0B" w:rsidRDefault="00186A01" w:rsidP="00440A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6A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</w:t>
            </w:r>
          </w:p>
        </w:tc>
        <w:tc>
          <w:tcPr>
            <w:tcW w:w="1496" w:type="dxa"/>
          </w:tcPr>
          <w:p w:rsidR="00186A01" w:rsidRPr="00516A0B" w:rsidRDefault="00186A01" w:rsidP="00440A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6A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Жарияланымның атауы</w:t>
            </w:r>
          </w:p>
        </w:tc>
        <w:tc>
          <w:tcPr>
            <w:tcW w:w="992" w:type="dxa"/>
          </w:tcPr>
          <w:p w:rsidR="00186A01" w:rsidRPr="00516A0B" w:rsidRDefault="00186A01" w:rsidP="00440A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6A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Жарияланым түрі (мақала,шолу, т.б.)</w:t>
            </w:r>
          </w:p>
        </w:tc>
        <w:tc>
          <w:tcPr>
            <w:tcW w:w="1560" w:type="dxa"/>
          </w:tcPr>
          <w:p w:rsidR="00186A01" w:rsidRPr="00516A0B" w:rsidRDefault="00186A01" w:rsidP="00440A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6A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Журналдың атауы,жариялау жылы (деректер базалары бойынша DOI)</w:t>
            </w:r>
          </w:p>
        </w:tc>
        <w:tc>
          <w:tcPr>
            <w:tcW w:w="1417" w:type="dxa"/>
          </w:tcPr>
          <w:p w:rsidR="00186A01" w:rsidRPr="00516A0B" w:rsidRDefault="00186A01" w:rsidP="00440A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6A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Журналдың жариялау жылы бойынша Journal Citation Reports(Жорнал Цитэйшэн Репортс) деректері бойынша импакт-факторы және ғылыми саласы</w:t>
            </w:r>
          </w:p>
        </w:tc>
        <w:tc>
          <w:tcPr>
            <w:tcW w:w="1134" w:type="dxa"/>
          </w:tcPr>
          <w:p w:rsidR="00186A01" w:rsidRPr="00516A0B" w:rsidRDefault="00186A01" w:rsidP="00440A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6A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Wef of Science Core Collection (Веб оф Сайенс Кор Коллекшн) деректер базасындағы индексі</w:t>
            </w:r>
          </w:p>
        </w:tc>
        <w:tc>
          <w:tcPr>
            <w:tcW w:w="1418" w:type="dxa"/>
          </w:tcPr>
          <w:p w:rsidR="00186A01" w:rsidRPr="00516A0B" w:rsidRDefault="00186A01" w:rsidP="00440A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6A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Журналдың жариялау жылы бойынша Scopus (Скопус) деректері бойынша CiteScore (Сайт Скор) процентилі және ғылым саласы</w:t>
            </w:r>
          </w:p>
        </w:tc>
        <w:tc>
          <w:tcPr>
            <w:tcW w:w="1417" w:type="dxa"/>
          </w:tcPr>
          <w:p w:rsidR="00186A01" w:rsidRPr="00516A0B" w:rsidRDefault="00186A01" w:rsidP="00440A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6A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Автор-лардың АЖТ (үміткердің АЖТ сызу)</w:t>
            </w:r>
          </w:p>
        </w:tc>
        <w:tc>
          <w:tcPr>
            <w:tcW w:w="992" w:type="dxa"/>
          </w:tcPr>
          <w:p w:rsidR="00186A01" w:rsidRPr="00516A0B" w:rsidRDefault="00186A01" w:rsidP="00440A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6A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Үміткердің ролі (тең автор, бірінші автор немесе корреспон</w:t>
            </w:r>
            <w:r w:rsidRPr="00516A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6A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денция үшін автор)</w:t>
            </w:r>
          </w:p>
        </w:tc>
      </w:tr>
      <w:tr w:rsidR="00186A01" w:rsidRPr="00516A0B" w:rsidTr="00440AD8">
        <w:tc>
          <w:tcPr>
            <w:tcW w:w="455" w:type="dxa"/>
          </w:tcPr>
          <w:p w:rsidR="00186A01" w:rsidRPr="00516A0B" w:rsidRDefault="00186A01" w:rsidP="00440AD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6A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96" w:type="dxa"/>
          </w:tcPr>
          <w:p w:rsidR="00186A01" w:rsidRPr="00516A0B" w:rsidRDefault="00186A01" w:rsidP="00440AD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6A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the Issue of the Socio-Demographic Situation of the Russian Population on the Territory of Western Kazakhstan (late 19th – early 20th centuries)</w:t>
            </w:r>
          </w:p>
        </w:tc>
        <w:tc>
          <w:tcPr>
            <w:tcW w:w="992" w:type="dxa"/>
          </w:tcPr>
          <w:p w:rsidR="00186A01" w:rsidRPr="00516A0B" w:rsidRDefault="00186A01" w:rsidP="00440A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516A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мақала</w:t>
            </w:r>
            <w:proofErr w:type="spellEnd"/>
          </w:p>
        </w:tc>
        <w:tc>
          <w:tcPr>
            <w:tcW w:w="1560" w:type="dxa"/>
          </w:tcPr>
          <w:p w:rsidR="00186A01" w:rsidRPr="00516A0B" w:rsidRDefault="00186A01" w:rsidP="00440A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516A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Bylye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6A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Gody</w:t>
            </w:r>
            <w:proofErr w:type="spellEnd"/>
            <w:r w:rsidRPr="00516A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2024. 19(1): 343-352</w:t>
            </w:r>
          </w:p>
          <w:p w:rsidR="00186A01" w:rsidRPr="00516A0B" w:rsidRDefault="00186A01" w:rsidP="00440A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6A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D</w:t>
            </w:r>
            <w:r w:rsidRPr="00516A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OI</w:t>
            </w:r>
            <w:r w:rsidRPr="00516A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:10.33223/</w:t>
            </w:r>
            <w:r w:rsidRPr="00516A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bg.</w:t>
            </w:r>
          </w:p>
          <w:p w:rsidR="00186A01" w:rsidRPr="00516A0B" w:rsidRDefault="00186A01" w:rsidP="00440A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6A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2024.1.343</w:t>
            </w:r>
          </w:p>
          <w:p w:rsidR="00186A01" w:rsidRPr="00516A0B" w:rsidRDefault="00186A01" w:rsidP="00440A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6A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E-ISSN</w:t>
            </w:r>
            <w:r w:rsidRPr="00516A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516A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2310-</w:t>
            </w:r>
          </w:p>
          <w:p w:rsidR="00186A01" w:rsidRPr="00516A0B" w:rsidRDefault="00186A01" w:rsidP="00440A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6A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0028</w:t>
            </w:r>
          </w:p>
        </w:tc>
        <w:tc>
          <w:tcPr>
            <w:tcW w:w="1417" w:type="dxa"/>
          </w:tcPr>
          <w:p w:rsidR="00186A01" w:rsidRPr="00516A0B" w:rsidRDefault="00186A01" w:rsidP="00440A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6A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History</w:t>
            </w:r>
          </w:p>
        </w:tc>
        <w:tc>
          <w:tcPr>
            <w:tcW w:w="1134" w:type="dxa"/>
          </w:tcPr>
          <w:p w:rsidR="00186A01" w:rsidRPr="00516A0B" w:rsidRDefault="00186A01" w:rsidP="00440A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6A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Emerging</w:t>
            </w:r>
          </w:p>
          <w:p w:rsidR="00186A01" w:rsidRPr="00516A0B" w:rsidRDefault="00186A01" w:rsidP="00440A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16A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516A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rces</w:t>
            </w:r>
          </w:p>
          <w:p w:rsidR="00186A01" w:rsidRPr="00516A0B" w:rsidRDefault="00186A01" w:rsidP="00440A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6A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Citation</w:t>
            </w:r>
          </w:p>
          <w:p w:rsidR="00186A01" w:rsidRPr="00516A0B" w:rsidRDefault="00186A01" w:rsidP="00440A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86A01" w:rsidRPr="00516A0B" w:rsidRDefault="00186A01" w:rsidP="00440A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6A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Index</w:t>
            </w:r>
          </w:p>
          <w:p w:rsidR="00186A01" w:rsidRPr="00516A0B" w:rsidRDefault="00186A01" w:rsidP="00440A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6A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 w:rsidRPr="00516A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ESCI</w:t>
            </w:r>
            <w:r w:rsidRPr="00516A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1418" w:type="dxa"/>
          </w:tcPr>
          <w:p w:rsidR="00186A01" w:rsidRPr="00516A0B" w:rsidRDefault="00186A01" w:rsidP="00440A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6A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Сite Score</w:t>
            </w:r>
          </w:p>
          <w:p w:rsidR="00186A01" w:rsidRPr="00516A0B" w:rsidRDefault="00186A01" w:rsidP="00440A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6A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Rank</w:t>
            </w:r>
            <w:r w:rsidRPr="00516A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1.1</w:t>
            </w:r>
          </w:p>
          <w:p w:rsidR="00186A01" w:rsidRPr="00516A0B" w:rsidRDefault="00186A01" w:rsidP="00440A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6A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 w:rsidRPr="00516A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</w:t>
            </w:r>
            <w:r w:rsidRPr="00516A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  <w:p w:rsidR="00186A01" w:rsidRPr="007A5936" w:rsidRDefault="00186A01" w:rsidP="00440A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Arts and Humanities</w:t>
            </w:r>
            <w:r w:rsidRPr="000975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History Процентиль-87</w:t>
            </w:r>
          </w:p>
          <w:p w:rsidR="00186A01" w:rsidRPr="00516A0B" w:rsidRDefault="00186A01" w:rsidP="00440A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186A01" w:rsidRPr="00516A0B" w:rsidRDefault="00186A01" w:rsidP="00440A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6A0B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Altynai</w:t>
            </w:r>
            <w:r w:rsidRPr="00516A0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Sh.</w:t>
            </w:r>
            <w:r w:rsidRPr="00516A0B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Zhurasova</w:t>
            </w:r>
            <w:r w:rsidRPr="00516A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Gulnara</w:t>
            </w:r>
            <w:r w:rsidRPr="00516A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N.</w:t>
            </w:r>
            <w:r w:rsidRPr="00516A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Esseeva, Raushan </w:t>
            </w:r>
            <w:r w:rsidRPr="00516A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S.</w:t>
            </w:r>
            <w:r w:rsidRPr="00516A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Serik, Lyazzat </w:t>
            </w:r>
            <w:r w:rsidRPr="00516A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K/</w:t>
            </w:r>
            <w:r w:rsidRPr="00516A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Alkhamova</w:t>
            </w:r>
          </w:p>
        </w:tc>
        <w:tc>
          <w:tcPr>
            <w:tcW w:w="992" w:type="dxa"/>
          </w:tcPr>
          <w:p w:rsidR="00186A01" w:rsidRPr="00516A0B" w:rsidRDefault="00186A01" w:rsidP="00440A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6A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автор</w:t>
            </w:r>
          </w:p>
        </w:tc>
      </w:tr>
      <w:tr w:rsidR="00186A01" w:rsidRPr="00516A0B" w:rsidTr="00440AD8">
        <w:tc>
          <w:tcPr>
            <w:tcW w:w="455" w:type="dxa"/>
          </w:tcPr>
          <w:p w:rsidR="00186A01" w:rsidRPr="00516A0B" w:rsidRDefault="00186A01" w:rsidP="00440AD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6A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96" w:type="dxa"/>
          </w:tcPr>
          <w:p w:rsidR="00186A01" w:rsidRPr="00516A0B" w:rsidRDefault="00186A01" w:rsidP="00440AD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6A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Kazakhstan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16A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youth associations through the prism of public opinion of young generation</w:t>
            </w:r>
          </w:p>
        </w:tc>
        <w:tc>
          <w:tcPr>
            <w:tcW w:w="992" w:type="dxa"/>
          </w:tcPr>
          <w:p w:rsidR="00186A01" w:rsidRPr="00516A0B" w:rsidRDefault="00186A01" w:rsidP="00440A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6A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мақала</w:t>
            </w:r>
          </w:p>
        </w:tc>
        <w:tc>
          <w:tcPr>
            <w:tcW w:w="1560" w:type="dxa"/>
          </w:tcPr>
          <w:p w:rsidR="00186A01" w:rsidRPr="00516A0B" w:rsidRDefault="00186A01" w:rsidP="00440A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6A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Filosofia. </w:t>
            </w:r>
            <w:proofErr w:type="spellStart"/>
            <w:r w:rsidRPr="00516A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Sociologia</w:t>
            </w:r>
            <w:proofErr w:type="spellEnd"/>
            <w:r w:rsidRPr="00516A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516A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516A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4 2019 </w:t>
            </w:r>
            <w:proofErr w:type="gramStart"/>
            <w:r w:rsidRPr="00516A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т.30</w:t>
            </w:r>
            <w:r w:rsidRPr="00516A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.,</w:t>
            </w:r>
            <w:proofErr w:type="gramEnd"/>
            <w:r w:rsidRPr="00516A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Litva р. 325-337.</w:t>
            </w:r>
          </w:p>
        </w:tc>
        <w:tc>
          <w:tcPr>
            <w:tcW w:w="1417" w:type="dxa"/>
          </w:tcPr>
          <w:p w:rsidR="00186A01" w:rsidRPr="007A5936" w:rsidRDefault="00186A01" w:rsidP="00440A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186A01" w:rsidRDefault="00186A01" w:rsidP="00440A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Essential Science Indicators</w:t>
            </w:r>
          </w:p>
          <w:p w:rsidR="00186A01" w:rsidRPr="007A5936" w:rsidRDefault="00186A01" w:rsidP="00440A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ESI</w:t>
            </w:r>
          </w:p>
        </w:tc>
        <w:tc>
          <w:tcPr>
            <w:tcW w:w="1418" w:type="dxa"/>
          </w:tcPr>
          <w:p w:rsidR="00186A01" w:rsidRPr="000975CE" w:rsidRDefault="00186A01" w:rsidP="00440A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75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Social Sciences</w:t>
            </w:r>
          </w:p>
          <w:p w:rsidR="00186A01" w:rsidRDefault="00186A01" w:rsidP="00440A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75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Sociology and Political Science</w:t>
            </w:r>
          </w:p>
          <w:p w:rsidR="00186A01" w:rsidRPr="009F2CA8" w:rsidRDefault="00186A01" w:rsidP="00440A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Процентиль</w:t>
            </w:r>
            <w:r w:rsidRPr="00516A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2101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101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bookmarkStart w:id="0" w:name="_GoBack"/>
            <w:bookmarkEnd w:id="0"/>
          </w:p>
          <w:p w:rsidR="00186A01" w:rsidRPr="000975CE" w:rsidRDefault="00186A01" w:rsidP="00440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86A01" w:rsidRPr="00516A0B" w:rsidRDefault="00186A01" w:rsidP="00440A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16A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Zhadra</w:t>
            </w:r>
            <w:proofErr w:type="spellEnd"/>
            <w:r w:rsidRPr="00516A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 </w:t>
            </w:r>
            <w:proofErr w:type="spellStart"/>
            <w:r w:rsidRPr="00516A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Kalieva</w:t>
            </w:r>
            <w:proofErr w:type="spellEnd"/>
            <w:r w:rsidRPr="00516A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516A0B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 xml:space="preserve"> Altynai </w:t>
            </w:r>
            <w:r w:rsidRPr="00516A0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Sh.</w:t>
            </w:r>
            <w:r w:rsidRPr="00516A0B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Zhurasova</w:t>
            </w:r>
            <w:r w:rsidRPr="00516A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</w:p>
          <w:p w:rsidR="00186A01" w:rsidRPr="00516A0B" w:rsidRDefault="00186A01" w:rsidP="00440A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516A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Shakhmatova</w:t>
            </w:r>
            <w:proofErr w:type="spellEnd"/>
            <w:r w:rsidRPr="00516A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N, </w:t>
            </w:r>
            <w:proofErr w:type="spellStart"/>
            <w:r w:rsidRPr="00516A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Uzakova</w:t>
            </w:r>
            <w:proofErr w:type="spellEnd"/>
            <w:r w:rsidRPr="00516A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S.</w:t>
            </w:r>
          </w:p>
        </w:tc>
        <w:tc>
          <w:tcPr>
            <w:tcW w:w="992" w:type="dxa"/>
          </w:tcPr>
          <w:p w:rsidR="00186A01" w:rsidRPr="00516A0B" w:rsidRDefault="00186A01" w:rsidP="00440A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6A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Тең автор</w:t>
            </w:r>
          </w:p>
        </w:tc>
      </w:tr>
      <w:tr w:rsidR="00186A01" w:rsidRPr="00516A0B" w:rsidTr="00440AD8">
        <w:tc>
          <w:tcPr>
            <w:tcW w:w="455" w:type="dxa"/>
          </w:tcPr>
          <w:p w:rsidR="00186A01" w:rsidRPr="00516A0B" w:rsidRDefault="00186A01" w:rsidP="00440AD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6A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96" w:type="dxa"/>
          </w:tcPr>
          <w:p w:rsidR="00186A01" w:rsidRPr="00516A0B" w:rsidRDefault="00186A01" w:rsidP="00440AD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6A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Energy policy of the EU in Central Asia</w:t>
            </w:r>
          </w:p>
        </w:tc>
        <w:tc>
          <w:tcPr>
            <w:tcW w:w="992" w:type="dxa"/>
          </w:tcPr>
          <w:p w:rsidR="00186A01" w:rsidRPr="00516A0B" w:rsidRDefault="00186A01" w:rsidP="00440A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516A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мақала</w:t>
            </w:r>
            <w:proofErr w:type="spellEnd"/>
          </w:p>
        </w:tc>
        <w:tc>
          <w:tcPr>
            <w:tcW w:w="1560" w:type="dxa"/>
          </w:tcPr>
          <w:p w:rsidR="00186A01" w:rsidRPr="00516A0B" w:rsidRDefault="00186A01" w:rsidP="00440A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6A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Polityka Energetyczna. - Том 27. - Выпуск 1. – С. 139 – 156. – 2024</w:t>
            </w:r>
          </w:p>
        </w:tc>
        <w:tc>
          <w:tcPr>
            <w:tcW w:w="1417" w:type="dxa"/>
          </w:tcPr>
          <w:p w:rsidR="00186A01" w:rsidRPr="007A5936" w:rsidRDefault="00186A01" w:rsidP="00440A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186A01" w:rsidRPr="00516A0B" w:rsidRDefault="00186A01" w:rsidP="00440A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6A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Emerging</w:t>
            </w:r>
          </w:p>
          <w:p w:rsidR="00186A01" w:rsidRPr="00516A0B" w:rsidRDefault="00186A01" w:rsidP="00440A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16A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516A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rces</w:t>
            </w:r>
          </w:p>
          <w:p w:rsidR="00186A01" w:rsidRPr="00516A0B" w:rsidRDefault="00186A01" w:rsidP="00440A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6A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Citation</w:t>
            </w:r>
          </w:p>
          <w:p w:rsidR="00186A01" w:rsidRPr="00516A0B" w:rsidRDefault="00186A01" w:rsidP="00440A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86A01" w:rsidRPr="00516A0B" w:rsidRDefault="00186A01" w:rsidP="00440A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6A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Index</w:t>
            </w:r>
          </w:p>
          <w:p w:rsidR="00186A01" w:rsidRPr="00516A0B" w:rsidRDefault="00186A01" w:rsidP="00440A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6A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 w:rsidRPr="00516A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ESCI</w:t>
            </w:r>
            <w:r w:rsidRPr="00516A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1418" w:type="dxa"/>
          </w:tcPr>
          <w:p w:rsidR="00186A01" w:rsidRPr="000975CE" w:rsidRDefault="00186A01" w:rsidP="00440A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5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Environmental Science</w:t>
            </w:r>
          </w:p>
          <w:p w:rsidR="00186A01" w:rsidRPr="00516A0B" w:rsidRDefault="00186A01" w:rsidP="00440A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5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Management, Monitoring, Policy and Law Процентиль-53</w:t>
            </w:r>
          </w:p>
        </w:tc>
        <w:tc>
          <w:tcPr>
            <w:tcW w:w="1417" w:type="dxa"/>
          </w:tcPr>
          <w:p w:rsidR="00186A01" w:rsidRPr="00516A0B" w:rsidRDefault="002101F4" w:rsidP="00440AD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hyperlink r:id="rId5" w:history="1">
              <w:proofErr w:type="spellStart"/>
              <w:r w:rsidR="00186A01" w:rsidRPr="00516A0B">
                <w:rPr>
                  <w:rStyle w:val="a4"/>
                  <w:rFonts w:ascii="Times New Roman" w:hAnsi="Times New Roman" w:cs="Times New Roman"/>
                  <w:color w:val="000000"/>
                  <w:sz w:val="20"/>
                  <w:szCs w:val="20"/>
                  <w:lang w:val="en-US"/>
                </w:rPr>
                <w:t>ZhansauleZharmakhanova</w:t>
              </w:r>
              <w:proofErr w:type="spellEnd"/>
            </w:hyperlink>
            <w:r w:rsidR="00186A01" w:rsidRPr="00516A0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,</w:t>
            </w:r>
          </w:p>
          <w:p w:rsidR="00186A01" w:rsidRPr="00516A0B" w:rsidRDefault="002101F4" w:rsidP="00440AD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hyperlink r:id="rId6" w:history="1">
              <w:proofErr w:type="spellStart"/>
              <w:r w:rsidR="00186A01" w:rsidRPr="00516A0B">
                <w:rPr>
                  <w:rStyle w:val="a4"/>
                  <w:rFonts w:ascii="Times New Roman" w:hAnsi="Times New Roman" w:cs="Times New Roman"/>
                  <w:color w:val="000000"/>
                  <w:sz w:val="20"/>
                  <w:szCs w:val="20"/>
                  <w:lang w:val="en-US"/>
                </w:rPr>
                <w:t>SaniyaNurdavletova</w:t>
              </w:r>
              <w:proofErr w:type="spellEnd"/>
            </w:hyperlink>
            <w:r w:rsidR="00186A01" w:rsidRPr="00516A0B">
              <w:rPr>
                <w:sz w:val="20"/>
                <w:szCs w:val="20"/>
                <w:lang w:val="kk-KZ"/>
              </w:rPr>
              <w:t>,</w:t>
            </w:r>
          </w:p>
          <w:p w:rsidR="00186A01" w:rsidRPr="00516A0B" w:rsidRDefault="002101F4" w:rsidP="00440AD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hyperlink r:id="rId7" w:history="1">
              <w:proofErr w:type="spellStart"/>
              <w:r w:rsidR="00186A01" w:rsidRPr="00516A0B">
                <w:rPr>
                  <w:rStyle w:val="a4"/>
                  <w:rFonts w:ascii="Times New Roman" w:hAnsi="Times New Roman" w:cs="Times New Roman"/>
                  <w:color w:val="000000"/>
                  <w:sz w:val="20"/>
                  <w:szCs w:val="20"/>
                  <w:lang w:val="en-US"/>
                </w:rPr>
                <w:t>AinurIssayeva</w:t>
              </w:r>
              <w:proofErr w:type="spellEnd"/>
            </w:hyperlink>
            <w:r w:rsidR="00186A01" w:rsidRPr="00516A0B">
              <w:rPr>
                <w:sz w:val="20"/>
                <w:szCs w:val="20"/>
                <w:lang w:val="kk-KZ"/>
              </w:rPr>
              <w:t>,</w:t>
            </w:r>
          </w:p>
          <w:p w:rsidR="00186A01" w:rsidRPr="00516A0B" w:rsidRDefault="002101F4" w:rsidP="00440AD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hyperlink r:id="rId8" w:history="1">
              <w:proofErr w:type="spellStart"/>
              <w:r w:rsidR="00186A01" w:rsidRPr="00516A0B">
                <w:rPr>
                  <w:rStyle w:val="a4"/>
                  <w:rFonts w:ascii="Times New Roman" w:hAnsi="Times New Roman" w:cs="Times New Roman"/>
                  <w:color w:val="000000"/>
                  <w:sz w:val="20"/>
                  <w:szCs w:val="20"/>
                  <w:lang w:val="en-US"/>
                </w:rPr>
                <w:t>GulsumKenzhalina</w:t>
              </w:r>
              <w:proofErr w:type="spellEnd"/>
            </w:hyperlink>
            <w:r w:rsidR="00186A01" w:rsidRPr="00516A0B">
              <w:rPr>
                <w:sz w:val="20"/>
                <w:szCs w:val="20"/>
                <w:lang w:val="kk-KZ"/>
              </w:rPr>
              <w:t>,</w:t>
            </w:r>
            <w:r w:rsidR="00186A01" w:rsidRPr="00516A0B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 xml:space="preserve"> Altynai </w:t>
            </w:r>
            <w:r w:rsidR="00186A01" w:rsidRPr="00516A0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Sh.</w:t>
            </w:r>
            <w:r w:rsidR="00186A01" w:rsidRPr="00516A0B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Zhurasova</w:t>
            </w:r>
          </w:p>
          <w:p w:rsidR="00186A01" w:rsidRPr="00516A0B" w:rsidRDefault="00186A01" w:rsidP="00440A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186A01" w:rsidRPr="00516A0B" w:rsidRDefault="00186A01" w:rsidP="00440A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6A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Тең автор</w:t>
            </w:r>
          </w:p>
        </w:tc>
      </w:tr>
    </w:tbl>
    <w:p w:rsidR="00186A01" w:rsidRPr="00116039" w:rsidRDefault="00186A01" w:rsidP="00186A01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86A01" w:rsidRDefault="00186A01" w:rsidP="00186A01">
      <w:pPr>
        <w:ind w:left="184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Ізденуші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  <w:t xml:space="preserve">Журасова А.Ш. </w:t>
      </w:r>
    </w:p>
    <w:p w:rsidR="00D32B84" w:rsidRPr="00186A01" w:rsidRDefault="00186A01" w:rsidP="00186A01">
      <w:pPr>
        <w:ind w:left="1843"/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Ғылыми хатшы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  <w:t xml:space="preserve">Ниетова А.С. </w:t>
      </w:r>
    </w:p>
    <w:sectPr w:rsidR="00D32B84" w:rsidRPr="00186A01" w:rsidSect="00116039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2B84"/>
    <w:rsid w:val="000506F6"/>
    <w:rsid w:val="000975CE"/>
    <w:rsid w:val="000C122E"/>
    <w:rsid w:val="00116039"/>
    <w:rsid w:val="00186A01"/>
    <w:rsid w:val="001D799E"/>
    <w:rsid w:val="002101F4"/>
    <w:rsid w:val="00222DB3"/>
    <w:rsid w:val="0025344F"/>
    <w:rsid w:val="00516A0B"/>
    <w:rsid w:val="00570F0E"/>
    <w:rsid w:val="0060132A"/>
    <w:rsid w:val="0067458A"/>
    <w:rsid w:val="006F2280"/>
    <w:rsid w:val="006F711D"/>
    <w:rsid w:val="007A5936"/>
    <w:rsid w:val="007C2E71"/>
    <w:rsid w:val="008458D0"/>
    <w:rsid w:val="008F4D8E"/>
    <w:rsid w:val="0095355B"/>
    <w:rsid w:val="00A851D5"/>
    <w:rsid w:val="00B84F30"/>
    <w:rsid w:val="00BB6BB6"/>
    <w:rsid w:val="00D32B84"/>
    <w:rsid w:val="00DE41C9"/>
    <w:rsid w:val="00DF2BF2"/>
    <w:rsid w:val="00EB18B4"/>
    <w:rsid w:val="00F90F59"/>
    <w:rsid w:val="00FF2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70F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5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j.min-pan.krakow.pl/Author-Gulsum-Kenzhalina/25608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pj.min-pan.krakow.pl/Author-Ainur-Issayeva/25608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pj.min-pan.krakow.pl/Author-Saniya-Nurdavletova/256084" TargetMode="External"/><Relationship Id="rId5" Type="http://schemas.openxmlformats.org/officeDocument/2006/relationships/hyperlink" Target="https://epj.min-pan.krakow.pl/Author-Zhansaule-Zharmakhanova/25608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23</cp:revision>
  <dcterms:created xsi:type="dcterms:W3CDTF">2024-12-20T10:46:00Z</dcterms:created>
  <dcterms:modified xsi:type="dcterms:W3CDTF">2025-02-21T11:43:00Z</dcterms:modified>
</cp:coreProperties>
</file>