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2AFDE1" w14:textId="77777777" w:rsidR="005C3157" w:rsidRDefault="005C315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color w:val="00000A"/>
          <w:sz w:val="28"/>
          <w:szCs w:val="28"/>
        </w:rPr>
      </w:pPr>
    </w:p>
    <w:p w14:paraId="685A4C58" w14:textId="77777777" w:rsidR="005C3157" w:rsidRDefault="005C3157">
      <w:pPr>
        <w:spacing w:after="0" w:line="240" w:lineRule="auto"/>
        <w:ind w:left="5245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14:paraId="6B2FC13B" w14:textId="77777777" w:rsidR="005C3157" w:rsidRDefault="005C3157">
      <w:pPr>
        <w:spacing w:after="0" w:line="240" w:lineRule="auto"/>
        <w:ind w:left="5245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14:paraId="2214D88A" w14:textId="77777777" w:rsidR="005C3157" w:rsidRDefault="005C3157">
      <w:pPr>
        <w:spacing w:after="0" w:line="240" w:lineRule="auto"/>
        <w:ind w:left="5245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14:paraId="14C3F363" w14:textId="77777777" w:rsidR="005C3157" w:rsidRDefault="005C3157">
      <w:pPr>
        <w:spacing w:after="0" w:line="240" w:lineRule="auto"/>
        <w:ind w:left="5245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14:paraId="3C5CDADB" w14:textId="77777777" w:rsidR="005C3157" w:rsidRDefault="005C3157">
      <w:pPr>
        <w:spacing w:after="0" w:line="240" w:lineRule="auto"/>
        <w:ind w:left="5245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14:paraId="5144DEBF" w14:textId="77777777" w:rsidR="005C3157" w:rsidRDefault="005C3157">
      <w:pPr>
        <w:spacing w:after="0" w:line="240" w:lineRule="auto"/>
        <w:ind w:left="5245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14:paraId="5A222166" w14:textId="77777777" w:rsidR="005C3157" w:rsidRDefault="005C3157">
      <w:pPr>
        <w:spacing w:after="0" w:line="240" w:lineRule="auto"/>
        <w:ind w:left="5245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14:paraId="6A6821FD" w14:textId="77777777" w:rsidR="005C3157" w:rsidRDefault="005C3157">
      <w:pPr>
        <w:spacing w:after="0" w:line="240" w:lineRule="auto"/>
        <w:ind w:left="5245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14:paraId="37ECE23E" w14:textId="77777777" w:rsidR="005C3157" w:rsidRDefault="00C97B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</w:t>
      </w:r>
    </w:p>
    <w:p w14:paraId="15B03D9E" w14:textId="77777777" w:rsidR="005C3157" w:rsidRDefault="005C31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53888C1" w14:textId="77777777" w:rsidR="005C3157" w:rsidRDefault="005C31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4E309FE" w14:textId="77777777" w:rsidR="005C3157" w:rsidRDefault="005C31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502F964" w14:textId="77777777" w:rsidR="005C3157" w:rsidRDefault="00C97B22">
      <w:pPr>
        <w:pBdr>
          <w:top w:val="nil"/>
          <w:left w:val="nil"/>
          <w:bottom w:val="single" w:sz="4" w:space="4" w:color="4472C4"/>
          <w:right w:val="nil"/>
          <w:between w:val="nil"/>
        </w:pBdr>
        <w:spacing w:before="200" w:after="280"/>
        <w:ind w:left="936" w:right="936"/>
        <w:jc w:val="center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>РАБОЧАЯ ПРОГРАММА ОБУЧЕНИЯ (СИЛЛАБУС)</w:t>
      </w:r>
    </w:p>
    <w:p w14:paraId="2E2639EF" w14:textId="419B671E" w:rsidR="005C3157" w:rsidRPr="007E22D0" w:rsidRDefault="007E22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  <w:r w:rsidRPr="007E22D0">
        <w:rPr>
          <w:rFonts w:ascii="Times New Roman" w:eastAsia="Times New Roman" w:hAnsi="Times New Roman" w:cs="Times New Roman"/>
          <w:b/>
          <w:sz w:val="28"/>
          <w:szCs w:val="28"/>
          <w:lang w:eastAsia="fi-FI"/>
        </w:rPr>
        <w:t xml:space="preserve">Синтаксический строй русского языка            </w:t>
      </w:r>
    </w:p>
    <w:p w14:paraId="0B89600B" w14:textId="77777777" w:rsidR="005C3157" w:rsidRPr="00475BD1" w:rsidRDefault="005C315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A"/>
          <w:sz w:val="28"/>
          <w:szCs w:val="28"/>
        </w:rPr>
      </w:pPr>
    </w:p>
    <w:p w14:paraId="30362DC9" w14:textId="77777777" w:rsidR="005C3157" w:rsidRPr="00475BD1" w:rsidRDefault="005C31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9873CCE" w14:textId="77777777" w:rsidR="005C3157" w:rsidRPr="00475BD1" w:rsidRDefault="005C31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4347AEF" w14:textId="77777777" w:rsidR="005C3157" w:rsidRPr="00475BD1" w:rsidRDefault="005C31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C5D0355" w14:textId="77777777" w:rsidR="005C3157" w:rsidRPr="00475BD1" w:rsidRDefault="005C31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755ABEC" w14:textId="77777777" w:rsidR="005C3157" w:rsidRPr="00475BD1" w:rsidRDefault="005C31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CB1409E" w14:textId="77777777" w:rsidR="005C3157" w:rsidRPr="00475BD1" w:rsidRDefault="005C31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708DCF8" w14:textId="77777777" w:rsidR="005C3157" w:rsidRPr="00475BD1" w:rsidRDefault="005C31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A11DB66" w14:textId="77777777" w:rsidR="005C3157" w:rsidRPr="00475BD1" w:rsidRDefault="005C31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A1AD8EE" w14:textId="77777777" w:rsidR="005C3157" w:rsidRPr="00475BD1" w:rsidRDefault="005C31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3010C7D" w14:textId="77777777" w:rsidR="005C3157" w:rsidRPr="00475BD1" w:rsidRDefault="00C97B22">
      <w:pPr>
        <w:rPr>
          <w:rFonts w:ascii="Times New Roman" w:eastAsia="Times New Roman" w:hAnsi="Times New Roman" w:cs="Times New Roman"/>
          <w:sz w:val="28"/>
          <w:szCs w:val="28"/>
        </w:rPr>
      </w:pPr>
      <w:r w:rsidRPr="00475BD1">
        <w:br w:type="page"/>
      </w:r>
    </w:p>
    <w:sdt>
      <w:sdtPr>
        <w:rPr>
          <w:rFonts w:ascii="Calibri" w:eastAsia="Calibri" w:hAnsi="Calibri" w:cs="Calibri"/>
          <w:color w:val="auto"/>
          <w:sz w:val="22"/>
          <w:szCs w:val="22"/>
          <w:lang w:val="ru" w:eastAsia="ru-RU"/>
        </w:rPr>
        <w:id w:val="-1724120567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213A83F2" w14:textId="51F39DEF" w:rsidR="00234080" w:rsidRPr="00BE10F6" w:rsidRDefault="00234080">
          <w:pPr>
            <w:pStyle w:val="af2"/>
            <w:rPr>
              <w:lang w:val="ru-RU"/>
            </w:rPr>
          </w:pPr>
          <w:r w:rsidRPr="00BE10F6">
            <w:rPr>
              <w:lang w:val="ru-RU"/>
            </w:rPr>
            <w:t>Содержание</w:t>
          </w:r>
        </w:p>
        <w:p w14:paraId="40F76878" w14:textId="77777777" w:rsidR="00234080" w:rsidRPr="00BE10F6" w:rsidRDefault="00234080" w:rsidP="00234080">
          <w:pPr>
            <w:rPr>
              <w:lang w:val="ru-RU" w:eastAsia="en-US"/>
            </w:rPr>
          </w:pPr>
        </w:p>
        <w:p w14:paraId="1FDE5BB8" w14:textId="0890265E" w:rsidR="00234080" w:rsidRDefault="00234080">
          <w:pPr>
            <w:pStyle w:val="10"/>
            <w:tabs>
              <w:tab w:val="right" w:leader="dot" w:pos="9016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59766690" w:history="1">
            <w:r w:rsidRPr="007477A0">
              <w:rPr>
                <w:rStyle w:val="af1"/>
                <w:rFonts w:ascii="Times New Roman" w:eastAsia="Times New Roman" w:hAnsi="Times New Roman" w:cs="Times New Roman"/>
                <w:b/>
                <w:noProof/>
              </w:rPr>
              <w:t>1. Общая информация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_Toc159766690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715BC4" w14:textId="3F16D0CE" w:rsidR="00234080" w:rsidRDefault="00D25843">
          <w:pPr>
            <w:pStyle w:val="20"/>
            <w:tabs>
              <w:tab w:val="right" w:leader="dot" w:pos="9016"/>
            </w:tabs>
            <w:rPr>
              <w:noProof/>
            </w:rPr>
          </w:pPr>
          <w:hyperlink w:anchor="_Toc159766691" w:history="1">
            <w:r w:rsidR="00234080" w:rsidRPr="007477A0">
              <w:rPr>
                <w:rStyle w:val="af1"/>
                <w:rFonts w:ascii="Times New Roman" w:eastAsia="Times New Roman" w:hAnsi="Times New Roman" w:cs="Times New Roman"/>
                <w:noProof/>
              </w:rPr>
              <w:t>1.1. Название курса</w:t>
            </w:r>
            <w:r w:rsidR="00234080">
              <w:rPr>
                <w:noProof/>
                <w:webHidden/>
              </w:rPr>
              <w:tab/>
            </w:r>
            <w:r w:rsidR="00234080">
              <w:rPr>
                <w:noProof/>
                <w:webHidden/>
              </w:rPr>
              <w:fldChar w:fldCharType="begin"/>
            </w:r>
            <w:r w:rsidR="00234080">
              <w:rPr>
                <w:noProof/>
                <w:webHidden/>
              </w:rPr>
              <w:instrText xml:space="preserve"> PAGEREF _Toc159766691 \h </w:instrText>
            </w:r>
            <w:r w:rsidR="00234080">
              <w:rPr>
                <w:noProof/>
                <w:webHidden/>
              </w:rPr>
            </w:r>
            <w:r w:rsidR="00234080">
              <w:rPr>
                <w:noProof/>
                <w:webHidden/>
              </w:rPr>
              <w:fldChar w:fldCharType="separate"/>
            </w:r>
            <w:r w:rsidR="00234080">
              <w:rPr>
                <w:noProof/>
                <w:webHidden/>
              </w:rPr>
              <w:t>3</w:t>
            </w:r>
            <w:r w:rsidR="00234080">
              <w:rPr>
                <w:noProof/>
                <w:webHidden/>
              </w:rPr>
              <w:fldChar w:fldCharType="end"/>
            </w:r>
          </w:hyperlink>
        </w:p>
        <w:p w14:paraId="07DA3158" w14:textId="5547A71E" w:rsidR="00234080" w:rsidRDefault="00D25843">
          <w:pPr>
            <w:pStyle w:val="20"/>
            <w:tabs>
              <w:tab w:val="right" w:leader="dot" w:pos="9016"/>
            </w:tabs>
            <w:rPr>
              <w:noProof/>
            </w:rPr>
          </w:pPr>
          <w:hyperlink w:anchor="_Toc159766692" w:history="1">
            <w:r w:rsidR="00234080" w:rsidRPr="007477A0">
              <w:rPr>
                <w:rStyle w:val="af1"/>
                <w:rFonts w:ascii="Times New Roman" w:eastAsia="Times New Roman" w:hAnsi="Times New Roman" w:cs="Times New Roman"/>
                <w:noProof/>
              </w:rPr>
              <w:t xml:space="preserve">1.2. Команда разработчиков </w:t>
            </w:r>
            <w:r w:rsidR="00234080" w:rsidRPr="007477A0">
              <w:rPr>
                <w:rStyle w:val="af1"/>
                <w:rFonts w:ascii="Times New Roman" w:eastAsia="Times New Roman" w:hAnsi="Times New Roman" w:cs="Times New Roman"/>
                <w:noProof/>
                <w:lang w:val="ru-RU"/>
              </w:rPr>
              <w:t>силлабуса</w:t>
            </w:r>
            <w:r w:rsidR="00234080">
              <w:rPr>
                <w:noProof/>
                <w:webHidden/>
              </w:rPr>
              <w:tab/>
            </w:r>
            <w:r w:rsidR="00234080">
              <w:rPr>
                <w:noProof/>
                <w:webHidden/>
              </w:rPr>
              <w:fldChar w:fldCharType="begin"/>
            </w:r>
            <w:r w:rsidR="00234080">
              <w:rPr>
                <w:noProof/>
                <w:webHidden/>
              </w:rPr>
              <w:instrText xml:space="preserve"> PAGEREF _Toc159766692 \h </w:instrText>
            </w:r>
            <w:r w:rsidR="00234080">
              <w:rPr>
                <w:noProof/>
                <w:webHidden/>
              </w:rPr>
            </w:r>
            <w:r w:rsidR="00234080">
              <w:rPr>
                <w:noProof/>
                <w:webHidden/>
              </w:rPr>
              <w:fldChar w:fldCharType="separate"/>
            </w:r>
            <w:r w:rsidR="00234080">
              <w:rPr>
                <w:noProof/>
                <w:webHidden/>
              </w:rPr>
              <w:t>3</w:t>
            </w:r>
            <w:r w:rsidR="00234080">
              <w:rPr>
                <w:noProof/>
                <w:webHidden/>
              </w:rPr>
              <w:fldChar w:fldCharType="end"/>
            </w:r>
          </w:hyperlink>
        </w:p>
        <w:p w14:paraId="58A3A6DA" w14:textId="692DB742" w:rsidR="00234080" w:rsidRDefault="00D25843">
          <w:pPr>
            <w:pStyle w:val="20"/>
            <w:tabs>
              <w:tab w:val="right" w:leader="dot" w:pos="9016"/>
            </w:tabs>
            <w:rPr>
              <w:noProof/>
            </w:rPr>
          </w:pPr>
          <w:hyperlink w:anchor="_Toc159766693" w:history="1">
            <w:r w:rsidR="00234080" w:rsidRPr="007477A0">
              <w:rPr>
                <w:rStyle w:val="af1"/>
                <w:rFonts w:ascii="Times New Roman" w:eastAsia="Times New Roman" w:hAnsi="Times New Roman" w:cs="Times New Roman"/>
                <w:noProof/>
              </w:rPr>
              <w:t xml:space="preserve">1.3. </w:t>
            </w:r>
            <w:r w:rsidR="00234080" w:rsidRPr="007477A0">
              <w:rPr>
                <w:rStyle w:val="af1"/>
                <w:rFonts w:ascii="Times New Roman" w:eastAsia="Times New Roman" w:hAnsi="Times New Roman" w:cs="Times New Roman"/>
                <w:noProof/>
                <w:lang w:val="ru-RU"/>
              </w:rPr>
              <w:t>Кафедра</w:t>
            </w:r>
            <w:r w:rsidR="00234080">
              <w:rPr>
                <w:noProof/>
                <w:webHidden/>
              </w:rPr>
              <w:tab/>
            </w:r>
            <w:r w:rsidR="00234080">
              <w:rPr>
                <w:noProof/>
                <w:webHidden/>
              </w:rPr>
              <w:fldChar w:fldCharType="begin"/>
            </w:r>
            <w:r w:rsidR="00234080">
              <w:rPr>
                <w:noProof/>
                <w:webHidden/>
              </w:rPr>
              <w:instrText xml:space="preserve"> PAGEREF _Toc159766693 \h </w:instrText>
            </w:r>
            <w:r w:rsidR="00234080">
              <w:rPr>
                <w:noProof/>
                <w:webHidden/>
              </w:rPr>
            </w:r>
            <w:r w:rsidR="00234080">
              <w:rPr>
                <w:noProof/>
                <w:webHidden/>
              </w:rPr>
              <w:fldChar w:fldCharType="separate"/>
            </w:r>
            <w:r w:rsidR="00234080">
              <w:rPr>
                <w:noProof/>
                <w:webHidden/>
              </w:rPr>
              <w:t>3</w:t>
            </w:r>
            <w:r w:rsidR="00234080">
              <w:rPr>
                <w:noProof/>
                <w:webHidden/>
              </w:rPr>
              <w:fldChar w:fldCharType="end"/>
            </w:r>
          </w:hyperlink>
        </w:p>
        <w:p w14:paraId="1944E7A4" w14:textId="06D50ADC" w:rsidR="00234080" w:rsidRDefault="00D25843">
          <w:pPr>
            <w:pStyle w:val="20"/>
            <w:tabs>
              <w:tab w:val="right" w:leader="dot" w:pos="9016"/>
            </w:tabs>
            <w:rPr>
              <w:noProof/>
            </w:rPr>
          </w:pPr>
          <w:hyperlink w:anchor="_Toc159766694" w:history="1">
            <w:r w:rsidR="00234080" w:rsidRPr="007477A0">
              <w:rPr>
                <w:rStyle w:val="af1"/>
                <w:rFonts w:ascii="Times New Roman" w:eastAsia="Times New Roman" w:hAnsi="Times New Roman" w:cs="Times New Roman"/>
                <w:noProof/>
              </w:rPr>
              <w:t>1.4. Образовательная программа</w:t>
            </w:r>
            <w:r w:rsidR="00234080">
              <w:rPr>
                <w:noProof/>
                <w:webHidden/>
              </w:rPr>
              <w:tab/>
            </w:r>
            <w:r w:rsidR="00234080">
              <w:rPr>
                <w:noProof/>
                <w:webHidden/>
              </w:rPr>
              <w:fldChar w:fldCharType="begin"/>
            </w:r>
            <w:r w:rsidR="00234080">
              <w:rPr>
                <w:noProof/>
                <w:webHidden/>
              </w:rPr>
              <w:instrText xml:space="preserve"> PAGEREF _Toc159766694 \h </w:instrText>
            </w:r>
            <w:r w:rsidR="00234080">
              <w:rPr>
                <w:noProof/>
                <w:webHidden/>
              </w:rPr>
            </w:r>
            <w:r w:rsidR="00234080">
              <w:rPr>
                <w:noProof/>
                <w:webHidden/>
              </w:rPr>
              <w:fldChar w:fldCharType="separate"/>
            </w:r>
            <w:r w:rsidR="00234080">
              <w:rPr>
                <w:noProof/>
                <w:webHidden/>
              </w:rPr>
              <w:t>3</w:t>
            </w:r>
            <w:r w:rsidR="00234080">
              <w:rPr>
                <w:noProof/>
                <w:webHidden/>
              </w:rPr>
              <w:fldChar w:fldCharType="end"/>
            </w:r>
          </w:hyperlink>
        </w:p>
        <w:p w14:paraId="03774E61" w14:textId="5A14DB4A" w:rsidR="00234080" w:rsidRDefault="00D25843">
          <w:pPr>
            <w:pStyle w:val="20"/>
            <w:tabs>
              <w:tab w:val="right" w:leader="dot" w:pos="9016"/>
            </w:tabs>
            <w:rPr>
              <w:noProof/>
            </w:rPr>
          </w:pPr>
          <w:hyperlink w:anchor="_Toc159766695" w:history="1">
            <w:r w:rsidR="00234080" w:rsidRPr="007477A0">
              <w:rPr>
                <w:rStyle w:val="af1"/>
                <w:rFonts w:ascii="Times New Roman" w:eastAsia="Times New Roman" w:hAnsi="Times New Roman" w:cs="Times New Roman"/>
                <w:noProof/>
              </w:rPr>
              <w:t>1.5. Общее количество кредитов</w:t>
            </w:r>
            <w:r w:rsidR="00234080">
              <w:rPr>
                <w:noProof/>
                <w:webHidden/>
              </w:rPr>
              <w:tab/>
            </w:r>
            <w:r w:rsidR="00234080">
              <w:rPr>
                <w:noProof/>
                <w:webHidden/>
              </w:rPr>
              <w:fldChar w:fldCharType="begin"/>
            </w:r>
            <w:r w:rsidR="00234080">
              <w:rPr>
                <w:noProof/>
                <w:webHidden/>
              </w:rPr>
              <w:instrText xml:space="preserve"> PAGEREF _Toc159766695 \h </w:instrText>
            </w:r>
            <w:r w:rsidR="00234080">
              <w:rPr>
                <w:noProof/>
                <w:webHidden/>
              </w:rPr>
            </w:r>
            <w:r w:rsidR="00234080">
              <w:rPr>
                <w:noProof/>
                <w:webHidden/>
              </w:rPr>
              <w:fldChar w:fldCharType="separate"/>
            </w:r>
            <w:r w:rsidR="00234080">
              <w:rPr>
                <w:noProof/>
                <w:webHidden/>
              </w:rPr>
              <w:t>3</w:t>
            </w:r>
            <w:r w:rsidR="00234080">
              <w:rPr>
                <w:noProof/>
                <w:webHidden/>
              </w:rPr>
              <w:fldChar w:fldCharType="end"/>
            </w:r>
          </w:hyperlink>
        </w:p>
        <w:p w14:paraId="1306A3E0" w14:textId="2B2275BB" w:rsidR="00234080" w:rsidRDefault="00D25843">
          <w:pPr>
            <w:pStyle w:val="20"/>
            <w:tabs>
              <w:tab w:val="right" w:leader="dot" w:pos="9016"/>
            </w:tabs>
            <w:rPr>
              <w:noProof/>
            </w:rPr>
          </w:pPr>
          <w:hyperlink w:anchor="_Toc159766696" w:history="1">
            <w:r w:rsidR="00234080" w:rsidRPr="007477A0">
              <w:rPr>
                <w:rStyle w:val="af1"/>
                <w:rFonts w:ascii="Times New Roman" w:eastAsia="Times New Roman" w:hAnsi="Times New Roman" w:cs="Times New Roman"/>
                <w:noProof/>
              </w:rPr>
              <w:t>1.5. Режим обучения</w:t>
            </w:r>
            <w:r w:rsidR="00234080">
              <w:rPr>
                <w:noProof/>
                <w:webHidden/>
              </w:rPr>
              <w:tab/>
            </w:r>
            <w:r w:rsidR="00234080">
              <w:rPr>
                <w:noProof/>
                <w:webHidden/>
              </w:rPr>
              <w:fldChar w:fldCharType="begin"/>
            </w:r>
            <w:r w:rsidR="00234080">
              <w:rPr>
                <w:noProof/>
                <w:webHidden/>
              </w:rPr>
              <w:instrText xml:space="preserve"> PAGEREF _Toc159766696 \h </w:instrText>
            </w:r>
            <w:r w:rsidR="00234080">
              <w:rPr>
                <w:noProof/>
                <w:webHidden/>
              </w:rPr>
            </w:r>
            <w:r w:rsidR="00234080">
              <w:rPr>
                <w:noProof/>
                <w:webHidden/>
              </w:rPr>
              <w:fldChar w:fldCharType="separate"/>
            </w:r>
            <w:r w:rsidR="00234080">
              <w:rPr>
                <w:noProof/>
                <w:webHidden/>
              </w:rPr>
              <w:t>3</w:t>
            </w:r>
            <w:r w:rsidR="00234080">
              <w:rPr>
                <w:noProof/>
                <w:webHidden/>
              </w:rPr>
              <w:fldChar w:fldCharType="end"/>
            </w:r>
          </w:hyperlink>
        </w:p>
        <w:p w14:paraId="00C98A8A" w14:textId="0EF0433E" w:rsidR="00234080" w:rsidRDefault="00D25843">
          <w:pPr>
            <w:pStyle w:val="20"/>
            <w:tabs>
              <w:tab w:val="right" w:leader="dot" w:pos="9016"/>
            </w:tabs>
            <w:rPr>
              <w:noProof/>
            </w:rPr>
          </w:pPr>
          <w:hyperlink w:anchor="_Toc159766697" w:history="1">
            <w:r w:rsidR="00234080" w:rsidRPr="007477A0">
              <w:rPr>
                <w:rStyle w:val="af1"/>
                <w:rFonts w:ascii="Times New Roman" w:eastAsia="Times New Roman" w:hAnsi="Times New Roman" w:cs="Times New Roman"/>
                <w:noProof/>
              </w:rPr>
              <w:t>1.6. Время, место и регистрация</w:t>
            </w:r>
            <w:r w:rsidR="00234080">
              <w:rPr>
                <w:noProof/>
                <w:webHidden/>
              </w:rPr>
              <w:tab/>
            </w:r>
            <w:r w:rsidR="00234080">
              <w:rPr>
                <w:noProof/>
                <w:webHidden/>
              </w:rPr>
              <w:fldChar w:fldCharType="begin"/>
            </w:r>
            <w:r w:rsidR="00234080">
              <w:rPr>
                <w:noProof/>
                <w:webHidden/>
              </w:rPr>
              <w:instrText xml:space="preserve"> PAGEREF _Toc159766697 \h </w:instrText>
            </w:r>
            <w:r w:rsidR="00234080">
              <w:rPr>
                <w:noProof/>
                <w:webHidden/>
              </w:rPr>
            </w:r>
            <w:r w:rsidR="00234080">
              <w:rPr>
                <w:noProof/>
                <w:webHidden/>
              </w:rPr>
              <w:fldChar w:fldCharType="separate"/>
            </w:r>
            <w:r w:rsidR="00234080">
              <w:rPr>
                <w:noProof/>
                <w:webHidden/>
              </w:rPr>
              <w:t>3</w:t>
            </w:r>
            <w:r w:rsidR="00234080">
              <w:rPr>
                <w:noProof/>
                <w:webHidden/>
              </w:rPr>
              <w:fldChar w:fldCharType="end"/>
            </w:r>
          </w:hyperlink>
        </w:p>
        <w:p w14:paraId="4ED49285" w14:textId="102BD573" w:rsidR="00234080" w:rsidRDefault="00D25843">
          <w:pPr>
            <w:pStyle w:val="20"/>
            <w:tabs>
              <w:tab w:val="right" w:leader="dot" w:pos="9016"/>
            </w:tabs>
            <w:rPr>
              <w:noProof/>
            </w:rPr>
          </w:pPr>
          <w:hyperlink w:anchor="_Toc159766698" w:history="1">
            <w:r w:rsidR="00234080" w:rsidRPr="007477A0">
              <w:rPr>
                <w:rStyle w:val="af1"/>
                <w:rFonts w:ascii="Times New Roman" w:eastAsia="Times New Roman" w:hAnsi="Times New Roman" w:cs="Times New Roman"/>
                <w:noProof/>
              </w:rPr>
              <w:t>1.7. Язык обучения</w:t>
            </w:r>
            <w:r w:rsidR="00234080">
              <w:rPr>
                <w:noProof/>
                <w:webHidden/>
              </w:rPr>
              <w:tab/>
            </w:r>
            <w:r w:rsidR="00234080">
              <w:rPr>
                <w:noProof/>
                <w:webHidden/>
              </w:rPr>
              <w:fldChar w:fldCharType="begin"/>
            </w:r>
            <w:r w:rsidR="00234080">
              <w:rPr>
                <w:noProof/>
                <w:webHidden/>
              </w:rPr>
              <w:instrText xml:space="preserve"> PAGEREF _Toc159766698 \h </w:instrText>
            </w:r>
            <w:r w:rsidR="00234080">
              <w:rPr>
                <w:noProof/>
                <w:webHidden/>
              </w:rPr>
            </w:r>
            <w:r w:rsidR="00234080">
              <w:rPr>
                <w:noProof/>
                <w:webHidden/>
              </w:rPr>
              <w:fldChar w:fldCharType="separate"/>
            </w:r>
            <w:r w:rsidR="00234080">
              <w:rPr>
                <w:noProof/>
                <w:webHidden/>
              </w:rPr>
              <w:t>3</w:t>
            </w:r>
            <w:r w:rsidR="00234080">
              <w:rPr>
                <w:noProof/>
                <w:webHidden/>
              </w:rPr>
              <w:fldChar w:fldCharType="end"/>
            </w:r>
          </w:hyperlink>
        </w:p>
        <w:p w14:paraId="4C05CF9C" w14:textId="3E0299C1" w:rsidR="00234080" w:rsidRDefault="00D25843">
          <w:pPr>
            <w:pStyle w:val="20"/>
            <w:tabs>
              <w:tab w:val="right" w:leader="dot" w:pos="9016"/>
            </w:tabs>
            <w:rPr>
              <w:noProof/>
            </w:rPr>
          </w:pPr>
          <w:hyperlink w:anchor="_Toc159766699" w:history="1">
            <w:r w:rsidR="00234080" w:rsidRPr="007477A0">
              <w:rPr>
                <w:rStyle w:val="af1"/>
                <w:rFonts w:ascii="Times New Roman" w:eastAsia="Times New Roman" w:hAnsi="Times New Roman" w:cs="Times New Roman"/>
                <w:noProof/>
              </w:rPr>
              <w:t>1.8. Преподаватель (и) и требования к преподавателям</w:t>
            </w:r>
            <w:r w:rsidR="00234080">
              <w:rPr>
                <w:noProof/>
                <w:webHidden/>
              </w:rPr>
              <w:tab/>
            </w:r>
            <w:r w:rsidR="00234080">
              <w:rPr>
                <w:noProof/>
                <w:webHidden/>
              </w:rPr>
              <w:fldChar w:fldCharType="begin"/>
            </w:r>
            <w:r w:rsidR="00234080">
              <w:rPr>
                <w:noProof/>
                <w:webHidden/>
              </w:rPr>
              <w:instrText xml:space="preserve"> PAGEREF _Toc159766699 \h </w:instrText>
            </w:r>
            <w:r w:rsidR="00234080">
              <w:rPr>
                <w:noProof/>
                <w:webHidden/>
              </w:rPr>
            </w:r>
            <w:r w:rsidR="00234080">
              <w:rPr>
                <w:noProof/>
                <w:webHidden/>
              </w:rPr>
              <w:fldChar w:fldCharType="separate"/>
            </w:r>
            <w:r w:rsidR="00234080">
              <w:rPr>
                <w:noProof/>
                <w:webHidden/>
              </w:rPr>
              <w:t>3</w:t>
            </w:r>
            <w:r w:rsidR="00234080">
              <w:rPr>
                <w:noProof/>
                <w:webHidden/>
              </w:rPr>
              <w:fldChar w:fldCharType="end"/>
            </w:r>
          </w:hyperlink>
        </w:p>
        <w:p w14:paraId="15FA6A11" w14:textId="28EDED10" w:rsidR="00234080" w:rsidRDefault="00D25843">
          <w:pPr>
            <w:pStyle w:val="10"/>
            <w:tabs>
              <w:tab w:val="right" w:leader="dot" w:pos="9016"/>
            </w:tabs>
            <w:rPr>
              <w:noProof/>
            </w:rPr>
          </w:pPr>
          <w:hyperlink w:anchor="_Toc159766700" w:history="1">
            <w:r w:rsidR="00234080" w:rsidRPr="007477A0">
              <w:rPr>
                <w:rStyle w:val="af1"/>
                <w:rFonts w:ascii="Times New Roman" w:eastAsia="Times New Roman" w:hAnsi="Times New Roman" w:cs="Times New Roman"/>
                <w:b/>
                <w:noProof/>
              </w:rPr>
              <w:t>2. Описание реализации</w:t>
            </w:r>
            <w:r w:rsidR="00234080">
              <w:rPr>
                <w:noProof/>
                <w:webHidden/>
              </w:rPr>
              <w:tab/>
            </w:r>
            <w:r w:rsidR="00234080">
              <w:rPr>
                <w:noProof/>
                <w:webHidden/>
              </w:rPr>
              <w:fldChar w:fldCharType="begin"/>
            </w:r>
            <w:r w:rsidR="00234080">
              <w:rPr>
                <w:noProof/>
                <w:webHidden/>
              </w:rPr>
              <w:instrText xml:space="preserve"> PAGEREF _Toc159766700 \h </w:instrText>
            </w:r>
            <w:r w:rsidR="00234080">
              <w:rPr>
                <w:noProof/>
                <w:webHidden/>
              </w:rPr>
            </w:r>
            <w:r w:rsidR="00234080">
              <w:rPr>
                <w:noProof/>
                <w:webHidden/>
              </w:rPr>
              <w:fldChar w:fldCharType="separate"/>
            </w:r>
            <w:r w:rsidR="00234080">
              <w:rPr>
                <w:noProof/>
                <w:webHidden/>
              </w:rPr>
              <w:t>3</w:t>
            </w:r>
            <w:r w:rsidR="00234080">
              <w:rPr>
                <w:noProof/>
                <w:webHidden/>
              </w:rPr>
              <w:fldChar w:fldCharType="end"/>
            </w:r>
          </w:hyperlink>
        </w:p>
        <w:p w14:paraId="42C3D236" w14:textId="1C3272FF" w:rsidR="00234080" w:rsidRDefault="00D25843">
          <w:pPr>
            <w:pStyle w:val="20"/>
            <w:tabs>
              <w:tab w:val="right" w:leader="dot" w:pos="9016"/>
            </w:tabs>
            <w:rPr>
              <w:noProof/>
            </w:rPr>
          </w:pPr>
          <w:hyperlink w:anchor="_Toc159766701" w:history="1">
            <w:r w:rsidR="00234080" w:rsidRPr="007477A0">
              <w:rPr>
                <w:rStyle w:val="af1"/>
                <w:rFonts w:ascii="Times New Roman" w:eastAsia="Times New Roman" w:hAnsi="Times New Roman" w:cs="Times New Roman"/>
                <w:noProof/>
              </w:rPr>
              <w:t>2.1. Обзор модуля</w:t>
            </w:r>
            <w:r w:rsidR="00234080">
              <w:rPr>
                <w:noProof/>
                <w:webHidden/>
              </w:rPr>
              <w:tab/>
            </w:r>
            <w:r w:rsidR="00234080">
              <w:rPr>
                <w:noProof/>
                <w:webHidden/>
              </w:rPr>
              <w:fldChar w:fldCharType="begin"/>
            </w:r>
            <w:r w:rsidR="00234080">
              <w:rPr>
                <w:noProof/>
                <w:webHidden/>
              </w:rPr>
              <w:instrText xml:space="preserve"> PAGEREF _Toc159766701 \h </w:instrText>
            </w:r>
            <w:r w:rsidR="00234080">
              <w:rPr>
                <w:noProof/>
                <w:webHidden/>
              </w:rPr>
            </w:r>
            <w:r w:rsidR="00234080">
              <w:rPr>
                <w:noProof/>
                <w:webHidden/>
              </w:rPr>
              <w:fldChar w:fldCharType="separate"/>
            </w:r>
            <w:r w:rsidR="00234080">
              <w:rPr>
                <w:noProof/>
                <w:webHidden/>
              </w:rPr>
              <w:t>4</w:t>
            </w:r>
            <w:r w:rsidR="00234080">
              <w:rPr>
                <w:noProof/>
                <w:webHidden/>
              </w:rPr>
              <w:fldChar w:fldCharType="end"/>
            </w:r>
          </w:hyperlink>
        </w:p>
        <w:p w14:paraId="6D6438C2" w14:textId="3886AB9C" w:rsidR="00234080" w:rsidRDefault="00D25843">
          <w:pPr>
            <w:pStyle w:val="20"/>
            <w:tabs>
              <w:tab w:val="right" w:leader="dot" w:pos="9016"/>
            </w:tabs>
            <w:rPr>
              <w:noProof/>
            </w:rPr>
          </w:pPr>
          <w:hyperlink w:anchor="_Toc159766702" w:history="1">
            <w:r w:rsidR="00234080" w:rsidRPr="007477A0">
              <w:rPr>
                <w:rStyle w:val="af1"/>
                <w:rFonts w:ascii="Times New Roman" w:eastAsia="Times New Roman" w:hAnsi="Times New Roman" w:cs="Times New Roman"/>
                <w:noProof/>
              </w:rPr>
              <w:t>2.2. Краткое описание курса</w:t>
            </w:r>
            <w:r w:rsidR="00234080">
              <w:rPr>
                <w:noProof/>
                <w:webHidden/>
              </w:rPr>
              <w:tab/>
            </w:r>
            <w:r w:rsidR="00234080">
              <w:rPr>
                <w:noProof/>
                <w:webHidden/>
              </w:rPr>
              <w:fldChar w:fldCharType="begin"/>
            </w:r>
            <w:r w:rsidR="00234080">
              <w:rPr>
                <w:noProof/>
                <w:webHidden/>
              </w:rPr>
              <w:instrText xml:space="preserve"> PAGEREF _Toc159766702 \h </w:instrText>
            </w:r>
            <w:r w:rsidR="00234080">
              <w:rPr>
                <w:noProof/>
                <w:webHidden/>
              </w:rPr>
            </w:r>
            <w:r w:rsidR="00234080">
              <w:rPr>
                <w:noProof/>
                <w:webHidden/>
              </w:rPr>
              <w:fldChar w:fldCharType="separate"/>
            </w:r>
            <w:r w:rsidR="00234080">
              <w:rPr>
                <w:noProof/>
                <w:webHidden/>
              </w:rPr>
              <w:t>4</w:t>
            </w:r>
            <w:r w:rsidR="00234080">
              <w:rPr>
                <w:noProof/>
                <w:webHidden/>
              </w:rPr>
              <w:fldChar w:fldCharType="end"/>
            </w:r>
          </w:hyperlink>
        </w:p>
        <w:p w14:paraId="38E24DD5" w14:textId="36D7413C" w:rsidR="00234080" w:rsidRDefault="00D25843">
          <w:pPr>
            <w:pStyle w:val="20"/>
            <w:tabs>
              <w:tab w:val="right" w:leader="dot" w:pos="9016"/>
            </w:tabs>
            <w:rPr>
              <w:noProof/>
            </w:rPr>
          </w:pPr>
          <w:hyperlink w:anchor="_Toc159766703" w:history="1">
            <w:r w:rsidR="00234080" w:rsidRPr="007477A0">
              <w:rPr>
                <w:rStyle w:val="af1"/>
                <w:rFonts w:ascii="Times New Roman" w:eastAsia="Times New Roman" w:hAnsi="Times New Roman" w:cs="Times New Roman"/>
                <w:noProof/>
              </w:rPr>
              <w:t>2.3. Компетенции, результаты обучения и критерии оцен</w:t>
            </w:r>
            <w:r w:rsidR="00234080" w:rsidRPr="007477A0">
              <w:rPr>
                <w:rStyle w:val="af1"/>
                <w:rFonts w:ascii="Times New Roman" w:eastAsia="Times New Roman" w:hAnsi="Times New Roman" w:cs="Times New Roman"/>
                <w:noProof/>
                <w:lang w:val="ru-RU"/>
              </w:rPr>
              <w:t>ивания</w:t>
            </w:r>
            <w:r w:rsidR="00234080">
              <w:rPr>
                <w:noProof/>
                <w:webHidden/>
              </w:rPr>
              <w:tab/>
            </w:r>
            <w:r w:rsidR="00234080">
              <w:rPr>
                <w:noProof/>
                <w:webHidden/>
              </w:rPr>
              <w:fldChar w:fldCharType="begin"/>
            </w:r>
            <w:r w:rsidR="00234080">
              <w:rPr>
                <w:noProof/>
                <w:webHidden/>
              </w:rPr>
              <w:instrText xml:space="preserve"> PAGEREF _Toc159766703 \h </w:instrText>
            </w:r>
            <w:r w:rsidR="00234080">
              <w:rPr>
                <w:noProof/>
                <w:webHidden/>
              </w:rPr>
            </w:r>
            <w:r w:rsidR="00234080">
              <w:rPr>
                <w:noProof/>
                <w:webHidden/>
              </w:rPr>
              <w:fldChar w:fldCharType="separate"/>
            </w:r>
            <w:r w:rsidR="00234080">
              <w:rPr>
                <w:noProof/>
                <w:webHidden/>
              </w:rPr>
              <w:t>4</w:t>
            </w:r>
            <w:r w:rsidR="00234080">
              <w:rPr>
                <w:noProof/>
                <w:webHidden/>
              </w:rPr>
              <w:fldChar w:fldCharType="end"/>
            </w:r>
          </w:hyperlink>
        </w:p>
        <w:p w14:paraId="5CD0B8D2" w14:textId="0E581E61" w:rsidR="00234080" w:rsidRDefault="00D25843">
          <w:pPr>
            <w:pStyle w:val="20"/>
            <w:tabs>
              <w:tab w:val="right" w:leader="dot" w:pos="9016"/>
            </w:tabs>
            <w:rPr>
              <w:noProof/>
            </w:rPr>
          </w:pPr>
          <w:hyperlink w:anchor="_Toc159766704" w:history="1">
            <w:r w:rsidR="00234080" w:rsidRPr="007477A0">
              <w:rPr>
                <w:rStyle w:val="af1"/>
                <w:rFonts w:ascii="Times New Roman" w:eastAsia="Times New Roman" w:hAnsi="Times New Roman" w:cs="Times New Roman"/>
                <w:noProof/>
              </w:rPr>
              <w:t>2.4. Методы преподавания и планируемые учебные мероприятия, руководство обучением</w:t>
            </w:r>
            <w:r w:rsidR="00234080">
              <w:rPr>
                <w:noProof/>
                <w:webHidden/>
              </w:rPr>
              <w:tab/>
            </w:r>
            <w:r w:rsidR="00234080">
              <w:rPr>
                <w:noProof/>
                <w:webHidden/>
              </w:rPr>
              <w:fldChar w:fldCharType="begin"/>
            </w:r>
            <w:r w:rsidR="00234080">
              <w:rPr>
                <w:noProof/>
                <w:webHidden/>
              </w:rPr>
              <w:instrText xml:space="preserve"> PAGEREF _Toc159766704 \h </w:instrText>
            </w:r>
            <w:r w:rsidR="00234080">
              <w:rPr>
                <w:noProof/>
                <w:webHidden/>
              </w:rPr>
            </w:r>
            <w:r w:rsidR="00234080">
              <w:rPr>
                <w:noProof/>
                <w:webHidden/>
              </w:rPr>
              <w:fldChar w:fldCharType="separate"/>
            </w:r>
            <w:r w:rsidR="00234080">
              <w:rPr>
                <w:noProof/>
                <w:webHidden/>
              </w:rPr>
              <w:t>4</w:t>
            </w:r>
            <w:r w:rsidR="00234080">
              <w:rPr>
                <w:noProof/>
                <w:webHidden/>
              </w:rPr>
              <w:fldChar w:fldCharType="end"/>
            </w:r>
          </w:hyperlink>
        </w:p>
        <w:p w14:paraId="4E4F4554" w14:textId="1429149C" w:rsidR="00234080" w:rsidRDefault="00D25843">
          <w:pPr>
            <w:pStyle w:val="20"/>
            <w:tabs>
              <w:tab w:val="right" w:leader="dot" w:pos="9016"/>
            </w:tabs>
            <w:rPr>
              <w:noProof/>
            </w:rPr>
          </w:pPr>
          <w:hyperlink w:anchor="_Toc159766705" w:history="1">
            <w:r w:rsidR="00234080" w:rsidRPr="007477A0">
              <w:rPr>
                <w:rStyle w:val="af1"/>
                <w:rFonts w:ascii="Times New Roman" w:eastAsia="Times New Roman" w:hAnsi="Times New Roman" w:cs="Times New Roman"/>
                <w:noProof/>
              </w:rPr>
              <w:t>2.5. Методы оцен</w:t>
            </w:r>
            <w:r w:rsidR="00234080" w:rsidRPr="007477A0">
              <w:rPr>
                <w:rStyle w:val="af1"/>
                <w:rFonts w:ascii="Times New Roman" w:eastAsia="Times New Roman" w:hAnsi="Times New Roman" w:cs="Times New Roman"/>
                <w:noProof/>
                <w:lang w:val="ru-RU"/>
              </w:rPr>
              <w:t>ивания</w:t>
            </w:r>
            <w:r w:rsidR="00234080" w:rsidRPr="007477A0">
              <w:rPr>
                <w:rStyle w:val="af1"/>
                <w:rFonts w:ascii="Times New Roman" w:eastAsia="Times New Roman" w:hAnsi="Times New Roman" w:cs="Times New Roman"/>
                <w:noProof/>
              </w:rPr>
              <w:t xml:space="preserve"> и основа для оцен</w:t>
            </w:r>
            <w:r w:rsidR="00234080" w:rsidRPr="007477A0">
              <w:rPr>
                <w:rStyle w:val="af1"/>
                <w:rFonts w:ascii="Times New Roman" w:eastAsia="Times New Roman" w:hAnsi="Times New Roman" w:cs="Times New Roman"/>
                <w:noProof/>
                <w:lang w:val="ru-RU"/>
              </w:rPr>
              <w:t>ивания</w:t>
            </w:r>
            <w:r w:rsidR="00234080">
              <w:rPr>
                <w:noProof/>
                <w:webHidden/>
              </w:rPr>
              <w:tab/>
            </w:r>
            <w:r w:rsidR="00234080">
              <w:rPr>
                <w:noProof/>
                <w:webHidden/>
              </w:rPr>
              <w:fldChar w:fldCharType="begin"/>
            </w:r>
            <w:r w:rsidR="00234080">
              <w:rPr>
                <w:noProof/>
                <w:webHidden/>
              </w:rPr>
              <w:instrText xml:space="preserve"> PAGEREF _Toc159766705 \h </w:instrText>
            </w:r>
            <w:r w:rsidR="00234080">
              <w:rPr>
                <w:noProof/>
                <w:webHidden/>
              </w:rPr>
            </w:r>
            <w:r w:rsidR="00234080">
              <w:rPr>
                <w:noProof/>
                <w:webHidden/>
              </w:rPr>
              <w:fldChar w:fldCharType="separate"/>
            </w:r>
            <w:r w:rsidR="00234080">
              <w:rPr>
                <w:noProof/>
                <w:webHidden/>
              </w:rPr>
              <w:t>5</w:t>
            </w:r>
            <w:r w:rsidR="00234080">
              <w:rPr>
                <w:noProof/>
                <w:webHidden/>
              </w:rPr>
              <w:fldChar w:fldCharType="end"/>
            </w:r>
          </w:hyperlink>
        </w:p>
        <w:p w14:paraId="522376B7" w14:textId="694F8AE5" w:rsidR="00234080" w:rsidRDefault="00D25843">
          <w:pPr>
            <w:pStyle w:val="20"/>
            <w:tabs>
              <w:tab w:val="right" w:leader="dot" w:pos="9016"/>
            </w:tabs>
            <w:rPr>
              <w:noProof/>
            </w:rPr>
          </w:pPr>
          <w:hyperlink w:anchor="_Toc159766706" w:history="1">
            <w:r w:rsidR="00234080" w:rsidRPr="007477A0">
              <w:rPr>
                <w:rStyle w:val="af1"/>
                <w:rFonts w:ascii="Times New Roman" w:eastAsia="Times New Roman" w:hAnsi="Times New Roman" w:cs="Times New Roman"/>
                <w:noProof/>
              </w:rPr>
              <w:t>2.</w:t>
            </w:r>
            <w:r w:rsidR="00234080" w:rsidRPr="007477A0">
              <w:rPr>
                <w:rStyle w:val="af1"/>
                <w:rFonts w:ascii="Times New Roman" w:eastAsia="Times New Roman" w:hAnsi="Times New Roman" w:cs="Times New Roman"/>
                <w:noProof/>
                <w:lang w:val="ru-RU"/>
              </w:rPr>
              <w:t>6</w:t>
            </w:r>
            <w:r w:rsidR="00234080" w:rsidRPr="007477A0">
              <w:rPr>
                <w:rStyle w:val="af1"/>
                <w:rFonts w:ascii="Times New Roman" w:eastAsia="Times New Roman" w:hAnsi="Times New Roman" w:cs="Times New Roman"/>
                <w:noProof/>
              </w:rPr>
              <w:t>. Альтернативные методы реализации</w:t>
            </w:r>
            <w:r w:rsidR="00234080">
              <w:rPr>
                <w:noProof/>
                <w:webHidden/>
              </w:rPr>
              <w:tab/>
            </w:r>
            <w:r w:rsidR="00234080">
              <w:rPr>
                <w:noProof/>
                <w:webHidden/>
              </w:rPr>
              <w:fldChar w:fldCharType="begin"/>
            </w:r>
            <w:r w:rsidR="00234080">
              <w:rPr>
                <w:noProof/>
                <w:webHidden/>
              </w:rPr>
              <w:instrText xml:space="preserve"> PAGEREF _Toc159766706 \h </w:instrText>
            </w:r>
            <w:r w:rsidR="00234080">
              <w:rPr>
                <w:noProof/>
                <w:webHidden/>
              </w:rPr>
            </w:r>
            <w:r w:rsidR="00234080">
              <w:rPr>
                <w:noProof/>
                <w:webHidden/>
              </w:rPr>
              <w:fldChar w:fldCharType="separate"/>
            </w:r>
            <w:r w:rsidR="00234080">
              <w:rPr>
                <w:noProof/>
                <w:webHidden/>
              </w:rPr>
              <w:t>5</w:t>
            </w:r>
            <w:r w:rsidR="00234080">
              <w:rPr>
                <w:noProof/>
                <w:webHidden/>
              </w:rPr>
              <w:fldChar w:fldCharType="end"/>
            </w:r>
          </w:hyperlink>
        </w:p>
        <w:p w14:paraId="358E2418" w14:textId="68A83E0E" w:rsidR="00234080" w:rsidRDefault="00D25843">
          <w:pPr>
            <w:pStyle w:val="20"/>
            <w:tabs>
              <w:tab w:val="right" w:leader="dot" w:pos="9016"/>
            </w:tabs>
            <w:rPr>
              <w:noProof/>
            </w:rPr>
          </w:pPr>
          <w:hyperlink w:anchor="_Toc159766707" w:history="1">
            <w:r w:rsidR="00234080" w:rsidRPr="007477A0">
              <w:rPr>
                <w:rStyle w:val="af1"/>
                <w:rFonts w:ascii="Times New Roman" w:eastAsia="Times New Roman" w:hAnsi="Times New Roman" w:cs="Times New Roman"/>
                <w:noProof/>
              </w:rPr>
              <w:t>2.</w:t>
            </w:r>
            <w:r w:rsidR="00234080" w:rsidRPr="007477A0">
              <w:rPr>
                <w:rStyle w:val="af1"/>
                <w:rFonts w:ascii="Times New Roman" w:eastAsia="Times New Roman" w:hAnsi="Times New Roman" w:cs="Times New Roman"/>
                <w:noProof/>
                <w:lang w:val="ru-RU"/>
              </w:rPr>
              <w:t>7</w:t>
            </w:r>
            <w:r w:rsidR="00234080" w:rsidRPr="007477A0">
              <w:rPr>
                <w:rStyle w:val="af1"/>
                <w:rFonts w:ascii="Times New Roman" w:eastAsia="Times New Roman" w:hAnsi="Times New Roman" w:cs="Times New Roman"/>
                <w:noProof/>
              </w:rPr>
              <w:t>. Учебные задания и рабочая нагрузка студентов</w:t>
            </w:r>
            <w:r w:rsidR="00234080">
              <w:rPr>
                <w:noProof/>
                <w:webHidden/>
              </w:rPr>
              <w:tab/>
            </w:r>
            <w:r w:rsidR="00234080">
              <w:rPr>
                <w:noProof/>
                <w:webHidden/>
              </w:rPr>
              <w:fldChar w:fldCharType="begin"/>
            </w:r>
            <w:r w:rsidR="00234080">
              <w:rPr>
                <w:noProof/>
                <w:webHidden/>
              </w:rPr>
              <w:instrText xml:space="preserve"> PAGEREF _Toc159766707 \h </w:instrText>
            </w:r>
            <w:r w:rsidR="00234080">
              <w:rPr>
                <w:noProof/>
                <w:webHidden/>
              </w:rPr>
            </w:r>
            <w:r w:rsidR="00234080">
              <w:rPr>
                <w:noProof/>
                <w:webHidden/>
              </w:rPr>
              <w:fldChar w:fldCharType="separate"/>
            </w:r>
            <w:r w:rsidR="00234080">
              <w:rPr>
                <w:noProof/>
                <w:webHidden/>
              </w:rPr>
              <w:t>5</w:t>
            </w:r>
            <w:r w:rsidR="00234080">
              <w:rPr>
                <w:noProof/>
                <w:webHidden/>
              </w:rPr>
              <w:fldChar w:fldCharType="end"/>
            </w:r>
          </w:hyperlink>
        </w:p>
        <w:p w14:paraId="290B8FDA" w14:textId="3C9E505E" w:rsidR="00234080" w:rsidRDefault="00D25843">
          <w:pPr>
            <w:pStyle w:val="20"/>
            <w:tabs>
              <w:tab w:val="right" w:leader="dot" w:pos="9016"/>
            </w:tabs>
            <w:rPr>
              <w:noProof/>
            </w:rPr>
          </w:pPr>
          <w:hyperlink w:anchor="_Toc159766708" w:history="1">
            <w:r w:rsidR="00234080" w:rsidRPr="007477A0">
              <w:rPr>
                <w:rStyle w:val="af1"/>
                <w:rFonts w:ascii="Times New Roman" w:eastAsia="Times New Roman" w:hAnsi="Times New Roman" w:cs="Times New Roman"/>
                <w:noProof/>
              </w:rPr>
              <w:t>2.</w:t>
            </w:r>
            <w:r w:rsidR="00234080" w:rsidRPr="007477A0">
              <w:rPr>
                <w:rStyle w:val="af1"/>
                <w:rFonts w:ascii="Times New Roman" w:eastAsia="Times New Roman" w:hAnsi="Times New Roman" w:cs="Times New Roman"/>
                <w:noProof/>
                <w:lang w:val="ru-RU"/>
              </w:rPr>
              <w:t>8</w:t>
            </w:r>
            <w:r w:rsidR="00234080" w:rsidRPr="007477A0">
              <w:rPr>
                <w:rStyle w:val="af1"/>
                <w:rFonts w:ascii="Times New Roman" w:eastAsia="Times New Roman" w:hAnsi="Times New Roman" w:cs="Times New Roman"/>
                <w:noProof/>
              </w:rPr>
              <w:t>. Обеспечение инклюзивных условий образования</w:t>
            </w:r>
            <w:r w:rsidR="00234080">
              <w:rPr>
                <w:noProof/>
                <w:webHidden/>
              </w:rPr>
              <w:tab/>
            </w:r>
            <w:r w:rsidR="00234080">
              <w:rPr>
                <w:noProof/>
                <w:webHidden/>
              </w:rPr>
              <w:fldChar w:fldCharType="begin"/>
            </w:r>
            <w:r w:rsidR="00234080">
              <w:rPr>
                <w:noProof/>
                <w:webHidden/>
              </w:rPr>
              <w:instrText xml:space="preserve"> PAGEREF _Toc159766708 \h </w:instrText>
            </w:r>
            <w:r w:rsidR="00234080">
              <w:rPr>
                <w:noProof/>
                <w:webHidden/>
              </w:rPr>
            </w:r>
            <w:r w:rsidR="00234080">
              <w:rPr>
                <w:noProof/>
                <w:webHidden/>
              </w:rPr>
              <w:fldChar w:fldCharType="separate"/>
            </w:r>
            <w:r w:rsidR="00234080">
              <w:rPr>
                <w:noProof/>
                <w:webHidden/>
              </w:rPr>
              <w:t>5</w:t>
            </w:r>
            <w:r w:rsidR="00234080">
              <w:rPr>
                <w:noProof/>
                <w:webHidden/>
              </w:rPr>
              <w:fldChar w:fldCharType="end"/>
            </w:r>
          </w:hyperlink>
        </w:p>
        <w:p w14:paraId="3B9A5D96" w14:textId="49D4A87F" w:rsidR="00234080" w:rsidRDefault="00D25843">
          <w:pPr>
            <w:pStyle w:val="20"/>
            <w:tabs>
              <w:tab w:val="right" w:leader="dot" w:pos="9016"/>
            </w:tabs>
            <w:rPr>
              <w:noProof/>
            </w:rPr>
          </w:pPr>
          <w:hyperlink w:anchor="_Toc159766709" w:history="1">
            <w:r w:rsidR="00234080" w:rsidRPr="007477A0">
              <w:rPr>
                <w:rStyle w:val="af1"/>
                <w:rFonts w:ascii="Times New Roman" w:eastAsia="Times New Roman" w:hAnsi="Times New Roman" w:cs="Times New Roman"/>
                <w:noProof/>
              </w:rPr>
              <w:t>2.</w:t>
            </w:r>
            <w:r w:rsidR="00234080" w:rsidRPr="007477A0">
              <w:rPr>
                <w:rStyle w:val="af1"/>
                <w:rFonts w:ascii="Times New Roman" w:eastAsia="Times New Roman" w:hAnsi="Times New Roman" w:cs="Times New Roman"/>
                <w:noProof/>
                <w:lang w:val="ru-RU"/>
              </w:rPr>
              <w:t>9</w:t>
            </w:r>
            <w:r w:rsidR="00234080" w:rsidRPr="007477A0">
              <w:rPr>
                <w:rStyle w:val="af1"/>
                <w:rFonts w:ascii="Times New Roman" w:eastAsia="Times New Roman" w:hAnsi="Times New Roman" w:cs="Times New Roman"/>
                <w:noProof/>
              </w:rPr>
              <w:t>. Релевантность для сферы труда</w:t>
            </w:r>
            <w:r w:rsidR="00234080">
              <w:rPr>
                <w:noProof/>
                <w:webHidden/>
              </w:rPr>
              <w:tab/>
            </w:r>
            <w:r w:rsidR="00234080">
              <w:rPr>
                <w:noProof/>
                <w:webHidden/>
              </w:rPr>
              <w:fldChar w:fldCharType="begin"/>
            </w:r>
            <w:r w:rsidR="00234080">
              <w:rPr>
                <w:noProof/>
                <w:webHidden/>
              </w:rPr>
              <w:instrText xml:space="preserve"> PAGEREF _Toc159766709 \h </w:instrText>
            </w:r>
            <w:r w:rsidR="00234080">
              <w:rPr>
                <w:noProof/>
                <w:webHidden/>
              </w:rPr>
            </w:r>
            <w:r w:rsidR="00234080">
              <w:rPr>
                <w:noProof/>
                <w:webHidden/>
              </w:rPr>
              <w:fldChar w:fldCharType="separate"/>
            </w:r>
            <w:r w:rsidR="00234080">
              <w:rPr>
                <w:noProof/>
                <w:webHidden/>
              </w:rPr>
              <w:t>5</w:t>
            </w:r>
            <w:r w:rsidR="00234080">
              <w:rPr>
                <w:noProof/>
                <w:webHidden/>
              </w:rPr>
              <w:fldChar w:fldCharType="end"/>
            </w:r>
          </w:hyperlink>
        </w:p>
        <w:p w14:paraId="2C051098" w14:textId="763BF031" w:rsidR="00234080" w:rsidRDefault="00D25843">
          <w:pPr>
            <w:pStyle w:val="10"/>
            <w:tabs>
              <w:tab w:val="right" w:leader="dot" w:pos="9016"/>
            </w:tabs>
            <w:rPr>
              <w:noProof/>
            </w:rPr>
          </w:pPr>
          <w:hyperlink w:anchor="_Toc159766710" w:history="1">
            <w:r w:rsidR="00234080" w:rsidRPr="007477A0">
              <w:rPr>
                <w:rStyle w:val="af1"/>
                <w:rFonts w:ascii="Times New Roman" w:eastAsia="Times New Roman" w:hAnsi="Times New Roman" w:cs="Times New Roman"/>
                <w:b/>
                <w:noProof/>
              </w:rPr>
              <w:t>3. Сквозные темы и междисциплинарные связи</w:t>
            </w:r>
            <w:r w:rsidR="00234080">
              <w:rPr>
                <w:noProof/>
                <w:webHidden/>
              </w:rPr>
              <w:tab/>
            </w:r>
            <w:r w:rsidR="00234080">
              <w:rPr>
                <w:noProof/>
                <w:webHidden/>
              </w:rPr>
              <w:fldChar w:fldCharType="begin"/>
            </w:r>
            <w:r w:rsidR="00234080">
              <w:rPr>
                <w:noProof/>
                <w:webHidden/>
              </w:rPr>
              <w:instrText xml:space="preserve"> PAGEREF _Toc159766710 \h </w:instrText>
            </w:r>
            <w:r w:rsidR="00234080">
              <w:rPr>
                <w:noProof/>
                <w:webHidden/>
              </w:rPr>
            </w:r>
            <w:r w:rsidR="00234080">
              <w:rPr>
                <w:noProof/>
                <w:webHidden/>
              </w:rPr>
              <w:fldChar w:fldCharType="separate"/>
            </w:r>
            <w:r w:rsidR="00234080">
              <w:rPr>
                <w:noProof/>
                <w:webHidden/>
              </w:rPr>
              <w:t>5</w:t>
            </w:r>
            <w:r w:rsidR="00234080">
              <w:rPr>
                <w:noProof/>
                <w:webHidden/>
              </w:rPr>
              <w:fldChar w:fldCharType="end"/>
            </w:r>
          </w:hyperlink>
        </w:p>
        <w:p w14:paraId="595A6D89" w14:textId="4F9238E2" w:rsidR="00234080" w:rsidRDefault="00D25843">
          <w:pPr>
            <w:pStyle w:val="20"/>
            <w:tabs>
              <w:tab w:val="right" w:leader="dot" w:pos="9016"/>
            </w:tabs>
            <w:rPr>
              <w:noProof/>
            </w:rPr>
          </w:pPr>
          <w:hyperlink w:anchor="_Toc159766711" w:history="1">
            <w:r w:rsidR="00234080" w:rsidRPr="007477A0">
              <w:rPr>
                <w:rStyle w:val="af1"/>
                <w:rFonts w:ascii="Times New Roman" w:eastAsia="Times New Roman" w:hAnsi="Times New Roman" w:cs="Times New Roman"/>
                <w:noProof/>
              </w:rPr>
              <w:t>3.1. Реализация сквозных тем ОП</w:t>
            </w:r>
            <w:r w:rsidR="00234080">
              <w:rPr>
                <w:noProof/>
                <w:webHidden/>
              </w:rPr>
              <w:tab/>
            </w:r>
            <w:r w:rsidR="00234080">
              <w:rPr>
                <w:noProof/>
                <w:webHidden/>
              </w:rPr>
              <w:fldChar w:fldCharType="begin"/>
            </w:r>
            <w:r w:rsidR="00234080">
              <w:rPr>
                <w:noProof/>
                <w:webHidden/>
              </w:rPr>
              <w:instrText xml:space="preserve"> PAGEREF _Toc159766711 \h </w:instrText>
            </w:r>
            <w:r w:rsidR="00234080">
              <w:rPr>
                <w:noProof/>
                <w:webHidden/>
              </w:rPr>
            </w:r>
            <w:r w:rsidR="00234080">
              <w:rPr>
                <w:noProof/>
                <w:webHidden/>
              </w:rPr>
              <w:fldChar w:fldCharType="separate"/>
            </w:r>
            <w:r w:rsidR="00234080">
              <w:rPr>
                <w:noProof/>
                <w:webHidden/>
              </w:rPr>
              <w:t>5</w:t>
            </w:r>
            <w:r w:rsidR="00234080">
              <w:rPr>
                <w:noProof/>
                <w:webHidden/>
              </w:rPr>
              <w:fldChar w:fldCharType="end"/>
            </w:r>
          </w:hyperlink>
        </w:p>
        <w:p w14:paraId="7D290432" w14:textId="3800F39D" w:rsidR="00234080" w:rsidRDefault="00D25843">
          <w:pPr>
            <w:pStyle w:val="20"/>
            <w:tabs>
              <w:tab w:val="right" w:leader="dot" w:pos="9016"/>
            </w:tabs>
            <w:rPr>
              <w:noProof/>
            </w:rPr>
          </w:pPr>
          <w:hyperlink w:anchor="_Toc159766712" w:history="1">
            <w:r w:rsidR="00234080" w:rsidRPr="007477A0">
              <w:rPr>
                <w:rStyle w:val="af1"/>
                <w:rFonts w:ascii="Times New Roman" w:eastAsia="Times New Roman" w:hAnsi="Times New Roman" w:cs="Times New Roman"/>
                <w:noProof/>
              </w:rPr>
              <w:t>3.2. Междисциплинарные связи</w:t>
            </w:r>
            <w:r w:rsidR="00234080">
              <w:rPr>
                <w:noProof/>
                <w:webHidden/>
              </w:rPr>
              <w:tab/>
            </w:r>
            <w:r w:rsidR="00234080">
              <w:rPr>
                <w:noProof/>
                <w:webHidden/>
              </w:rPr>
              <w:fldChar w:fldCharType="begin"/>
            </w:r>
            <w:r w:rsidR="00234080">
              <w:rPr>
                <w:noProof/>
                <w:webHidden/>
              </w:rPr>
              <w:instrText xml:space="preserve"> PAGEREF _Toc159766712 \h </w:instrText>
            </w:r>
            <w:r w:rsidR="00234080">
              <w:rPr>
                <w:noProof/>
                <w:webHidden/>
              </w:rPr>
            </w:r>
            <w:r w:rsidR="00234080">
              <w:rPr>
                <w:noProof/>
                <w:webHidden/>
              </w:rPr>
              <w:fldChar w:fldCharType="separate"/>
            </w:r>
            <w:r w:rsidR="00234080">
              <w:rPr>
                <w:noProof/>
                <w:webHidden/>
              </w:rPr>
              <w:t>5</w:t>
            </w:r>
            <w:r w:rsidR="00234080">
              <w:rPr>
                <w:noProof/>
                <w:webHidden/>
              </w:rPr>
              <w:fldChar w:fldCharType="end"/>
            </w:r>
          </w:hyperlink>
        </w:p>
        <w:p w14:paraId="2992F3CB" w14:textId="50A76A48" w:rsidR="00234080" w:rsidRDefault="00D25843">
          <w:pPr>
            <w:pStyle w:val="10"/>
            <w:tabs>
              <w:tab w:val="right" w:leader="dot" w:pos="9016"/>
            </w:tabs>
            <w:rPr>
              <w:noProof/>
            </w:rPr>
          </w:pPr>
          <w:hyperlink w:anchor="_Toc159766713" w:history="1">
            <w:r w:rsidR="00234080" w:rsidRPr="007477A0">
              <w:rPr>
                <w:rStyle w:val="af1"/>
                <w:rFonts w:ascii="Times New Roman" w:eastAsia="Times New Roman" w:hAnsi="Times New Roman" w:cs="Times New Roman"/>
                <w:b/>
                <w:noProof/>
              </w:rPr>
              <w:t>4. Литература и ресурсы</w:t>
            </w:r>
            <w:r w:rsidR="00234080">
              <w:rPr>
                <w:noProof/>
                <w:webHidden/>
              </w:rPr>
              <w:tab/>
            </w:r>
            <w:r w:rsidR="00234080">
              <w:rPr>
                <w:noProof/>
                <w:webHidden/>
              </w:rPr>
              <w:fldChar w:fldCharType="begin"/>
            </w:r>
            <w:r w:rsidR="00234080">
              <w:rPr>
                <w:noProof/>
                <w:webHidden/>
              </w:rPr>
              <w:instrText xml:space="preserve"> PAGEREF _Toc159766713 \h </w:instrText>
            </w:r>
            <w:r w:rsidR="00234080">
              <w:rPr>
                <w:noProof/>
                <w:webHidden/>
              </w:rPr>
            </w:r>
            <w:r w:rsidR="00234080">
              <w:rPr>
                <w:noProof/>
                <w:webHidden/>
              </w:rPr>
              <w:fldChar w:fldCharType="separate"/>
            </w:r>
            <w:r w:rsidR="00234080">
              <w:rPr>
                <w:noProof/>
                <w:webHidden/>
              </w:rPr>
              <w:t>5</w:t>
            </w:r>
            <w:r w:rsidR="00234080">
              <w:rPr>
                <w:noProof/>
                <w:webHidden/>
              </w:rPr>
              <w:fldChar w:fldCharType="end"/>
            </w:r>
          </w:hyperlink>
        </w:p>
        <w:p w14:paraId="059F6F84" w14:textId="0DEEF0B4" w:rsidR="00234080" w:rsidRDefault="00D25843">
          <w:pPr>
            <w:pStyle w:val="20"/>
            <w:tabs>
              <w:tab w:val="right" w:leader="dot" w:pos="9016"/>
            </w:tabs>
            <w:rPr>
              <w:noProof/>
            </w:rPr>
          </w:pPr>
          <w:hyperlink w:anchor="_Toc159766714" w:history="1">
            <w:r w:rsidR="00234080" w:rsidRPr="007477A0">
              <w:rPr>
                <w:rStyle w:val="af1"/>
                <w:rFonts w:ascii="Times New Roman" w:eastAsia="Times New Roman" w:hAnsi="Times New Roman" w:cs="Times New Roman"/>
                <w:noProof/>
              </w:rPr>
              <w:t xml:space="preserve">4.1. </w:t>
            </w:r>
            <w:r w:rsidR="00234080" w:rsidRPr="007477A0">
              <w:rPr>
                <w:rStyle w:val="af1"/>
                <w:rFonts w:ascii="Times New Roman" w:eastAsia="Times New Roman" w:hAnsi="Times New Roman" w:cs="Times New Roman"/>
                <w:noProof/>
                <w:lang w:val="kk-KZ"/>
              </w:rPr>
              <w:t>Основная литература</w:t>
            </w:r>
            <w:r w:rsidR="00234080">
              <w:rPr>
                <w:noProof/>
                <w:webHidden/>
              </w:rPr>
              <w:tab/>
            </w:r>
            <w:r w:rsidR="00234080">
              <w:rPr>
                <w:noProof/>
                <w:webHidden/>
              </w:rPr>
              <w:fldChar w:fldCharType="begin"/>
            </w:r>
            <w:r w:rsidR="00234080">
              <w:rPr>
                <w:noProof/>
                <w:webHidden/>
              </w:rPr>
              <w:instrText xml:space="preserve"> PAGEREF _Toc159766714 \h </w:instrText>
            </w:r>
            <w:r w:rsidR="00234080">
              <w:rPr>
                <w:noProof/>
                <w:webHidden/>
              </w:rPr>
            </w:r>
            <w:r w:rsidR="00234080">
              <w:rPr>
                <w:noProof/>
                <w:webHidden/>
              </w:rPr>
              <w:fldChar w:fldCharType="separate"/>
            </w:r>
            <w:r w:rsidR="00234080">
              <w:rPr>
                <w:noProof/>
                <w:webHidden/>
              </w:rPr>
              <w:t>5</w:t>
            </w:r>
            <w:r w:rsidR="00234080">
              <w:rPr>
                <w:noProof/>
                <w:webHidden/>
              </w:rPr>
              <w:fldChar w:fldCharType="end"/>
            </w:r>
          </w:hyperlink>
        </w:p>
        <w:p w14:paraId="5085DA57" w14:textId="5B6C3A30" w:rsidR="00234080" w:rsidRDefault="00D25843">
          <w:pPr>
            <w:pStyle w:val="20"/>
            <w:tabs>
              <w:tab w:val="right" w:leader="dot" w:pos="9016"/>
            </w:tabs>
            <w:rPr>
              <w:noProof/>
            </w:rPr>
          </w:pPr>
          <w:hyperlink w:anchor="_Toc159766715" w:history="1">
            <w:r w:rsidR="00234080" w:rsidRPr="007477A0">
              <w:rPr>
                <w:rStyle w:val="af1"/>
                <w:rFonts w:ascii="Times New Roman" w:eastAsia="Times New Roman" w:hAnsi="Times New Roman" w:cs="Times New Roman"/>
                <w:noProof/>
              </w:rPr>
              <w:t>4.2. Дополнительн</w:t>
            </w:r>
            <w:r w:rsidR="00234080" w:rsidRPr="007477A0">
              <w:rPr>
                <w:rStyle w:val="af1"/>
                <w:rFonts w:ascii="Times New Roman" w:eastAsia="Times New Roman" w:hAnsi="Times New Roman" w:cs="Times New Roman"/>
                <w:noProof/>
                <w:lang w:val="kk-KZ"/>
              </w:rPr>
              <w:t>ая литература</w:t>
            </w:r>
            <w:r w:rsidR="00234080">
              <w:rPr>
                <w:noProof/>
                <w:webHidden/>
              </w:rPr>
              <w:tab/>
            </w:r>
            <w:r w:rsidR="00234080">
              <w:rPr>
                <w:noProof/>
                <w:webHidden/>
              </w:rPr>
              <w:fldChar w:fldCharType="begin"/>
            </w:r>
            <w:r w:rsidR="00234080">
              <w:rPr>
                <w:noProof/>
                <w:webHidden/>
              </w:rPr>
              <w:instrText xml:space="preserve"> PAGEREF _Toc159766715 \h </w:instrText>
            </w:r>
            <w:r w:rsidR="00234080">
              <w:rPr>
                <w:noProof/>
                <w:webHidden/>
              </w:rPr>
            </w:r>
            <w:r w:rsidR="00234080">
              <w:rPr>
                <w:noProof/>
                <w:webHidden/>
              </w:rPr>
              <w:fldChar w:fldCharType="separate"/>
            </w:r>
            <w:r w:rsidR="00234080">
              <w:rPr>
                <w:noProof/>
                <w:webHidden/>
              </w:rPr>
              <w:t>6</w:t>
            </w:r>
            <w:r w:rsidR="00234080">
              <w:rPr>
                <w:noProof/>
                <w:webHidden/>
              </w:rPr>
              <w:fldChar w:fldCharType="end"/>
            </w:r>
          </w:hyperlink>
        </w:p>
        <w:p w14:paraId="3A162F12" w14:textId="30171897" w:rsidR="00234080" w:rsidRDefault="00D25843">
          <w:pPr>
            <w:pStyle w:val="20"/>
            <w:tabs>
              <w:tab w:val="right" w:leader="dot" w:pos="9016"/>
            </w:tabs>
            <w:rPr>
              <w:noProof/>
            </w:rPr>
          </w:pPr>
          <w:hyperlink w:anchor="_Toc159766716" w:history="1">
            <w:r w:rsidR="00234080" w:rsidRPr="007477A0">
              <w:rPr>
                <w:rStyle w:val="af1"/>
                <w:rFonts w:ascii="Times New Roman" w:eastAsia="Times New Roman" w:hAnsi="Times New Roman" w:cs="Times New Roman"/>
                <w:noProof/>
              </w:rPr>
              <w:t>4.3. Другие ресурсы</w:t>
            </w:r>
            <w:r w:rsidR="00234080">
              <w:rPr>
                <w:noProof/>
                <w:webHidden/>
              </w:rPr>
              <w:tab/>
            </w:r>
            <w:r w:rsidR="00234080">
              <w:rPr>
                <w:noProof/>
                <w:webHidden/>
              </w:rPr>
              <w:fldChar w:fldCharType="begin"/>
            </w:r>
            <w:r w:rsidR="00234080">
              <w:rPr>
                <w:noProof/>
                <w:webHidden/>
              </w:rPr>
              <w:instrText xml:space="preserve"> PAGEREF _Toc159766716 \h </w:instrText>
            </w:r>
            <w:r w:rsidR="00234080">
              <w:rPr>
                <w:noProof/>
                <w:webHidden/>
              </w:rPr>
            </w:r>
            <w:r w:rsidR="00234080">
              <w:rPr>
                <w:noProof/>
                <w:webHidden/>
              </w:rPr>
              <w:fldChar w:fldCharType="separate"/>
            </w:r>
            <w:r w:rsidR="00234080">
              <w:rPr>
                <w:noProof/>
                <w:webHidden/>
              </w:rPr>
              <w:t>6</w:t>
            </w:r>
            <w:r w:rsidR="00234080">
              <w:rPr>
                <w:noProof/>
                <w:webHidden/>
              </w:rPr>
              <w:fldChar w:fldCharType="end"/>
            </w:r>
          </w:hyperlink>
        </w:p>
        <w:p w14:paraId="00189BDC" w14:textId="67523B59" w:rsidR="00234080" w:rsidRDefault="00D25843">
          <w:pPr>
            <w:pStyle w:val="10"/>
            <w:tabs>
              <w:tab w:val="right" w:leader="dot" w:pos="9016"/>
            </w:tabs>
            <w:rPr>
              <w:noProof/>
            </w:rPr>
          </w:pPr>
          <w:hyperlink w:anchor="_Toc159766717" w:history="1">
            <w:r w:rsidR="00234080" w:rsidRPr="007477A0">
              <w:rPr>
                <w:rStyle w:val="af1"/>
                <w:rFonts w:ascii="Times New Roman" w:eastAsia="Times New Roman" w:hAnsi="Times New Roman" w:cs="Times New Roman"/>
                <w:b/>
                <w:noProof/>
              </w:rPr>
              <w:t>5. Д</w:t>
            </w:r>
            <w:r w:rsidR="00234080" w:rsidRPr="007477A0">
              <w:rPr>
                <w:rStyle w:val="af1"/>
                <w:rFonts w:ascii="Times New Roman" w:eastAsia="Times New Roman" w:hAnsi="Times New Roman" w:cs="Times New Roman"/>
                <w:b/>
                <w:noProof/>
                <w:lang w:val="ru-RU"/>
              </w:rPr>
              <w:t>ополнительная</w:t>
            </w:r>
            <w:r w:rsidR="00234080" w:rsidRPr="007477A0">
              <w:rPr>
                <w:rStyle w:val="af1"/>
                <w:rFonts w:ascii="Times New Roman" w:eastAsia="Times New Roman" w:hAnsi="Times New Roman" w:cs="Times New Roman"/>
                <w:b/>
                <w:noProof/>
              </w:rPr>
              <w:t xml:space="preserve"> информация</w:t>
            </w:r>
            <w:r w:rsidR="00234080">
              <w:rPr>
                <w:noProof/>
                <w:webHidden/>
              </w:rPr>
              <w:tab/>
            </w:r>
            <w:r w:rsidR="00234080">
              <w:rPr>
                <w:noProof/>
                <w:webHidden/>
              </w:rPr>
              <w:fldChar w:fldCharType="begin"/>
            </w:r>
            <w:r w:rsidR="00234080">
              <w:rPr>
                <w:noProof/>
                <w:webHidden/>
              </w:rPr>
              <w:instrText xml:space="preserve"> PAGEREF _Toc159766717 \h </w:instrText>
            </w:r>
            <w:r w:rsidR="00234080">
              <w:rPr>
                <w:noProof/>
                <w:webHidden/>
              </w:rPr>
            </w:r>
            <w:r w:rsidR="00234080">
              <w:rPr>
                <w:noProof/>
                <w:webHidden/>
              </w:rPr>
              <w:fldChar w:fldCharType="separate"/>
            </w:r>
            <w:r w:rsidR="00234080">
              <w:rPr>
                <w:noProof/>
                <w:webHidden/>
              </w:rPr>
              <w:t>6</w:t>
            </w:r>
            <w:r w:rsidR="00234080">
              <w:rPr>
                <w:noProof/>
                <w:webHidden/>
              </w:rPr>
              <w:fldChar w:fldCharType="end"/>
            </w:r>
          </w:hyperlink>
        </w:p>
        <w:p w14:paraId="4B2003FD" w14:textId="1D891C05" w:rsidR="00234080" w:rsidRDefault="00D25843">
          <w:pPr>
            <w:pStyle w:val="20"/>
            <w:tabs>
              <w:tab w:val="right" w:leader="dot" w:pos="9016"/>
            </w:tabs>
            <w:rPr>
              <w:noProof/>
            </w:rPr>
          </w:pPr>
          <w:hyperlink w:anchor="_Toc159766718" w:history="1">
            <w:r w:rsidR="00234080" w:rsidRPr="007477A0">
              <w:rPr>
                <w:rStyle w:val="af1"/>
                <w:rFonts w:ascii="Times New Roman" w:eastAsia="Times New Roman" w:hAnsi="Times New Roman" w:cs="Times New Roman"/>
                <w:noProof/>
              </w:rPr>
              <w:t>5.1. Д</w:t>
            </w:r>
            <w:r w:rsidR="00234080" w:rsidRPr="007477A0">
              <w:rPr>
                <w:rStyle w:val="af1"/>
                <w:rFonts w:ascii="Times New Roman" w:eastAsia="Times New Roman" w:hAnsi="Times New Roman" w:cs="Times New Roman"/>
                <w:noProof/>
                <w:lang w:val="ru-RU"/>
              </w:rPr>
              <w:t xml:space="preserve">ополнительная </w:t>
            </w:r>
            <w:r w:rsidR="00234080" w:rsidRPr="007477A0">
              <w:rPr>
                <w:rStyle w:val="af1"/>
                <w:rFonts w:ascii="Times New Roman" w:eastAsia="Times New Roman" w:hAnsi="Times New Roman" w:cs="Times New Roman"/>
                <w:noProof/>
              </w:rPr>
              <w:t>информация</w:t>
            </w:r>
            <w:r w:rsidR="00234080">
              <w:rPr>
                <w:noProof/>
                <w:webHidden/>
              </w:rPr>
              <w:tab/>
            </w:r>
            <w:r w:rsidR="00234080">
              <w:rPr>
                <w:noProof/>
                <w:webHidden/>
              </w:rPr>
              <w:fldChar w:fldCharType="begin"/>
            </w:r>
            <w:r w:rsidR="00234080">
              <w:rPr>
                <w:noProof/>
                <w:webHidden/>
              </w:rPr>
              <w:instrText xml:space="preserve"> PAGEREF _Toc159766718 \h </w:instrText>
            </w:r>
            <w:r w:rsidR="00234080">
              <w:rPr>
                <w:noProof/>
                <w:webHidden/>
              </w:rPr>
            </w:r>
            <w:r w:rsidR="00234080">
              <w:rPr>
                <w:noProof/>
                <w:webHidden/>
              </w:rPr>
              <w:fldChar w:fldCharType="separate"/>
            </w:r>
            <w:r w:rsidR="00234080">
              <w:rPr>
                <w:noProof/>
                <w:webHidden/>
              </w:rPr>
              <w:t>6</w:t>
            </w:r>
            <w:r w:rsidR="00234080">
              <w:rPr>
                <w:noProof/>
                <w:webHidden/>
              </w:rPr>
              <w:fldChar w:fldCharType="end"/>
            </w:r>
          </w:hyperlink>
        </w:p>
        <w:p w14:paraId="2645DC2D" w14:textId="60A460AE" w:rsidR="00234080" w:rsidRDefault="00D25843">
          <w:pPr>
            <w:pStyle w:val="10"/>
            <w:tabs>
              <w:tab w:val="right" w:leader="dot" w:pos="9016"/>
            </w:tabs>
            <w:rPr>
              <w:noProof/>
            </w:rPr>
          </w:pPr>
          <w:hyperlink w:anchor="_Toc159766719" w:history="1">
            <w:r w:rsidR="00234080" w:rsidRPr="007477A0">
              <w:rPr>
                <w:rStyle w:val="af1"/>
                <w:rFonts w:ascii="Times New Roman" w:hAnsi="Times New Roman" w:cs="Times New Roman"/>
                <w:b/>
                <w:bCs/>
                <w:noProof/>
                <w:lang w:val="en-US"/>
              </w:rPr>
              <w:t>Приложение 1 Структура курса</w:t>
            </w:r>
            <w:r w:rsidR="00234080">
              <w:rPr>
                <w:noProof/>
                <w:webHidden/>
              </w:rPr>
              <w:tab/>
            </w:r>
            <w:r w:rsidR="00234080">
              <w:rPr>
                <w:noProof/>
                <w:webHidden/>
              </w:rPr>
              <w:fldChar w:fldCharType="begin"/>
            </w:r>
            <w:r w:rsidR="00234080">
              <w:rPr>
                <w:noProof/>
                <w:webHidden/>
              </w:rPr>
              <w:instrText xml:space="preserve"> PAGEREF _Toc159766719 \h </w:instrText>
            </w:r>
            <w:r w:rsidR="00234080">
              <w:rPr>
                <w:noProof/>
                <w:webHidden/>
              </w:rPr>
            </w:r>
            <w:r w:rsidR="00234080">
              <w:rPr>
                <w:noProof/>
                <w:webHidden/>
              </w:rPr>
              <w:fldChar w:fldCharType="separate"/>
            </w:r>
            <w:r w:rsidR="00234080">
              <w:rPr>
                <w:noProof/>
                <w:webHidden/>
              </w:rPr>
              <w:t>6</w:t>
            </w:r>
            <w:r w:rsidR="00234080">
              <w:rPr>
                <w:noProof/>
                <w:webHidden/>
              </w:rPr>
              <w:fldChar w:fldCharType="end"/>
            </w:r>
          </w:hyperlink>
        </w:p>
        <w:p w14:paraId="5CE4ABD6" w14:textId="1D1DD6F1" w:rsidR="00234080" w:rsidRDefault="00234080">
          <w:r>
            <w:rPr>
              <w:b/>
              <w:bCs/>
              <w:noProof/>
            </w:rPr>
            <w:fldChar w:fldCharType="end"/>
          </w:r>
        </w:p>
      </w:sdtContent>
    </w:sdt>
    <w:p w14:paraId="7917823B" w14:textId="77777777" w:rsidR="005C3157" w:rsidRDefault="005C3157">
      <w:pPr>
        <w:rPr>
          <w:rFonts w:ascii="Times New Roman" w:eastAsia="Times New Roman" w:hAnsi="Times New Roman" w:cs="Times New Roman"/>
          <w:smallCaps/>
          <w:color w:val="ED7D31"/>
          <w:sz w:val="28"/>
          <w:szCs w:val="28"/>
          <w:u w:val="single"/>
        </w:rPr>
      </w:pPr>
    </w:p>
    <w:p w14:paraId="15EC0C3E" w14:textId="77777777" w:rsidR="005C3157" w:rsidRDefault="00C97B22">
      <w:pPr>
        <w:rPr>
          <w:rFonts w:ascii="Times New Roman" w:eastAsia="Times New Roman" w:hAnsi="Times New Roman" w:cs="Times New Roman"/>
          <w:smallCaps/>
          <w:color w:val="ED7D31"/>
          <w:sz w:val="28"/>
          <w:szCs w:val="28"/>
          <w:u w:val="single"/>
        </w:rPr>
      </w:pPr>
      <w:r>
        <w:br w:type="page"/>
      </w:r>
    </w:p>
    <w:p w14:paraId="1B9E7547" w14:textId="77777777" w:rsidR="005C3157" w:rsidRDefault="00C97B22">
      <w:pPr>
        <w:pStyle w:val="1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Toc159766690"/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1. Общая информация</w:t>
      </w:r>
      <w:bookmarkEnd w:id="0"/>
    </w:p>
    <w:p w14:paraId="2905D499" w14:textId="77777777" w:rsidR="005C3157" w:rsidRDefault="005C315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5"/>
        <w:tblW w:w="9152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632"/>
        <w:gridCol w:w="6520"/>
      </w:tblGrid>
      <w:tr w:rsidR="005C3157" w:rsidRPr="001010A8" w14:paraId="0F840304" w14:textId="77777777">
        <w:tc>
          <w:tcPr>
            <w:tcW w:w="2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BFBFBF"/>
            </w:tcBorders>
            <w:shd w:val="clear" w:color="auto" w:fill="D9D9D9"/>
          </w:tcPr>
          <w:p w14:paraId="5FB9C713" w14:textId="77777777" w:rsidR="005C3157" w:rsidRPr="001010A8" w:rsidRDefault="00C97B22">
            <w:pPr>
              <w:pStyle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" w:name="_Toc159766691"/>
            <w:r w:rsidRPr="001010A8">
              <w:rPr>
                <w:rFonts w:ascii="Times New Roman" w:eastAsia="Times New Roman" w:hAnsi="Times New Roman" w:cs="Times New Roman"/>
                <w:sz w:val="28"/>
                <w:szCs w:val="28"/>
              </w:rPr>
              <w:t>1.1. Название курса</w:t>
            </w:r>
            <w:bookmarkEnd w:id="1"/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BFBFBF"/>
              <w:bottom w:val="single" w:sz="8" w:space="0" w:color="000000"/>
              <w:right w:val="single" w:sz="8" w:space="0" w:color="000000"/>
            </w:tcBorders>
          </w:tcPr>
          <w:p w14:paraId="75170767" w14:textId="1BBD0E04" w:rsidR="005C3157" w:rsidRPr="007E22D0" w:rsidRDefault="00C97B22" w:rsidP="00734546">
            <w:pPr>
              <w:tabs>
                <w:tab w:val="left" w:pos="709"/>
              </w:tabs>
              <w:spacing w:line="257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1010A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7E22D0" w:rsidRPr="007E22D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fi-FI"/>
              </w:rPr>
              <w:t xml:space="preserve">Синтаксический строй русского языка            </w:t>
            </w:r>
          </w:p>
        </w:tc>
      </w:tr>
      <w:tr w:rsidR="005C3157" w:rsidRPr="001010A8" w14:paraId="1CC5A698" w14:textId="77777777">
        <w:trPr>
          <w:trHeight w:val="3285"/>
        </w:trPr>
        <w:tc>
          <w:tcPr>
            <w:tcW w:w="2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BFBFBF"/>
            </w:tcBorders>
            <w:shd w:val="clear" w:color="auto" w:fill="D9D9D9"/>
          </w:tcPr>
          <w:p w14:paraId="56746906" w14:textId="67B8E4DA" w:rsidR="005C3157" w:rsidRPr="001010A8" w:rsidRDefault="00C97B22">
            <w:pPr>
              <w:pStyle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" w:name="_Toc159766692"/>
            <w:r w:rsidRPr="001010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1.2. Команда разработчиков </w:t>
            </w:r>
            <w:proofErr w:type="spellStart"/>
            <w:r w:rsidR="007205BA" w:rsidRPr="001010A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силлабуса</w:t>
            </w:r>
            <w:bookmarkEnd w:id="2"/>
            <w:proofErr w:type="spellEnd"/>
            <w:r w:rsidRPr="001010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4AEDEA57" w14:textId="77777777" w:rsidR="005C3157" w:rsidRPr="001010A8" w:rsidRDefault="005C3157">
            <w:pPr>
              <w:tabs>
                <w:tab w:val="left" w:pos="709"/>
              </w:tabs>
              <w:spacing w:line="257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BFBFBF"/>
              <w:bottom w:val="single" w:sz="8" w:space="0" w:color="000000"/>
              <w:right w:val="single" w:sz="8" w:space="0" w:color="000000"/>
            </w:tcBorders>
            <w:vAlign w:val="center"/>
          </w:tcPr>
          <w:p w14:paraId="2443D94F" w14:textId="77777777" w:rsidR="005C3157" w:rsidRPr="001010A8" w:rsidRDefault="005C31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Style w:val="a6"/>
              <w:tblW w:w="6335" w:type="dxa"/>
              <w:tblInd w:w="0" w:type="dxa"/>
              <w:tblLayout w:type="fixed"/>
              <w:tblLook w:val="0400" w:firstRow="0" w:lastRow="0" w:firstColumn="0" w:lastColumn="0" w:noHBand="0" w:noVBand="1"/>
            </w:tblPr>
            <w:tblGrid>
              <w:gridCol w:w="3225"/>
              <w:gridCol w:w="3110"/>
            </w:tblGrid>
            <w:tr w:rsidR="005C3157" w:rsidRPr="001010A8" w14:paraId="756D05FA" w14:textId="77777777">
              <w:tc>
                <w:tcPr>
                  <w:tcW w:w="32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9D9D9"/>
                </w:tcPr>
                <w:p w14:paraId="59F46D09" w14:textId="253D8ABC" w:rsidR="005C3157" w:rsidRPr="001010A8" w:rsidRDefault="00C97B22">
                  <w:pPr>
                    <w:tabs>
                      <w:tab w:val="left" w:pos="709"/>
                    </w:tabs>
                    <w:spacing w:line="257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1010A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Ведущий университет</w:t>
                  </w:r>
                  <w:r w:rsidR="007205BA" w:rsidRPr="001010A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ru-RU"/>
                    </w:rPr>
                    <w:t>/педагогический разработчик</w:t>
                  </w:r>
                </w:p>
              </w:tc>
              <w:tc>
                <w:tcPr>
                  <w:tcW w:w="31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9D9D9"/>
                </w:tcPr>
                <w:p w14:paraId="1107DB19" w14:textId="77777777" w:rsidR="005C3157" w:rsidRPr="001010A8" w:rsidRDefault="00C97B22">
                  <w:pPr>
                    <w:tabs>
                      <w:tab w:val="left" w:pos="709"/>
                    </w:tabs>
                    <w:spacing w:line="257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1010A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Университеты-участники</w:t>
                  </w:r>
                </w:p>
              </w:tc>
            </w:tr>
            <w:tr w:rsidR="005C3157" w:rsidRPr="001010A8" w14:paraId="09FC574E" w14:textId="77777777">
              <w:tc>
                <w:tcPr>
                  <w:tcW w:w="32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728B34FD" w14:textId="06EAE184" w:rsidR="005C3157" w:rsidRPr="001010A8" w:rsidRDefault="00C97B22">
                  <w:pPr>
                    <w:tabs>
                      <w:tab w:val="left" w:pos="709"/>
                    </w:tabs>
                    <w:spacing w:line="257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1010A8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</w:rPr>
                    <w:t xml:space="preserve"> </w:t>
                  </w:r>
                  <w:r w:rsidR="00CC20E1" w:rsidRPr="001010A8">
                    <w:rPr>
                      <w:rFonts w:ascii="Times New Roman" w:eastAsia="Times New Roman" w:hAnsi="Times New Roman" w:cs="Times New Roman"/>
                      <w:iCs/>
                      <w:color w:val="000000"/>
                      <w:sz w:val="28"/>
                      <w:szCs w:val="28"/>
                      <w:lang w:val="ru-RU"/>
                    </w:rPr>
                    <w:t>НАО «</w:t>
                  </w:r>
                  <w:proofErr w:type="spellStart"/>
                  <w:r w:rsidR="00CC20E1" w:rsidRPr="001010A8">
                    <w:rPr>
                      <w:rFonts w:ascii="Times New Roman" w:eastAsia="Times New Roman" w:hAnsi="Times New Roman" w:cs="Times New Roman"/>
                      <w:iCs/>
                      <w:color w:val="000000"/>
                      <w:sz w:val="28"/>
                      <w:szCs w:val="28"/>
                      <w:lang w:val="ru-RU"/>
                    </w:rPr>
                    <w:t>Жетысуский</w:t>
                  </w:r>
                  <w:proofErr w:type="spellEnd"/>
                  <w:r w:rsidR="00CC20E1" w:rsidRPr="001010A8">
                    <w:rPr>
                      <w:rFonts w:ascii="Times New Roman" w:eastAsia="Times New Roman" w:hAnsi="Times New Roman" w:cs="Times New Roman"/>
                      <w:iCs/>
                      <w:color w:val="000000"/>
                      <w:sz w:val="28"/>
                      <w:szCs w:val="28"/>
                      <w:lang w:val="ru-RU"/>
                    </w:rPr>
                    <w:t xml:space="preserve"> университет имени Ильяса </w:t>
                  </w:r>
                  <w:proofErr w:type="spellStart"/>
                  <w:r w:rsidR="00CC20E1" w:rsidRPr="001010A8">
                    <w:rPr>
                      <w:rFonts w:ascii="Times New Roman" w:eastAsia="Times New Roman" w:hAnsi="Times New Roman" w:cs="Times New Roman"/>
                      <w:iCs/>
                      <w:color w:val="000000"/>
                      <w:sz w:val="28"/>
                      <w:szCs w:val="28"/>
                      <w:lang w:val="ru-RU"/>
                    </w:rPr>
                    <w:t>Жансугурова</w:t>
                  </w:r>
                  <w:proofErr w:type="spellEnd"/>
                  <w:r w:rsidR="00CC20E1" w:rsidRPr="001010A8">
                    <w:rPr>
                      <w:rFonts w:ascii="Times New Roman" w:eastAsia="Times New Roman" w:hAnsi="Times New Roman" w:cs="Times New Roman"/>
                      <w:iCs/>
                      <w:color w:val="000000"/>
                      <w:sz w:val="28"/>
                      <w:szCs w:val="28"/>
                      <w:lang w:val="ru-RU"/>
                    </w:rPr>
                    <w:t>»</w:t>
                  </w:r>
                </w:p>
              </w:tc>
              <w:tc>
                <w:tcPr>
                  <w:tcW w:w="31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617CC0C6" w14:textId="77777777" w:rsidR="005C3157" w:rsidRPr="001010A8" w:rsidRDefault="00C97B22">
                  <w:pPr>
                    <w:tabs>
                      <w:tab w:val="left" w:pos="709"/>
                    </w:tabs>
                    <w:spacing w:line="257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1010A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5C3157" w:rsidRPr="001010A8" w14:paraId="5FBCCFE5" w14:textId="77777777">
              <w:tc>
                <w:tcPr>
                  <w:tcW w:w="32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30AE09FA" w14:textId="77777777" w:rsidR="005C3157" w:rsidRPr="001010A8" w:rsidRDefault="00C97B22">
                  <w:pPr>
                    <w:tabs>
                      <w:tab w:val="left" w:pos="709"/>
                    </w:tabs>
                    <w:spacing w:line="257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1010A8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31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1FC18FF8" w14:textId="77777777" w:rsidR="005C3157" w:rsidRPr="001010A8" w:rsidRDefault="00C97B22">
                  <w:pPr>
                    <w:tabs>
                      <w:tab w:val="left" w:pos="709"/>
                    </w:tabs>
                    <w:spacing w:line="257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1010A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5C3157" w:rsidRPr="001010A8" w14:paraId="5A768CA0" w14:textId="77777777">
              <w:tc>
                <w:tcPr>
                  <w:tcW w:w="32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698063DF" w14:textId="77777777" w:rsidR="005C3157" w:rsidRPr="001010A8" w:rsidRDefault="00C97B22">
                  <w:pPr>
                    <w:tabs>
                      <w:tab w:val="left" w:pos="709"/>
                    </w:tabs>
                    <w:spacing w:line="257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1010A8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31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7D84607D" w14:textId="77777777" w:rsidR="005C3157" w:rsidRPr="001010A8" w:rsidRDefault="00C97B22">
                  <w:pPr>
                    <w:tabs>
                      <w:tab w:val="left" w:pos="709"/>
                    </w:tabs>
                    <w:spacing w:line="257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1010A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5C3157" w:rsidRPr="001010A8" w14:paraId="3D1FAF01" w14:textId="77777777">
              <w:tc>
                <w:tcPr>
                  <w:tcW w:w="32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10FDC1A6" w14:textId="77777777" w:rsidR="005C3157" w:rsidRPr="001010A8" w:rsidRDefault="00C97B22">
                  <w:pPr>
                    <w:tabs>
                      <w:tab w:val="left" w:pos="709"/>
                    </w:tabs>
                    <w:spacing w:line="257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1010A8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31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71FAC9E1" w14:textId="77777777" w:rsidR="005C3157" w:rsidRPr="001010A8" w:rsidRDefault="00C97B22">
                  <w:pPr>
                    <w:tabs>
                      <w:tab w:val="left" w:pos="709"/>
                    </w:tabs>
                    <w:spacing w:line="257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1010A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5C3157" w:rsidRPr="001010A8" w14:paraId="62DF587B" w14:textId="77777777">
              <w:tc>
                <w:tcPr>
                  <w:tcW w:w="32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0389935B" w14:textId="77777777" w:rsidR="005C3157" w:rsidRPr="001010A8" w:rsidRDefault="00C97B22">
                  <w:pPr>
                    <w:tabs>
                      <w:tab w:val="left" w:pos="709"/>
                    </w:tabs>
                    <w:spacing w:line="257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1010A8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31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4FE6C34E" w14:textId="77777777" w:rsidR="005C3157" w:rsidRPr="001010A8" w:rsidRDefault="00C97B22">
                  <w:pPr>
                    <w:tabs>
                      <w:tab w:val="left" w:pos="709"/>
                    </w:tabs>
                    <w:spacing w:line="257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1010A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5C3157" w:rsidRPr="001010A8" w14:paraId="7DF7F1F4" w14:textId="77777777">
              <w:trPr>
                <w:trHeight w:val="345"/>
              </w:trPr>
              <w:tc>
                <w:tcPr>
                  <w:tcW w:w="32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2D525C06" w14:textId="77777777" w:rsidR="005C3157" w:rsidRPr="001010A8" w:rsidRDefault="00C97B22">
                  <w:pPr>
                    <w:tabs>
                      <w:tab w:val="left" w:pos="709"/>
                    </w:tabs>
                    <w:spacing w:line="257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1010A8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31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4BA116E3" w14:textId="77777777" w:rsidR="005C3157" w:rsidRPr="001010A8" w:rsidRDefault="00C97B22">
                  <w:pPr>
                    <w:tabs>
                      <w:tab w:val="left" w:pos="709"/>
                    </w:tabs>
                    <w:spacing w:line="257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1010A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14:paraId="2C0A28A2" w14:textId="77777777" w:rsidR="005C3157" w:rsidRPr="001010A8" w:rsidRDefault="005C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C3157" w:rsidRPr="001010A8" w14:paraId="4B5E0961" w14:textId="77777777">
        <w:trPr>
          <w:trHeight w:val="561"/>
        </w:trPr>
        <w:tc>
          <w:tcPr>
            <w:tcW w:w="2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BFBFBF"/>
            </w:tcBorders>
            <w:shd w:val="clear" w:color="auto" w:fill="D9D9D9"/>
          </w:tcPr>
          <w:p w14:paraId="6594E397" w14:textId="55E2C68E" w:rsidR="005C3157" w:rsidRPr="001010A8" w:rsidRDefault="00C97B22">
            <w:pPr>
              <w:pStyle w:val="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bookmarkStart w:id="3" w:name="_Toc159766693"/>
            <w:r w:rsidRPr="001010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1.3. </w:t>
            </w:r>
            <w:r w:rsidR="007205BA" w:rsidRPr="001010A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Кафедра</w:t>
            </w:r>
            <w:bookmarkEnd w:id="3"/>
            <w:r w:rsidR="007205BA" w:rsidRPr="001010A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BFBFBF"/>
              <w:bottom w:val="single" w:sz="8" w:space="0" w:color="000000"/>
              <w:right w:val="single" w:sz="8" w:space="0" w:color="000000"/>
            </w:tcBorders>
          </w:tcPr>
          <w:p w14:paraId="1BEC17E9" w14:textId="6174BF23" w:rsidR="005C3157" w:rsidRPr="001010A8" w:rsidRDefault="00C97B22" w:rsidP="0065229A">
            <w:pPr>
              <w:spacing w:line="257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010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5229A" w:rsidRPr="001010A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Кафедра</w:t>
            </w:r>
            <w:r w:rsidR="006D5A35" w:rsidRPr="001010A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русского языка и литературы</w:t>
            </w:r>
          </w:p>
        </w:tc>
      </w:tr>
      <w:tr w:rsidR="005C3157" w:rsidRPr="001010A8" w14:paraId="4DE04D5B" w14:textId="77777777">
        <w:trPr>
          <w:trHeight w:val="272"/>
        </w:trPr>
        <w:tc>
          <w:tcPr>
            <w:tcW w:w="2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BFBFBF"/>
            </w:tcBorders>
            <w:shd w:val="clear" w:color="auto" w:fill="D9D9D9"/>
          </w:tcPr>
          <w:p w14:paraId="719AAFDE" w14:textId="77777777" w:rsidR="005C3157" w:rsidRPr="001010A8" w:rsidRDefault="00C97B22">
            <w:pPr>
              <w:pStyle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" w:name="_Toc159766694"/>
            <w:r w:rsidRPr="001010A8">
              <w:rPr>
                <w:rFonts w:ascii="Times New Roman" w:eastAsia="Times New Roman" w:hAnsi="Times New Roman" w:cs="Times New Roman"/>
                <w:sz w:val="28"/>
                <w:szCs w:val="28"/>
              </w:rPr>
              <w:t>1.4. Образовательная программа</w:t>
            </w:r>
            <w:bookmarkEnd w:id="4"/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BFBFBF"/>
              <w:bottom w:val="single" w:sz="8" w:space="0" w:color="000000"/>
              <w:right w:val="single" w:sz="8" w:space="0" w:color="000000"/>
            </w:tcBorders>
          </w:tcPr>
          <w:p w14:paraId="5659CB7D" w14:textId="51820311" w:rsidR="005C3157" w:rsidRPr="001010A8" w:rsidRDefault="0073454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010A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ОП6В01703 – Русский язык и литература</w:t>
            </w:r>
          </w:p>
        </w:tc>
      </w:tr>
      <w:tr w:rsidR="005C3157" w:rsidRPr="001010A8" w14:paraId="3C917100" w14:textId="77777777">
        <w:trPr>
          <w:trHeight w:val="681"/>
        </w:trPr>
        <w:tc>
          <w:tcPr>
            <w:tcW w:w="2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BFBFBF"/>
            </w:tcBorders>
            <w:shd w:val="clear" w:color="auto" w:fill="D9D9D9"/>
          </w:tcPr>
          <w:p w14:paraId="310478D2" w14:textId="37F9B4FD" w:rsidR="005C3157" w:rsidRPr="001010A8" w:rsidRDefault="00C97B22">
            <w:pPr>
              <w:pStyle w:val="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bookmarkStart w:id="5" w:name="_Toc159766695"/>
            <w:r w:rsidRPr="001010A8">
              <w:rPr>
                <w:rFonts w:ascii="Times New Roman" w:eastAsia="Times New Roman" w:hAnsi="Times New Roman" w:cs="Times New Roman"/>
                <w:sz w:val="28"/>
                <w:szCs w:val="28"/>
              </w:rPr>
              <w:t>1.5. Общее количество кредитов</w:t>
            </w:r>
            <w:bookmarkEnd w:id="5"/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BFBFBF"/>
              <w:bottom w:val="single" w:sz="8" w:space="0" w:color="000000"/>
              <w:right w:val="single" w:sz="8" w:space="0" w:color="000000"/>
            </w:tcBorders>
          </w:tcPr>
          <w:p w14:paraId="2822B477" w14:textId="77777777" w:rsidR="0065229A" w:rsidRPr="001010A8" w:rsidRDefault="0065229A" w:rsidP="0065229A">
            <w:pPr>
              <w:spacing w:after="0" w:line="276" w:lineRule="auto"/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</w:pPr>
            <w:r w:rsidRPr="001010A8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>5 кредитов/150 часов</w:t>
            </w:r>
          </w:p>
          <w:p w14:paraId="5EB40E32" w14:textId="5671F09A" w:rsidR="005C3157" w:rsidRPr="001010A8" w:rsidRDefault="0065229A" w:rsidP="0065229A">
            <w:pPr>
              <w:tabs>
                <w:tab w:val="left" w:pos="709"/>
              </w:tabs>
              <w:spacing w:line="257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010A8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 xml:space="preserve"> лекции – 30, практ.-15, СРОП – 30 ,СРО-75</w:t>
            </w:r>
          </w:p>
        </w:tc>
      </w:tr>
      <w:tr w:rsidR="005C3157" w:rsidRPr="001010A8" w14:paraId="5DB4B1BB" w14:textId="77777777">
        <w:tc>
          <w:tcPr>
            <w:tcW w:w="2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BFBFBF"/>
            </w:tcBorders>
            <w:shd w:val="clear" w:color="auto" w:fill="D9D9D9"/>
          </w:tcPr>
          <w:p w14:paraId="32A8E8DD" w14:textId="23FD68A6" w:rsidR="00475BD1" w:rsidRPr="001010A8" w:rsidRDefault="00C97B22" w:rsidP="00B87DD8">
            <w:pPr>
              <w:pStyle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6" w:name="_Toc159766696"/>
            <w:r w:rsidRPr="001010A8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="00B87DD8" w:rsidRPr="001010A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1010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="00B87DD8" w:rsidRPr="001010A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Форма</w:t>
            </w:r>
            <w:r w:rsidRPr="001010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обучения</w:t>
            </w:r>
            <w:bookmarkEnd w:id="6"/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BFBFBF"/>
              <w:bottom w:val="single" w:sz="8" w:space="0" w:color="000000"/>
              <w:right w:val="single" w:sz="8" w:space="0" w:color="000000"/>
            </w:tcBorders>
          </w:tcPr>
          <w:p w14:paraId="14FA344A" w14:textId="6CDEE33A" w:rsidR="005C3157" w:rsidRPr="001010A8" w:rsidRDefault="00C97B22">
            <w:pPr>
              <w:tabs>
                <w:tab w:val="left" w:pos="709"/>
              </w:tabs>
              <w:spacing w:line="257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010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D5A35" w:rsidRPr="001010A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Очная</w:t>
            </w:r>
          </w:p>
        </w:tc>
      </w:tr>
      <w:tr w:rsidR="005C3157" w:rsidRPr="001010A8" w14:paraId="5120C703" w14:textId="77777777">
        <w:tc>
          <w:tcPr>
            <w:tcW w:w="2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BFBFBF"/>
            </w:tcBorders>
            <w:shd w:val="clear" w:color="auto" w:fill="D9D9D9"/>
          </w:tcPr>
          <w:p w14:paraId="78132B45" w14:textId="1DEF08E4" w:rsidR="005C3157" w:rsidRPr="001010A8" w:rsidRDefault="00C97B22">
            <w:pPr>
              <w:pStyle w:val="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bookmarkStart w:id="7" w:name="_Toc159766697"/>
            <w:r w:rsidRPr="001010A8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="00B87DD8" w:rsidRPr="001010A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  <w:r w:rsidRPr="001010A8">
              <w:rPr>
                <w:rFonts w:ascii="Times New Roman" w:eastAsia="Times New Roman" w:hAnsi="Times New Roman" w:cs="Times New Roman"/>
                <w:sz w:val="28"/>
                <w:szCs w:val="28"/>
              </w:rPr>
              <w:t>. Время, место и регистрация</w:t>
            </w:r>
            <w:bookmarkEnd w:id="7"/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BFBFBF"/>
              <w:bottom w:val="single" w:sz="8" w:space="0" w:color="000000"/>
              <w:right w:val="single" w:sz="8" w:space="0" w:color="000000"/>
            </w:tcBorders>
          </w:tcPr>
          <w:p w14:paraId="2F32F654" w14:textId="1430A148" w:rsidR="0065229A" w:rsidRPr="001010A8" w:rsidRDefault="001010A8" w:rsidP="001010A8">
            <w:pPr>
              <w:pBdr>
                <w:top w:val="nil"/>
                <w:left w:val="nil"/>
                <w:bottom w:val="single" w:sz="4" w:space="4" w:color="4472C4"/>
                <w:right w:val="nil"/>
                <w:between w:val="nil"/>
              </w:pBdr>
              <w:tabs>
                <w:tab w:val="left" w:pos="6157"/>
                <w:tab w:val="left" w:pos="6290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8"/>
                <w:szCs w:val="28"/>
                <w:lang w:val="ru-RU"/>
              </w:rPr>
            </w:pPr>
            <w:r w:rsidRPr="00433491">
              <w:rPr>
                <w:rFonts w:ascii="Times New Roman" w:hAnsi="Times New Roman" w:cs="Times New Roman"/>
                <w:sz w:val="24"/>
              </w:rPr>
              <w:t xml:space="preserve">Регистрация на 2-4-курсы осуществляется  </w:t>
            </w:r>
            <w:proofErr w:type="gramStart"/>
            <w:r w:rsidRPr="00433491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gramEnd"/>
            <w:r w:rsidRPr="00433491">
              <w:rPr>
                <w:rFonts w:ascii="Times New Roman" w:hAnsi="Times New Roman" w:cs="Times New Roman"/>
                <w:sz w:val="24"/>
              </w:rPr>
              <w:t xml:space="preserve"> в режиме онлайн в личных кабинетах.  Разрешение для регистрации на дисциплины второго и последующих курсов получают студенты, которыми были изучены обязательные, предшествующие курсы (</w:t>
            </w:r>
            <w:proofErr w:type="spellStart"/>
            <w:r w:rsidRPr="00433491">
              <w:rPr>
                <w:rFonts w:ascii="Times New Roman" w:hAnsi="Times New Roman" w:cs="Times New Roman"/>
                <w:sz w:val="24"/>
              </w:rPr>
              <w:t>пререквизиты</w:t>
            </w:r>
            <w:proofErr w:type="spellEnd"/>
            <w:r w:rsidRPr="00433491">
              <w:rPr>
                <w:rFonts w:ascii="Times New Roman" w:hAnsi="Times New Roman" w:cs="Times New Roman"/>
                <w:sz w:val="24"/>
              </w:rPr>
              <w:t>).</w:t>
            </w:r>
          </w:p>
        </w:tc>
      </w:tr>
      <w:tr w:rsidR="005C3157" w:rsidRPr="001010A8" w14:paraId="22D2A795" w14:textId="77777777">
        <w:tc>
          <w:tcPr>
            <w:tcW w:w="2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BFBFBF"/>
            </w:tcBorders>
            <w:shd w:val="clear" w:color="auto" w:fill="D9D9D9"/>
          </w:tcPr>
          <w:p w14:paraId="717F9767" w14:textId="431847D4" w:rsidR="00475BD1" w:rsidRPr="001010A8" w:rsidRDefault="00C97B22" w:rsidP="000B1EE0">
            <w:pPr>
              <w:pStyle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8" w:name="_Toc159766698"/>
            <w:r w:rsidRPr="001010A8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="00B87DD8" w:rsidRPr="001010A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1010A8">
              <w:rPr>
                <w:rFonts w:ascii="Times New Roman" w:eastAsia="Times New Roman" w:hAnsi="Times New Roman" w:cs="Times New Roman"/>
                <w:sz w:val="28"/>
                <w:szCs w:val="28"/>
              </w:rPr>
              <w:t>. Язык обучения</w:t>
            </w:r>
            <w:bookmarkEnd w:id="8"/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BFBFBF"/>
              <w:bottom w:val="single" w:sz="8" w:space="0" w:color="000000"/>
              <w:right w:val="single" w:sz="8" w:space="0" w:color="000000"/>
            </w:tcBorders>
          </w:tcPr>
          <w:p w14:paraId="46E0380A" w14:textId="273F1DB7" w:rsidR="005C3157" w:rsidRPr="001010A8" w:rsidRDefault="006D5A35">
            <w:pPr>
              <w:tabs>
                <w:tab w:val="left" w:pos="709"/>
              </w:tabs>
              <w:spacing w:line="257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010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русский</w:t>
            </w:r>
          </w:p>
        </w:tc>
      </w:tr>
      <w:tr w:rsidR="005C3157" w:rsidRPr="001010A8" w14:paraId="5E52E032" w14:textId="77777777">
        <w:trPr>
          <w:trHeight w:val="527"/>
        </w:trPr>
        <w:tc>
          <w:tcPr>
            <w:tcW w:w="2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BFBFBF"/>
            </w:tcBorders>
            <w:shd w:val="clear" w:color="auto" w:fill="D9D9D9"/>
          </w:tcPr>
          <w:p w14:paraId="0673D1B4" w14:textId="20483BB7" w:rsidR="005C3157" w:rsidRPr="001010A8" w:rsidRDefault="00C97B22">
            <w:pPr>
              <w:pStyle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9" w:name="_Toc159766699"/>
            <w:r w:rsidRPr="001010A8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="00B87DD8" w:rsidRPr="001010A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  <w:r w:rsidRPr="001010A8">
              <w:rPr>
                <w:rFonts w:ascii="Times New Roman" w:eastAsia="Times New Roman" w:hAnsi="Times New Roman" w:cs="Times New Roman"/>
                <w:sz w:val="28"/>
                <w:szCs w:val="28"/>
              </w:rPr>
              <w:t>. Преподаватель (и) и требования к преподавателям</w:t>
            </w:r>
            <w:bookmarkEnd w:id="9"/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BFBFBF"/>
              <w:bottom w:val="single" w:sz="8" w:space="0" w:color="000000"/>
              <w:right w:val="single" w:sz="8" w:space="0" w:color="000000"/>
            </w:tcBorders>
          </w:tcPr>
          <w:p w14:paraId="2440A050" w14:textId="4D3E065C" w:rsidR="005C3157" w:rsidRPr="001010A8" w:rsidRDefault="00C97B22" w:rsidP="00734546">
            <w:pPr>
              <w:tabs>
                <w:tab w:val="left" w:pos="709"/>
              </w:tabs>
              <w:spacing w:line="257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010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734546" w:rsidRPr="001010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Есимкулов</w:t>
            </w:r>
            <w:proofErr w:type="spellEnd"/>
            <w:r w:rsidR="00734546" w:rsidRPr="001010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734546" w:rsidRPr="001010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Бакыт</w:t>
            </w:r>
            <w:proofErr w:type="spellEnd"/>
            <w:r w:rsidR="00734546" w:rsidRPr="001010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734546" w:rsidRPr="001010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Нусупбекович</w:t>
            </w:r>
            <w:proofErr w:type="spellEnd"/>
            <w:r w:rsidR="00734546" w:rsidRPr="001010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– кандидат филологических наук</w:t>
            </w:r>
            <w:r w:rsidR="006D5A35" w:rsidRPr="001010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, преподаватель-лектор</w:t>
            </w:r>
          </w:p>
        </w:tc>
      </w:tr>
    </w:tbl>
    <w:p w14:paraId="2C6FD4C7" w14:textId="77777777" w:rsidR="005C3157" w:rsidRDefault="005C3157">
      <w:pPr>
        <w:spacing w:after="0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63B963B6" w14:textId="77777777" w:rsidR="001010A8" w:rsidRDefault="001010A8">
      <w:pPr>
        <w:spacing w:after="0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5A332E2F" w14:textId="77777777" w:rsidR="001010A8" w:rsidRPr="001010A8" w:rsidRDefault="001010A8">
      <w:pPr>
        <w:spacing w:after="0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59429E5F" w14:textId="77777777" w:rsidR="005C3157" w:rsidRDefault="00C97B22">
      <w:pPr>
        <w:pStyle w:val="1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0" w:name="_Toc159766700"/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2. Описание реализации</w:t>
      </w:r>
      <w:bookmarkEnd w:id="10"/>
    </w:p>
    <w:p w14:paraId="6BC298AC" w14:textId="77777777" w:rsidR="005C3157" w:rsidRDefault="005C315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7"/>
        <w:tblW w:w="9046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9046"/>
      </w:tblGrid>
      <w:tr w:rsidR="005C3157" w14:paraId="6474FC35" w14:textId="77777777" w:rsidTr="00D21DAF">
        <w:tc>
          <w:tcPr>
            <w:tcW w:w="9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367E97C" w14:textId="5AD51A83" w:rsidR="00475BD1" w:rsidRPr="001010A8" w:rsidRDefault="00C97B22" w:rsidP="001010A8">
            <w:pPr>
              <w:pStyle w:val="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bookmarkStart w:id="11" w:name="_Toc159766701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2.1. Обзор модуля</w:t>
            </w:r>
            <w:bookmarkEnd w:id="11"/>
          </w:p>
        </w:tc>
      </w:tr>
      <w:tr w:rsidR="005C3157" w14:paraId="4226ED18" w14:textId="77777777" w:rsidTr="00D21DAF">
        <w:tc>
          <w:tcPr>
            <w:tcW w:w="9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42E74A" w14:textId="3C66FAB1" w:rsidR="005C3157" w:rsidRPr="001010A8" w:rsidRDefault="00157030" w:rsidP="00101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A19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Курс относится к модулю </w:t>
            </w:r>
            <w:r w:rsidR="00492FF5" w:rsidRPr="00CA195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ИЯСТА-9 Изучение языка в системном и текстовом аспектах. </w:t>
            </w:r>
            <w:r w:rsidR="00492FF5" w:rsidRPr="00CA19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19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i-FI"/>
              </w:rPr>
              <w:t xml:space="preserve">Данный  модуль формирует </w:t>
            </w:r>
            <w:r w:rsidR="00492FF5" w:rsidRPr="00CA19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fi-FI"/>
              </w:rPr>
              <w:t>лингвистическую</w:t>
            </w:r>
            <w:r w:rsidRPr="00CA19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i-FI"/>
              </w:rPr>
              <w:t xml:space="preserve"> компетенцию</w:t>
            </w:r>
            <w:r w:rsidRPr="00CA19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fi-FI"/>
              </w:rPr>
              <w:t>, ориентирован на ознакомление с</w:t>
            </w:r>
            <w:r w:rsidRPr="00CA19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i-FI"/>
              </w:rPr>
              <w:t xml:space="preserve">  </w:t>
            </w:r>
            <w:proofErr w:type="spellStart"/>
            <w:r w:rsidRPr="00CA19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i-FI"/>
              </w:rPr>
              <w:t>основны</w:t>
            </w:r>
            <w:proofErr w:type="spellEnd"/>
            <w:r w:rsidRPr="00CA19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fi-FI"/>
              </w:rPr>
              <w:t>ми</w:t>
            </w:r>
            <w:r w:rsidRPr="00CA19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i-FI"/>
              </w:rPr>
              <w:t xml:space="preserve"> положения</w:t>
            </w:r>
            <w:r w:rsidRPr="00CA19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fi-FI"/>
              </w:rPr>
              <w:t>ми</w:t>
            </w:r>
            <w:r w:rsidRPr="00CA19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i-FI"/>
              </w:rPr>
              <w:t xml:space="preserve"> и концепция</w:t>
            </w:r>
            <w:r w:rsidRPr="00CA19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fi-FI"/>
              </w:rPr>
              <w:t>ми</w:t>
            </w:r>
            <w:r w:rsidRPr="00CA19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i-FI"/>
              </w:rPr>
              <w:t xml:space="preserve"> теории </w:t>
            </w:r>
            <w:r w:rsidR="0095185D" w:rsidRPr="00CA19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fi-FI"/>
              </w:rPr>
              <w:t>языкознания</w:t>
            </w:r>
            <w:r w:rsidRPr="00CA19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i-FI"/>
              </w:rPr>
              <w:t xml:space="preserve">, </w:t>
            </w:r>
          </w:p>
          <w:tbl>
            <w:tblPr>
              <w:tblStyle w:val="a8"/>
              <w:tblW w:w="8789" w:type="dxa"/>
              <w:tblInd w:w="0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7080"/>
              <w:gridCol w:w="1709"/>
            </w:tblGrid>
            <w:tr w:rsidR="00F33DBC" w14:paraId="6899C0EE" w14:textId="77777777" w:rsidTr="001010A8">
              <w:trPr>
                <w:trHeight w:val="63"/>
              </w:trPr>
              <w:tc>
                <w:tcPr>
                  <w:tcW w:w="708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9CC3E5"/>
                </w:tcPr>
                <w:p w14:paraId="35C7C727" w14:textId="77777777" w:rsidR="00F33DBC" w:rsidRDefault="00F33DBC" w:rsidP="00F33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Название модуля</w:t>
                  </w:r>
                </w:p>
              </w:tc>
              <w:tc>
                <w:tcPr>
                  <w:tcW w:w="17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9CC3E5"/>
                </w:tcPr>
                <w:p w14:paraId="4C3000C1" w14:textId="77777777" w:rsidR="00F33DBC" w:rsidRDefault="00F33DBC" w:rsidP="00F33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Кредиты </w:t>
                  </w:r>
                </w:p>
              </w:tc>
            </w:tr>
            <w:tr w:rsidR="00F33DBC" w14:paraId="3EF7BBEE" w14:textId="77777777" w:rsidTr="001010A8">
              <w:trPr>
                <w:trHeight w:val="63"/>
              </w:trPr>
              <w:tc>
                <w:tcPr>
                  <w:tcW w:w="708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EEBF6"/>
                </w:tcPr>
                <w:p w14:paraId="6D8B5BFA" w14:textId="672D3A7B" w:rsidR="00F33DBC" w:rsidRPr="00485490" w:rsidRDefault="00F33DBC" w:rsidP="009518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 МОДУЛЬ 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ru-RU"/>
                    </w:rPr>
                    <w:t>«</w:t>
                  </w:r>
                  <w:r w:rsidR="0095185D" w:rsidRPr="00492FF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en-US"/>
                    </w:rPr>
                    <w:t>Изучение языка в системном и текстовом</w:t>
                  </w:r>
                  <w:r w:rsidR="0095185D" w:rsidRPr="00492F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en-US"/>
                    </w:rPr>
                    <w:t xml:space="preserve"> </w:t>
                  </w:r>
                  <w:r w:rsidR="0095185D" w:rsidRPr="00492FF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en-US"/>
                    </w:rPr>
                    <w:t>аспектах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ru-RU"/>
                    </w:rPr>
                    <w:t>»</w:t>
                  </w:r>
                </w:p>
              </w:tc>
              <w:tc>
                <w:tcPr>
                  <w:tcW w:w="17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EEBF6"/>
                </w:tcPr>
                <w:p w14:paraId="165466C8" w14:textId="3FA3588E" w:rsidR="00F33DBC" w:rsidRPr="00224BA6" w:rsidRDefault="00887092" w:rsidP="00F33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35</w:t>
                  </w:r>
                </w:p>
              </w:tc>
            </w:tr>
            <w:tr w:rsidR="00F33DBC" w14:paraId="6B9BF321" w14:textId="77777777" w:rsidTr="001010A8">
              <w:trPr>
                <w:trHeight w:val="63"/>
              </w:trPr>
              <w:tc>
                <w:tcPr>
                  <w:tcW w:w="708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14:paraId="40F178EB" w14:textId="77FFBFE8" w:rsidR="00F33DBC" w:rsidRPr="00224BA6" w:rsidRDefault="0095185D" w:rsidP="00F33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95185D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Фонетика и фонология современного русского языка</w:t>
                  </w:r>
                </w:p>
              </w:tc>
              <w:tc>
                <w:tcPr>
                  <w:tcW w:w="17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14:paraId="0AB8B8F3" w14:textId="77777777" w:rsidR="00F33DBC" w:rsidRPr="00224BA6" w:rsidRDefault="00F33DBC" w:rsidP="00F33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</w:tr>
            <w:tr w:rsidR="00F33DBC" w14:paraId="6EDEB924" w14:textId="77777777" w:rsidTr="001010A8">
              <w:trPr>
                <w:trHeight w:val="63"/>
              </w:trPr>
              <w:tc>
                <w:tcPr>
                  <w:tcW w:w="708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14:paraId="58CB234F" w14:textId="55AC2FBE" w:rsidR="00F33DBC" w:rsidRPr="001010A8" w:rsidRDefault="0095185D" w:rsidP="00F33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en-US"/>
                    </w:rPr>
                  </w:pPr>
                  <w:r w:rsidRPr="0095185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en-US"/>
                    </w:rPr>
                    <w:t>Лексика и лексикография в аспекте синхронии и диахронии</w:t>
                  </w:r>
                </w:p>
              </w:tc>
              <w:tc>
                <w:tcPr>
                  <w:tcW w:w="17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14:paraId="04168451" w14:textId="77777777" w:rsidR="00F33DBC" w:rsidRPr="00224BA6" w:rsidRDefault="00F33DBC" w:rsidP="00F33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</w:tr>
            <w:tr w:rsidR="00F33DBC" w14:paraId="11CD4A01" w14:textId="77777777" w:rsidTr="001010A8">
              <w:trPr>
                <w:trHeight w:val="63"/>
              </w:trPr>
              <w:tc>
                <w:tcPr>
                  <w:tcW w:w="708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14:paraId="7171903D" w14:textId="5FE53052" w:rsidR="00F33DBC" w:rsidRPr="00224BA6" w:rsidRDefault="00887092" w:rsidP="00F33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88709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Словообразование и морфология современного русского языка</w:t>
                  </w:r>
                </w:p>
              </w:tc>
              <w:tc>
                <w:tcPr>
                  <w:tcW w:w="17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14:paraId="2CB75F3C" w14:textId="77777777" w:rsidR="00F33DBC" w:rsidRPr="00224BA6" w:rsidRDefault="00F33DBC" w:rsidP="00F33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</w:tr>
            <w:tr w:rsidR="00F33DBC" w14:paraId="1A2ACBC6" w14:textId="77777777" w:rsidTr="001010A8">
              <w:trPr>
                <w:trHeight w:val="63"/>
              </w:trPr>
              <w:tc>
                <w:tcPr>
                  <w:tcW w:w="708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14:paraId="0B9CCD9A" w14:textId="49B064E3" w:rsidR="00F33DBC" w:rsidRPr="001010A8" w:rsidRDefault="00887092" w:rsidP="00F33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en-US"/>
                    </w:rPr>
                  </w:pPr>
                  <w:r w:rsidRPr="008870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en-US"/>
                    </w:rPr>
                    <w:t>Стилистика современного русского языка</w:t>
                  </w:r>
                </w:p>
              </w:tc>
              <w:tc>
                <w:tcPr>
                  <w:tcW w:w="17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14:paraId="19883A21" w14:textId="77777777" w:rsidR="00F33DBC" w:rsidRPr="00224BA6" w:rsidRDefault="00F33DBC" w:rsidP="00F33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</w:tr>
            <w:tr w:rsidR="00F33DBC" w14:paraId="0135AFE1" w14:textId="77777777" w:rsidTr="001010A8">
              <w:trPr>
                <w:trHeight w:val="63"/>
              </w:trPr>
              <w:tc>
                <w:tcPr>
                  <w:tcW w:w="708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14:paraId="76D81EDA" w14:textId="0F1B42A4" w:rsidR="00F33DBC" w:rsidRPr="001010A8" w:rsidRDefault="00887092" w:rsidP="00F33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en-US"/>
                    </w:rPr>
                    <w:t xml:space="preserve">Синтаксис </w:t>
                  </w:r>
                  <w:r w:rsidRPr="008870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en-US"/>
                    </w:rPr>
                    <w:t>современного русского языка</w:t>
                  </w:r>
                </w:p>
              </w:tc>
              <w:tc>
                <w:tcPr>
                  <w:tcW w:w="17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14:paraId="5C248CAD" w14:textId="77777777" w:rsidR="00F33DBC" w:rsidRPr="00224BA6" w:rsidRDefault="00F33DBC" w:rsidP="00F33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</w:tr>
            <w:tr w:rsidR="00F33DBC" w14:paraId="5EDA1838" w14:textId="77777777" w:rsidTr="001010A8">
              <w:trPr>
                <w:trHeight w:val="63"/>
              </w:trPr>
              <w:tc>
                <w:tcPr>
                  <w:tcW w:w="708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14:paraId="03A8F4DA" w14:textId="23D84FD1" w:rsidR="00F33DBC" w:rsidRPr="001010A8" w:rsidRDefault="00887092" w:rsidP="00F33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en-US"/>
                    </w:rPr>
                  </w:pPr>
                  <w:r w:rsidRPr="008870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en-US"/>
                    </w:rPr>
                    <w:t>Слово в художественном тексте/ Текст и дискурс</w:t>
                  </w:r>
                </w:p>
              </w:tc>
              <w:tc>
                <w:tcPr>
                  <w:tcW w:w="17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14:paraId="03C605D3" w14:textId="77777777" w:rsidR="00F33DBC" w:rsidRPr="00224BA6" w:rsidRDefault="00F33DBC" w:rsidP="00F33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</w:tr>
            <w:tr w:rsidR="00F33DBC" w14:paraId="140086CD" w14:textId="77777777" w:rsidTr="001010A8">
              <w:trPr>
                <w:trHeight w:val="63"/>
              </w:trPr>
              <w:tc>
                <w:tcPr>
                  <w:tcW w:w="708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14:paraId="6FE00F7C" w14:textId="61069AA4" w:rsidR="00F33DBC" w:rsidRDefault="00887092" w:rsidP="00F33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88709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Язык и картина </w:t>
                  </w:r>
                  <w:proofErr w:type="gramStart"/>
                  <w:r w:rsidRPr="0088709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мира</w:t>
                  </w:r>
                  <w:proofErr w:type="gramEnd"/>
                  <w:r w:rsidRPr="0088709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/ Семантические и эстетические модификации слов в тексте</w:t>
                  </w:r>
                </w:p>
              </w:tc>
              <w:tc>
                <w:tcPr>
                  <w:tcW w:w="17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14:paraId="01BEE915" w14:textId="77777777" w:rsidR="00F33DBC" w:rsidRDefault="00F33DBC" w:rsidP="00F33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</w:tr>
          </w:tbl>
          <w:p w14:paraId="40C78ADC" w14:textId="77777777" w:rsidR="005C3157" w:rsidRDefault="005C315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5C3157" w14:paraId="5F6317B5" w14:textId="77777777" w:rsidTr="00D21DAF">
        <w:tc>
          <w:tcPr>
            <w:tcW w:w="9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A627D05" w14:textId="4E487353" w:rsidR="00475BD1" w:rsidRPr="001010A8" w:rsidRDefault="00C97B22" w:rsidP="001010A8">
            <w:pPr>
              <w:pStyle w:val="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bookmarkStart w:id="12" w:name="_Toc159766702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2.2. Краткое описание курса</w:t>
            </w:r>
            <w:bookmarkEnd w:id="12"/>
          </w:p>
        </w:tc>
      </w:tr>
      <w:tr w:rsidR="00FB3FAA" w14:paraId="2229E60F" w14:textId="77777777" w:rsidTr="00D21DAF">
        <w:tc>
          <w:tcPr>
            <w:tcW w:w="9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831634" w14:textId="77777777" w:rsidR="007E22D0" w:rsidRPr="007E22D0" w:rsidRDefault="007E22D0" w:rsidP="001010A8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7E22D0">
              <w:rPr>
                <w:rFonts w:ascii="Times New Roman" w:hAnsi="Times New Roman" w:cs="Times New Roman"/>
                <w:sz w:val="24"/>
                <w:szCs w:val="28"/>
              </w:rPr>
              <w:t xml:space="preserve">Будущие учителя понимают необходимость приобретения знаний о системе единиц русского языка, которые непосредственно обеспечивают русскую связную речь. Они имеют глубокие знания о синтаксической системе русского языка во взаимосвязи структурного, семантического, номинативного, логического, коммуникативного аспектов с опорой на системный, функциональный и структурно-семантический подходы. Они обладают навыками критического осмысления синтаксических явлений русского языка в различных видах речевой деятельности. </w:t>
            </w:r>
          </w:p>
          <w:p w14:paraId="7791745C" w14:textId="29F7B6E3" w:rsidR="00FB3FAA" w:rsidRPr="001010A8" w:rsidRDefault="0095185D" w:rsidP="001010A8">
            <w:pPr>
              <w:ind w:firstLine="56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010A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Цель дисциплины: сформировать у студентов представление о системе русского языка на синтаксическом уровне в соответствии со сложившейся филологической традицией и современной научной парадигмой. Задачами курса являются: предоставление студентам научных знаний о синтаксисе и пунктуации современного русского литературного языка и ее уровнях; описание основных синтаксических единиц, компонентов синтаксических единиц и категорий синтаксиса с позиций структурно-семантического и функционального подходов. В результате освоения дисциплины обучающийся должен знать теоретический материал по синтаксису современного русского языка; уметь анализировать языковые единицы синтаксического уровня; владеть навыками синтаксического анализа.</w:t>
            </w:r>
          </w:p>
        </w:tc>
      </w:tr>
      <w:tr w:rsidR="00FB3FAA" w14:paraId="05CD3849" w14:textId="77777777" w:rsidTr="00D21DAF">
        <w:tc>
          <w:tcPr>
            <w:tcW w:w="9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C6B9202" w14:textId="7893C8D1" w:rsidR="00FB3FAA" w:rsidRPr="001010A8" w:rsidRDefault="00FB3FAA" w:rsidP="001010A8">
            <w:pPr>
              <w:pStyle w:val="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bookmarkStart w:id="13" w:name="_Toc159766703"/>
            <w:r w:rsidRPr="001010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2.3. Компетенции, результаты обучения и критерии </w:t>
            </w:r>
            <w:proofErr w:type="spellStart"/>
            <w:r w:rsidRPr="001010A8">
              <w:rPr>
                <w:rFonts w:ascii="Times New Roman" w:eastAsia="Times New Roman" w:hAnsi="Times New Roman" w:cs="Times New Roman"/>
                <w:sz w:val="24"/>
                <w:szCs w:val="24"/>
              </w:rPr>
              <w:t>оцен</w:t>
            </w:r>
            <w:r w:rsidRPr="001010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ивания</w:t>
            </w:r>
            <w:bookmarkEnd w:id="13"/>
            <w:proofErr w:type="spellEnd"/>
            <w:r w:rsidRPr="001010A8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 </w:t>
            </w:r>
          </w:p>
        </w:tc>
      </w:tr>
      <w:tr w:rsidR="00FB3FAA" w14:paraId="592A78F9" w14:textId="77777777" w:rsidTr="00D21DAF">
        <w:tc>
          <w:tcPr>
            <w:tcW w:w="9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2F5BEE" w14:textId="77777777" w:rsidR="007E22D0" w:rsidRPr="007E22D0" w:rsidRDefault="007E22D0" w:rsidP="007E22D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7E22D0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Будущие учителя, демонстрирующие компетентность, могут:</w:t>
            </w:r>
          </w:p>
          <w:p w14:paraId="0EE674F5" w14:textId="77777777" w:rsidR="007E22D0" w:rsidRPr="007E22D0" w:rsidRDefault="007E22D0" w:rsidP="007E22D0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7E22D0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описывать</w:t>
            </w:r>
            <w:r w:rsidRPr="007E22D0">
              <w:rPr>
                <w:rFonts w:ascii="Times New Roman" w:hAnsi="Times New Roman" w:cs="Times New Roman"/>
                <w:sz w:val="24"/>
                <w:szCs w:val="28"/>
              </w:rPr>
              <w:t xml:space="preserve"> языковые единицы синтаксического уровня,  разграничивать основные единицы синтаксического уровня языка и их разновидности </w:t>
            </w:r>
          </w:p>
          <w:p w14:paraId="3A219706" w14:textId="77777777" w:rsidR="007E22D0" w:rsidRPr="007E22D0" w:rsidRDefault="007E22D0" w:rsidP="007E22D0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7E22D0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проводить синтаксический </w:t>
            </w:r>
            <w:r w:rsidRPr="007E22D0">
              <w:rPr>
                <w:rFonts w:ascii="Times New Roman" w:hAnsi="Times New Roman" w:cs="Times New Roman"/>
                <w:sz w:val="24"/>
                <w:szCs w:val="28"/>
              </w:rPr>
              <w:t xml:space="preserve">анализ словосочетания, простого </w:t>
            </w:r>
            <w:r w:rsidRPr="007E22D0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и сложного </w:t>
            </w:r>
            <w:r w:rsidRPr="007E22D0">
              <w:rPr>
                <w:rFonts w:ascii="Times New Roman" w:hAnsi="Times New Roman" w:cs="Times New Roman"/>
                <w:sz w:val="24"/>
                <w:szCs w:val="28"/>
              </w:rPr>
              <w:t>предложений</w:t>
            </w:r>
            <w:r w:rsidRPr="007E22D0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, а также </w:t>
            </w:r>
            <w:r w:rsidRPr="007E22D0">
              <w:rPr>
                <w:rFonts w:ascii="Times New Roman" w:hAnsi="Times New Roman" w:cs="Times New Roman"/>
                <w:sz w:val="24"/>
                <w:szCs w:val="28"/>
              </w:rPr>
              <w:t xml:space="preserve"> текстов разной функционально-стилевой принадлежности</w:t>
            </w:r>
          </w:p>
          <w:p w14:paraId="35AB879D" w14:textId="77777777" w:rsidR="007E22D0" w:rsidRPr="007E22D0" w:rsidRDefault="007E22D0" w:rsidP="007E22D0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7E22D0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проводить исследования</w:t>
            </w:r>
            <w:r w:rsidRPr="007E22D0">
              <w:rPr>
                <w:rFonts w:ascii="Times New Roman" w:hAnsi="Times New Roman" w:cs="Times New Roman"/>
                <w:sz w:val="24"/>
                <w:szCs w:val="28"/>
              </w:rPr>
              <w:t xml:space="preserve"> в </w:t>
            </w:r>
            <w:r w:rsidRPr="007E22D0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рамках</w:t>
            </w:r>
            <w:r w:rsidRPr="007E22D0">
              <w:rPr>
                <w:rFonts w:ascii="Times New Roman" w:hAnsi="Times New Roman" w:cs="Times New Roman"/>
                <w:sz w:val="24"/>
                <w:szCs w:val="28"/>
              </w:rPr>
              <w:t xml:space="preserve"> синтаксиса</w:t>
            </w:r>
            <w:r w:rsidRPr="007E22D0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, в том числе сопоставительные</w:t>
            </w:r>
          </w:p>
          <w:p w14:paraId="3A0CC6B2" w14:textId="147E7CE3" w:rsidR="007E22D0" w:rsidRPr="007E22D0" w:rsidRDefault="007E22D0" w:rsidP="001010A8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7E22D0"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ru-RU"/>
              </w:rPr>
              <w:t xml:space="preserve">использовать в речи </w:t>
            </w:r>
            <w:r w:rsidRPr="007E22D0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синтаксические единицы в соответствии с нормами современного русского языка </w:t>
            </w:r>
          </w:p>
          <w:tbl>
            <w:tblPr>
              <w:tblStyle w:val="a9"/>
              <w:tblW w:w="8823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3681"/>
              <w:gridCol w:w="5142"/>
            </w:tblGrid>
            <w:tr w:rsidR="003E3C18" w:rsidRPr="001010A8" w14:paraId="37B54E5C" w14:textId="77777777" w:rsidTr="001010A8">
              <w:tc>
                <w:tcPr>
                  <w:tcW w:w="3681" w:type="dxa"/>
                  <w:shd w:val="clear" w:color="auto" w:fill="9CC3E5"/>
                </w:tcPr>
                <w:p w14:paraId="6CA43D0D" w14:textId="77777777" w:rsidR="003E3C18" w:rsidRPr="001010A8" w:rsidRDefault="003E3C18" w:rsidP="003E3C18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1010A8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lastRenderedPageBreak/>
                    <w:t>Результаты обучения</w:t>
                  </w:r>
                </w:p>
              </w:tc>
              <w:tc>
                <w:tcPr>
                  <w:tcW w:w="5142" w:type="dxa"/>
                  <w:shd w:val="clear" w:color="auto" w:fill="9CC3E5"/>
                </w:tcPr>
                <w:p w14:paraId="73C71674" w14:textId="77777777" w:rsidR="003E3C18" w:rsidRPr="001010A8" w:rsidRDefault="003E3C18" w:rsidP="003E3C18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1010A8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Критерии оценивания</w:t>
                  </w:r>
                </w:p>
              </w:tc>
            </w:tr>
            <w:tr w:rsidR="003E3C18" w:rsidRPr="001010A8" w14:paraId="44EEDF3C" w14:textId="77777777" w:rsidTr="001010A8">
              <w:tc>
                <w:tcPr>
                  <w:tcW w:w="3681" w:type="dxa"/>
                </w:tcPr>
                <w:p w14:paraId="418C00C1" w14:textId="02A6CBD0" w:rsidR="003E3C18" w:rsidRPr="001010A8" w:rsidRDefault="005922C3" w:rsidP="00D21DAF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010A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способностью демонстрировать знание основных положений и концепций в области </w:t>
                  </w:r>
                  <w:r w:rsidR="00D21DAF" w:rsidRPr="001010A8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синтаксиса</w:t>
                  </w:r>
                  <w:r w:rsidRPr="001010A8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теории и истории основного изучаемого языка (языков), теории коммуникации</w:t>
                  </w:r>
                </w:p>
              </w:tc>
              <w:tc>
                <w:tcPr>
                  <w:tcW w:w="5142" w:type="dxa"/>
                </w:tcPr>
                <w:p w14:paraId="0EBD3D09" w14:textId="33D86C71" w:rsidR="003E3C18" w:rsidRPr="001010A8" w:rsidRDefault="0035351D" w:rsidP="003E3C18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proofErr w:type="spellStart"/>
                  <w:r w:rsidRPr="001010A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Зна</w:t>
                  </w:r>
                  <w:r w:rsidRPr="001010A8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ет</w:t>
                  </w:r>
                  <w:proofErr w:type="spellEnd"/>
                  <w:r w:rsidR="00E96720" w:rsidRPr="001010A8">
                    <w:rPr>
                      <w:rFonts w:ascii="Times New Roman" w:hAnsi="Times New Roman" w:cs="Times New Roman"/>
                      <w:sz w:val="24"/>
                      <w:szCs w:val="24"/>
                    </w:rPr>
                    <w:t>:</w:t>
                  </w:r>
                </w:p>
                <w:p w14:paraId="0314AB44" w14:textId="77777777" w:rsidR="00E96720" w:rsidRPr="001010A8" w:rsidRDefault="00E96720" w:rsidP="003E3C18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1010A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основные научные положения в области синтаксиса современного русского языка;</w:t>
                  </w:r>
                </w:p>
                <w:p w14:paraId="37F0284C" w14:textId="77777777" w:rsidR="00E96720" w:rsidRPr="001010A8" w:rsidRDefault="00E96720" w:rsidP="003E3C18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1010A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основные вопросы, связанные с соотношением вузовской и школьной грамматик по проблемам синтаксиса</w:t>
                  </w:r>
                  <w:r w:rsidRPr="001010A8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;</w:t>
                  </w:r>
                </w:p>
                <w:p w14:paraId="1346C2AE" w14:textId="50B3C34E" w:rsidR="00E96720" w:rsidRPr="001010A8" w:rsidRDefault="00E96720" w:rsidP="003E3C18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1010A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основные дискуссионные вопросы, связанные с сопоставлением различных точек зрения на изучаемые объекты синтаксиса</w:t>
                  </w:r>
                  <w:r w:rsidRPr="001010A8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.</w:t>
                  </w:r>
                </w:p>
                <w:p w14:paraId="1B58581C" w14:textId="13F6BB92" w:rsidR="00E96720" w:rsidRPr="001010A8" w:rsidRDefault="0035351D" w:rsidP="003E3C18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1010A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Уме</w:t>
                  </w:r>
                  <w:proofErr w:type="spellStart"/>
                  <w:r w:rsidRPr="001010A8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ет</w:t>
                  </w:r>
                  <w:proofErr w:type="spellEnd"/>
                  <w:r w:rsidR="005922C3" w:rsidRPr="001010A8">
                    <w:rPr>
                      <w:rFonts w:ascii="Times New Roman" w:hAnsi="Times New Roman" w:cs="Times New Roman"/>
                      <w:sz w:val="24"/>
                      <w:szCs w:val="24"/>
                    </w:rPr>
                    <w:t>:</w:t>
                  </w:r>
                </w:p>
                <w:p w14:paraId="16F4B678" w14:textId="34C45E4D" w:rsidR="005922C3" w:rsidRPr="001010A8" w:rsidRDefault="005922C3" w:rsidP="003E3C18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1010A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анализировать языковые единицы согласно традиционным представлениям об устройстве синтаксической системы, свободно использовать терминологический и понятийный аппарат при анализе объектов синтаксиса</w:t>
                  </w:r>
                  <w:r w:rsidRPr="001010A8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;</w:t>
                  </w:r>
                </w:p>
                <w:p w14:paraId="6C628264" w14:textId="7550D16B" w:rsidR="005922C3" w:rsidRPr="001010A8" w:rsidRDefault="005922C3" w:rsidP="003E3C18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1010A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самостоятельно оценивать и анализировать объекты синтаксиса, грамотно использовать метаязык лингвистики</w:t>
                  </w:r>
                  <w:r w:rsidRPr="001010A8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;</w:t>
                  </w:r>
                </w:p>
                <w:p w14:paraId="387EF626" w14:textId="068E63E1" w:rsidR="005922C3" w:rsidRPr="001010A8" w:rsidRDefault="005922C3" w:rsidP="003E3C18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1010A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ориентироваться в дискуссионных вопросах синтаксиса русского языка, обобщать и самостоятельно углублять теоретические знания</w:t>
                  </w:r>
                  <w:r w:rsidRPr="001010A8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.</w:t>
                  </w:r>
                </w:p>
                <w:p w14:paraId="1F9A60F1" w14:textId="1C6F63CC" w:rsidR="005922C3" w:rsidRPr="001010A8" w:rsidRDefault="005922C3" w:rsidP="003E3C18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1010A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Вла</w:t>
                  </w:r>
                  <w:r w:rsidR="0035351D" w:rsidRPr="001010A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</w:t>
                  </w:r>
                  <w:proofErr w:type="spellStart"/>
                  <w:r w:rsidR="0035351D" w:rsidRPr="001010A8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ет</w:t>
                  </w:r>
                  <w:proofErr w:type="spellEnd"/>
                  <w:r w:rsidRPr="001010A8">
                    <w:rPr>
                      <w:rFonts w:ascii="Times New Roman" w:hAnsi="Times New Roman" w:cs="Times New Roman"/>
                      <w:sz w:val="24"/>
                      <w:szCs w:val="24"/>
                    </w:rPr>
                    <w:t>:</w:t>
                  </w:r>
                </w:p>
                <w:p w14:paraId="6BDBCFA4" w14:textId="50BE52F2" w:rsidR="005922C3" w:rsidRPr="001010A8" w:rsidRDefault="005922C3" w:rsidP="003E3C18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1010A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сформированными навыками синтаксического анализа лингвистических единиц в русле традиционной русистики</w:t>
                  </w:r>
                  <w:r w:rsidRPr="001010A8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;</w:t>
                  </w:r>
                </w:p>
                <w:p w14:paraId="3080F05F" w14:textId="18F0EFB9" w:rsidR="005922C3" w:rsidRPr="001010A8" w:rsidRDefault="005922C3" w:rsidP="003E3C18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1010A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навыками анализа фактов синтаксиса современного русского языка в связи с историческими процессами в его развитии</w:t>
                  </w:r>
                  <w:r w:rsidRPr="001010A8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;</w:t>
                  </w:r>
                </w:p>
                <w:p w14:paraId="0D7B0EAE" w14:textId="5900F080" w:rsidR="00E96720" w:rsidRPr="001010A8" w:rsidRDefault="005922C3" w:rsidP="003E3C1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1010A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навыками синтаксического анализа единиц и явлений с учетом сопоставления вузовской и школьной грамматик, различных точек зрения на рассматриваемые объекты</w:t>
                  </w:r>
                  <w:r w:rsidRPr="001010A8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.</w:t>
                  </w:r>
                </w:p>
              </w:tc>
            </w:tr>
            <w:tr w:rsidR="003E3C18" w:rsidRPr="001010A8" w14:paraId="65C466C2" w14:textId="77777777" w:rsidTr="001010A8">
              <w:tc>
                <w:tcPr>
                  <w:tcW w:w="3681" w:type="dxa"/>
                </w:tcPr>
                <w:p w14:paraId="1AF6D937" w14:textId="2AB77695" w:rsidR="003E3C18" w:rsidRPr="001010A8" w:rsidRDefault="00AA6331" w:rsidP="003E3C18">
                  <w:pPr>
                    <w:ind w:right="180"/>
                    <w:jc w:val="both"/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</w:rPr>
                  </w:pPr>
                  <w:r w:rsidRPr="001010A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свободным владением основным изучаемым языком в его литературной форме, базовыми методами и приемами различных типов устной и письменной коммуникации на данном языке</w:t>
                  </w:r>
                </w:p>
              </w:tc>
              <w:tc>
                <w:tcPr>
                  <w:tcW w:w="5142" w:type="dxa"/>
                </w:tcPr>
                <w:p w14:paraId="44A085F6" w14:textId="62BA8D88" w:rsidR="003E3C18" w:rsidRPr="001010A8" w:rsidRDefault="0035351D" w:rsidP="00AA633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proofErr w:type="spellStart"/>
                  <w:r w:rsidRPr="001010A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Зна</w:t>
                  </w:r>
                  <w:r w:rsidRPr="001010A8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ет</w:t>
                  </w:r>
                  <w:proofErr w:type="spellEnd"/>
                  <w:r w:rsidR="00AA6331" w:rsidRPr="001010A8">
                    <w:rPr>
                      <w:rFonts w:ascii="Times New Roman" w:hAnsi="Times New Roman" w:cs="Times New Roman"/>
                      <w:sz w:val="24"/>
                      <w:szCs w:val="24"/>
                    </w:rPr>
                    <w:t>:</w:t>
                  </w:r>
                </w:p>
                <w:p w14:paraId="7710D85E" w14:textId="77777777" w:rsidR="00AA6331" w:rsidRPr="001010A8" w:rsidRDefault="00AA6331" w:rsidP="00AA633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1010A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основные понятия и систему грамматических норм современного русского литературного языка, основные признаки нормы; признаки функциональных стилей речи, иметь представление о словарях и справочниках в избранной сфере</w:t>
                  </w:r>
                  <w:r w:rsidRPr="001010A8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;</w:t>
                  </w:r>
                </w:p>
                <w:p w14:paraId="365BB291" w14:textId="18A27BDB" w:rsidR="00AA6331" w:rsidRPr="001010A8" w:rsidRDefault="00AA6331" w:rsidP="00AA633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1010A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систему грамматических законов в области</w:t>
                  </w:r>
                </w:p>
                <w:p w14:paraId="2C762F2A" w14:textId="77777777" w:rsidR="00AA6331" w:rsidRPr="001010A8" w:rsidRDefault="00AA6331" w:rsidP="00AA633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1010A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синтаксиса</w:t>
                  </w:r>
                  <w:r w:rsidRPr="001010A8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;</w:t>
                  </w:r>
                </w:p>
                <w:p w14:paraId="50B72EAF" w14:textId="77777777" w:rsidR="00AA6331" w:rsidRPr="001010A8" w:rsidRDefault="00AA6331" w:rsidP="00AA633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1010A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основные методы и приемы оценивания эффективности достижения поставленных коммуникативных задач</w:t>
                  </w:r>
                  <w:r w:rsidRPr="001010A8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.</w:t>
                  </w:r>
                </w:p>
                <w:p w14:paraId="4F5E3593" w14:textId="2C191DB6" w:rsidR="00AA6331" w:rsidRPr="001010A8" w:rsidRDefault="0035351D" w:rsidP="00AA633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1010A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Уме</w:t>
                  </w:r>
                  <w:proofErr w:type="spellStart"/>
                  <w:r w:rsidRPr="001010A8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ет</w:t>
                  </w:r>
                  <w:proofErr w:type="spellEnd"/>
                  <w:r w:rsidR="00AA6331" w:rsidRPr="001010A8">
                    <w:rPr>
                      <w:rFonts w:ascii="Times New Roman" w:hAnsi="Times New Roman" w:cs="Times New Roman"/>
                      <w:sz w:val="24"/>
                      <w:szCs w:val="24"/>
                    </w:rPr>
                    <w:t>:</w:t>
                  </w:r>
                </w:p>
                <w:p w14:paraId="442944A2" w14:textId="77777777" w:rsidR="00AA6331" w:rsidRPr="001010A8" w:rsidRDefault="00AA6331" w:rsidP="00AA633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1010A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создавать на основе существующих грамматических норм тексты различной жанрово-стилевой принадлежности</w:t>
                  </w:r>
                  <w:r w:rsidRPr="001010A8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;</w:t>
                  </w:r>
                </w:p>
                <w:p w14:paraId="45E4AEEB" w14:textId="77777777" w:rsidR="00AA6331" w:rsidRPr="001010A8" w:rsidRDefault="00AA6331" w:rsidP="00AA633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1010A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объяснить сущность каждого грамматического закона в области синтаксиса и показывать на </w:t>
                  </w:r>
                  <w:r w:rsidRPr="001010A8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примерах их действие</w:t>
                  </w:r>
                  <w:r w:rsidRPr="001010A8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;</w:t>
                  </w:r>
                </w:p>
                <w:p w14:paraId="09A8CD98" w14:textId="77777777" w:rsidR="00AA6331" w:rsidRPr="001010A8" w:rsidRDefault="00AA6331" w:rsidP="00AA633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1010A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оценивать устные и письменные высказывания с точки зрения соответствия грамматическим нормам в области синтаксиса; эффективности достижения поставленных коммуникативных задач</w:t>
                  </w:r>
                  <w:r w:rsidRPr="001010A8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.</w:t>
                  </w:r>
                </w:p>
                <w:p w14:paraId="3D441D2B" w14:textId="33F72EB3" w:rsidR="00AA6331" w:rsidRPr="001010A8" w:rsidRDefault="0035351D" w:rsidP="00AA633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1010A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Владе</w:t>
                  </w:r>
                  <w:proofErr w:type="spellStart"/>
                  <w:r w:rsidRPr="001010A8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ет</w:t>
                  </w:r>
                  <w:proofErr w:type="spellEnd"/>
                  <w:r w:rsidR="00AA6331" w:rsidRPr="001010A8">
                    <w:rPr>
                      <w:rFonts w:ascii="Times New Roman" w:hAnsi="Times New Roman" w:cs="Times New Roman"/>
                      <w:sz w:val="24"/>
                      <w:szCs w:val="24"/>
                    </w:rPr>
                    <w:t>:</w:t>
                  </w:r>
                </w:p>
                <w:p w14:paraId="3180E870" w14:textId="77777777" w:rsidR="00AA6331" w:rsidRPr="001010A8" w:rsidRDefault="00AA6331" w:rsidP="00AA633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proofErr w:type="gramStart"/>
                  <w:r w:rsidRPr="001010A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нормами профессиональной коммуникации в устной и письменной формах на русском языке; общими навыками составления устных и письменных текстов на русском языке различной жанрово-стилевой принадлежности в соответствии с грамматическими законами в области синтаксиса</w:t>
                  </w:r>
                  <w:r w:rsidRPr="001010A8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;</w:t>
                  </w:r>
                  <w:proofErr w:type="gramEnd"/>
                </w:p>
                <w:p w14:paraId="66D048E8" w14:textId="77777777" w:rsidR="00AA6331" w:rsidRPr="001010A8" w:rsidRDefault="00AA6331" w:rsidP="00AA633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1010A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навыками осуществления речевого самоконтроля оценки устных и письменных высказываний с точки зрения грамматического оформления, опытом комментирования, реферирования, аннотирования текстов</w:t>
                  </w:r>
                  <w:r w:rsidRPr="001010A8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;</w:t>
                  </w:r>
                </w:p>
                <w:p w14:paraId="517DE4EE" w14:textId="4CC2E573" w:rsidR="00AA6331" w:rsidRPr="001010A8" w:rsidRDefault="00AA6331" w:rsidP="00AA633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1010A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практическим опытом сбора информации из различных источников; этикетными формулами коммуникации в соответствии с синтаксическими нормами</w:t>
                  </w:r>
                  <w:r w:rsidRPr="001010A8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.</w:t>
                  </w:r>
                </w:p>
              </w:tc>
            </w:tr>
          </w:tbl>
          <w:p w14:paraId="18C859D1" w14:textId="77777777" w:rsidR="00FB3FAA" w:rsidRPr="001010A8" w:rsidRDefault="00FB3FAA" w:rsidP="00FB3F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3FAA" w14:paraId="52E55622" w14:textId="77777777" w:rsidTr="00D21DAF">
        <w:tc>
          <w:tcPr>
            <w:tcW w:w="9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D6FBE53" w14:textId="64E1125E" w:rsidR="00FB3FAA" w:rsidRPr="001010A8" w:rsidRDefault="00FB3FAA" w:rsidP="001010A8">
            <w:pPr>
              <w:pStyle w:val="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bookmarkStart w:id="14" w:name="_Toc159766704"/>
            <w:r w:rsidRPr="001010A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2.4. Методы преподавания и планируемые учебные мероприятия, руководство обучением</w:t>
            </w:r>
            <w:bookmarkEnd w:id="14"/>
          </w:p>
        </w:tc>
      </w:tr>
      <w:tr w:rsidR="00FB3FAA" w14:paraId="5253DA41" w14:textId="77777777" w:rsidTr="00D21DAF">
        <w:tc>
          <w:tcPr>
            <w:tcW w:w="9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C72ECE" w14:textId="77777777" w:rsidR="00FB3FAA" w:rsidRDefault="002945A2" w:rsidP="00CC1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061AD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Занятия </w:t>
            </w:r>
            <w:r w:rsidR="00CC11B1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проводятся</w:t>
            </w:r>
            <w:r w:rsidRPr="00061AD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в форме лекций и практических (семинарских) занятий. В учебном процессе будут применяться следующие формы учебных мероприятий: видео-лекции, тренинги с использованием активных интерактивных методов обучения, дискуссии, МООК, разработанные ППС университета, ведущих вузов РК и зарубежных вузов. Практические (семинарские) занятия имеют практико-ориентированный характер с разбором практических ситуаций (</w:t>
            </w:r>
            <w:proofErr w:type="spellStart"/>
            <w:r w:rsidRPr="00061AD1">
              <w:rPr>
                <w:rFonts w:ascii="Times New Roman" w:eastAsia="Arial" w:hAnsi="Times New Roman" w:cs="Times New Roman"/>
                <w:sz w:val="24"/>
                <w:szCs w:val="24"/>
              </w:rPr>
              <w:t>case-study</w:t>
            </w:r>
            <w:proofErr w:type="spellEnd"/>
            <w:r w:rsidRPr="00061AD1">
              <w:rPr>
                <w:rFonts w:ascii="Times New Roman" w:eastAsia="Arial" w:hAnsi="Times New Roman" w:cs="Times New Roman"/>
                <w:sz w:val="24"/>
                <w:szCs w:val="24"/>
              </w:rPr>
              <w:t>), выполнением виртуальных практических заданий и др.</w:t>
            </w:r>
          </w:p>
          <w:p w14:paraId="5C62B8AE" w14:textId="298A9929" w:rsidR="000B7D44" w:rsidRPr="001010A8" w:rsidRDefault="000B7D44" w:rsidP="00CC1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0B7D44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П</w:t>
            </w:r>
            <w:proofErr w:type="spellStart"/>
            <w:r w:rsidRPr="000B7D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</w:t>
            </w:r>
            <w:proofErr w:type="spellEnd"/>
            <w:r w:rsidRPr="000B7D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организации учебного процесса с применением дистанционных технологий обучения учебные занятия проводятся в режиме «</w:t>
            </w:r>
            <w:proofErr w:type="spellStart"/>
            <w:r w:rsidRPr="000B7D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on-line</w:t>
            </w:r>
            <w:proofErr w:type="spellEnd"/>
            <w:r w:rsidRPr="000B7D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 и «</w:t>
            </w:r>
            <w:proofErr w:type="spellStart"/>
            <w:r w:rsidRPr="000B7D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off-line</w:t>
            </w:r>
            <w:proofErr w:type="spellEnd"/>
            <w:r w:rsidRPr="000B7D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».</w:t>
            </w:r>
            <w:r w:rsidRPr="000B7D4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Учебные занятия в режиме «on-line» проводятся в режиме реального времени: видеоконференции (</w:t>
            </w:r>
            <w:r w:rsidRPr="000B7D44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ZOOM, </w:t>
            </w:r>
            <w:r w:rsidRPr="000B7D4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B7D44">
              <w:rPr>
                <w:rFonts w:ascii="Times New Roman" w:hAnsi="Times New Roman" w:cs="Times New Roman"/>
                <w:bCs/>
                <w:sz w:val="24"/>
                <w:szCs w:val="24"/>
                <w:lang w:val="kk-KZ" w:eastAsia="en-US"/>
              </w:rPr>
              <w:t>Cisco</w:t>
            </w:r>
            <w:r w:rsidRPr="000B7D44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Pr="000B7D44">
              <w:rPr>
                <w:rFonts w:ascii="Times New Roman" w:hAnsi="Times New Roman" w:cs="Times New Roman"/>
                <w:bCs/>
                <w:sz w:val="24"/>
                <w:szCs w:val="24"/>
                <w:lang w:val="kk-KZ" w:eastAsia="en-US"/>
              </w:rPr>
              <w:t>WebEx</w:t>
            </w:r>
            <w:r w:rsidRPr="000B7D44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Pr="000B7D44">
              <w:rPr>
                <w:rFonts w:ascii="Times New Roman" w:hAnsi="Times New Roman" w:cs="Times New Roman"/>
                <w:bCs/>
                <w:sz w:val="24"/>
                <w:szCs w:val="24"/>
                <w:lang w:val="kk-KZ" w:eastAsia="en-US"/>
              </w:rPr>
              <w:t>Meetings</w:t>
            </w:r>
            <w:r w:rsidRPr="000B7D4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и др.). </w:t>
            </w:r>
            <w:r w:rsidRPr="000B7D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 организации учебных занятий в режиме «</w:t>
            </w:r>
            <w:proofErr w:type="spellStart"/>
            <w:r w:rsidRPr="000B7D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off-line</w:t>
            </w:r>
            <w:proofErr w:type="spellEnd"/>
            <w:r w:rsidRPr="000B7D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» взаимодействие преподавателя и обучающегося осуществляется посредством собственной платформы </w:t>
            </w:r>
            <w:r w:rsidRPr="000B7D4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Smart</w:t>
            </w:r>
            <w:r w:rsidRPr="000B7D44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0B7D4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ZhetySU</w:t>
            </w:r>
            <w:proofErr w:type="spellEnd"/>
            <w:r w:rsidRPr="000B7D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через внутренние сервисы общения, чаты и форумы.</w:t>
            </w:r>
          </w:p>
        </w:tc>
      </w:tr>
      <w:tr w:rsidR="00FB3FAA" w14:paraId="7F9EEC23" w14:textId="77777777" w:rsidTr="00D21DAF">
        <w:tc>
          <w:tcPr>
            <w:tcW w:w="9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5E8D0CB" w14:textId="56CD3008" w:rsidR="00FB3FAA" w:rsidRPr="001010A8" w:rsidRDefault="00FB3FAA" w:rsidP="001010A8">
            <w:pPr>
              <w:pStyle w:val="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bookmarkStart w:id="15" w:name="_Toc159766705"/>
            <w:r w:rsidRPr="003F18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2.5. Методы </w:t>
            </w:r>
            <w:proofErr w:type="spellStart"/>
            <w:r w:rsidRPr="003F182D">
              <w:rPr>
                <w:rFonts w:ascii="Times New Roman" w:eastAsia="Times New Roman" w:hAnsi="Times New Roman" w:cs="Times New Roman"/>
                <w:sz w:val="28"/>
                <w:szCs w:val="28"/>
              </w:rPr>
              <w:t>оцен</w:t>
            </w:r>
            <w:r w:rsidRPr="003F18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ивания</w:t>
            </w:r>
            <w:proofErr w:type="spellEnd"/>
            <w:r w:rsidRPr="003F18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основа для </w:t>
            </w:r>
            <w:proofErr w:type="spellStart"/>
            <w:r w:rsidRPr="003F182D">
              <w:rPr>
                <w:rFonts w:ascii="Times New Roman" w:eastAsia="Times New Roman" w:hAnsi="Times New Roman" w:cs="Times New Roman"/>
                <w:sz w:val="28"/>
                <w:szCs w:val="28"/>
              </w:rPr>
              <w:t>оцен</w:t>
            </w:r>
            <w:r w:rsidRPr="003F18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ивания</w:t>
            </w:r>
            <w:bookmarkEnd w:id="15"/>
            <w:proofErr w:type="spellEnd"/>
          </w:p>
        </w:tc>
      </w:tr>
      <w:tr w:rsidR="002945A2" w14:paraId="6CD489C1" w14:textId="77777777" w:rsidTr="00D21DAF">
        <w:tc>
          <w:tcPr>
            <w:tcW w:w="9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BED3EB" w14:textId="7463B05C" w:rsidR="002945A2" w:rsidRPr="00CC11B1" w:rsidRDefault="002945A2" w:rsidP="00CC1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11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Оценивание </w:t>
            </w:r>
            <w:r w:rsidRPr="00CC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производится с помощью</w:t>
            </w:r>
            <w:r w:rsidRPr="00CC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непрерывн</w:t>
            </w:r>
            <w:proofErr w:type="spellEnd"/>
            <w:r w:rsidRPr="00CC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ой</w:t>
            </w:r>
            <w:r w:rsidRPr="00CC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обратн</w:t>
            </w:r>
            <w:proofErr w:type="spellEnd"/>
            <w:r w:rsidRPr="00CC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ой</w:t>
            </w:r>
            <w:r w:rsidRPr="00CC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связ</w:t>
            </w:r>
            <w:proofErr w:type="spellEnd"/>
            <w:r w:rsidRPr="00CC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C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CC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которую осуществляют преподаватели и студенты в процессе учебных занятий. П</w:t>
            </w:r>
            <w:proofErr w:type="spellStart"/>
            <w:r w:rsidRPr="00CC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реподавател</w:t>
            </w:r>
            <w:proofErr w:type="spellEnd"/>
            <w:r w:rsidRPr="00CC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ь комментирует учебные достижения студентов, аргументированно </w:t>
            </w:r>
            <w:proofErr w:type="spellStart"/>
            <w:r w:rsidRPr="00CC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</w:t>
            </w:r>
            <w:proofErr w:type="spellEnd"/>
            <w:r w:rsidRPr="00CC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я их учебную деятельность</w:t>
            </w:r>
            <w:r w:rsidRPr="00CC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CC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уделяя</w:t>
            </w:r>
            <w:r w:rsidRPr="00CC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внимание конструктивно</w:t>
            </w:r>
            <w:proofErr w:type="spellStart"/>
            <w:r w:rsidRPr="00CC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му</w:t>
            </w:r>
            <w:proofErr w:type="spellEnd"/>
            <w:r w:rsidRPr="00CC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согласовани</w:t>
            </w:r>
            <w:proofErr w:type="spellEnd"/>
            <w:r w:rsidRPr="00CC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 w:rsidRPr="00CC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результатов обучения и выбранных видов </w:t>
            </w:r>
            <w:r w:rsidRPr="00CC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деятельности, руководствуясь положениями «Академической политики» учебного заведения.</w:t>
            </w:r>
          </w:p>
        </w:tc>
      </w:tr>
      <w:tr w:rsidR="002945A2" w14:paraId="1D69F641" w14:textId="77777777" w:rsidTr="00D21DAF">
        <w:tc>
          <w:tcPr>
            <w:tcW w:w="9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917B439" w14:textId="704ED917" w:rsidR="002945A2" w:rsidRPr="00C74544" w:rsidRDefault="002945A2" w:rsidP="00C74544">
            <w:pPr>
              <w:pStyle w:val="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bookmarkStart w:id="16" w:name="_Toc159766706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Альтернативные методы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реализац</w:t>
            </w:r>
            <w:bookmarkEnd w:id="16"/>
            <w:r w:rsidR="00C7454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ии</w:t>
            </w:r>
            <w:proofErr w:type="spellEnd"/>
          </w:p>
        </w:tc>
      </w:tr>
      <w:tr w:rsidR="002945A2" w14:paraId="796EDC48" w14:textId="77777777" w:rsidTr="00D21DAF">
        <w:tc>
          <w:tcPr>
            <w:tcW w:w="9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02B395" w14:textId="77777777" w:rsidR="002945A2" w:rsidRPr="00CC11B1" w:rsidRDefault="00C74544" w:rsidP="002945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 качестве </w:t>
            </w:r>
            <w:r w:rsidRPr="00CC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альтернативны</w:t>
            </w:r>
            <w:r w:rsidRPr="00CC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CC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метод</w:t>
            </w:r>
            <w:proofErr w:type="spellStart"/>
            <w:r w:rsidRPr="00CC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ов</w:t>
            </w:r>
            <w:proofErr w:type="spellEnd"/>
            <w:r w:rsidRPr="00CC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внедрения, </w:t>
            </w:r>
            <w:proofErr w:type="spellStart"/>
            <w:r w:rsidRPr="00CC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</w:t>
            </w:r>
            <w:proofErr w:type="spellEnd"/>
            <w:r w:rsidRPr="00CC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CC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</w:t>
            </w:r>
            <w:proofErr w:type="spellEnd"/>
            <w:r w:rsidRPr="00CC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CC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метод</w:t>
            </w:r>
            <w:proofErr w:type="spellStart"/>
            <w:r w:rsidRPr="00CC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ов</w:t>
            </w:r>
            <w:proofErr w:type="spellEnd"/>
            <w:r w:rsidRPr="00CC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оценки</w:t>
            </w:r>
            <w:r w:rsidRPr="00CC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планируется применение проектного метода, учебной дискуссии, деловых и ролевых игр.</w:t>
            </w:r>
          </w:p>
          <w:p w14:paraId="3FB03F9C" w14:textId="709947A9" w:rsidR="000575DC" w:rsidRPr="00CC11B1" w:rsidRDefault="000575DC" w:rsidP="000575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Преподавателю отводится роль координатора. Студент является главным </w:t>
            </w:r>
            <w:r w:rsidRPr="00CC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действующим лицом. В проектном методе используется много дидактических подходов, он мотивирует студентов, позволяет учиться на собственном опыте и опыте других</w:t>
            </w:r>
            <w:r w:rsidRPr="00CC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67850D66" w14:textId="77777777" w:rsidR="000575DC" w:rsidRPr="00CC11B1" w:rsidRDefault="000575DC" w:rsidP="000575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Учебная дискуссия</w:t>
            </w:r>
            <w:r w:rsidRPr="00CC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заключается в проведении учебных групповых дискуссий по</w:t>
            </w:r>
            <w:r w:rsidRPr="00CC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конкретной проблеме в небольших группах (6 - 15 человек). Дискуссии могут носить</w:t>
            </w:r>
            <w:r w:rsidRPr="00CC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стихийный, свободный и организованный характер</w:t>
            </w:r>
            <w:r w:rsidRPr="00CC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765FF810" w14:textId="77777777" w:rsidR="000575DC" w:rsidRPr="00CC11B1" w:rsidRDefault="000575DC" w:rsidP="000575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Деловые и ролевые игры представляют собой в комплексе ролевую игру с различными, противоположными интересами ее участников и необходимостью принятия какого-либо решения.</w:t>
            </w:r>
          </w:p>
          <w:p w14:paraId="5ABC813C" w14:textId="77777777" w:rsidR="000575DC" w:rsidRPr="00CC11B1" w:rsidRDefault="000575DC" w:rsidP="000575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Оценивание будет производиться согласно пункту 2.5.</w:t>
            </w:r>
          </w:p>
          <w:p w14:paraId="336D0BEA" w14:textId="1F776E3C" w:rsidR="000575DC" w:rsidRPr="00C74544" w:rsidRDefault="000575DC" w:rsidP="00CA1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</w:pPr>
            <w:r w:rsidRPr="00CC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Признание предшествующего обучения </w:t>
            </w:r>
            <w:r w:rsidRPr="00CC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основано на тесной связи изучаемого материала с дисциплиной-</w:t>
            </w:r>
            <w:proofErr w:type="spellStart"/>
            <w:r w:rsidRPr="00CC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пререквизитом</w:t>
            </w:r>
            <w:proofErr w:type="spellEnd"/>
            <w:r w:rsidRPr="00CC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CA19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углублении знаний студентов о системной организации языка.</w:t>
            </w:r>
          </w:p>
        </w:tc>
      </w:tr>
      <w:tr w:rsidR="002945A2" w14:paraId="4EAD7F1E" w14:textId="77777777" w:rsidTr="00D21DAF">
        <w:tc>
          <w:tcPr>
            <w:tcW w:w="9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D05B2EA" w14:textId="35BFA6DC" w:rsidR="002945A2" w:rsidRPr="006938C1" w:rsidRDefault="002945A2" w:rsidP="006938C1">
            <w:pPr>
              <w:pStyle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7" w:name="_Toc159766707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Учебные задания и рабочая нагрузка студентов</w:t>
            </w:r>
            <w:bookmarkEnd w:id="17"/>
          </w:p>
        </w:tc>
      </w:tr>
      <w:tr w:rsidR="006938C1" w14:paraId="1A42D11D" w14:textId="77777777" w:rsidTr="00D21DAF">
        <w:tc>
          <w:tcPr>
            <w:tcW w:w="9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F9EB7D" w14:textId="77777777" w:rsidR="001010A8" w:rsidRDefault="006938C1" w:rsidP="001010A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proofErr w:type="spellStart"/>
            <w:r w:rsidRPr="00CC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чебные</w:t>
            </w:r>
            <w:proofErr w:type="spellEnd"/>
            <w:r w:rsidRPr="00CC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задания студент</w:t>
            </w:r>
            <w:proofErr w:type="spellStart"/>
            <w:r w:rsidRPr="00CC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ов</w:t>
            </w:r>
            <w:proofErr w:type="spellEnd"/>
            <w:r w:rsidRPr="00CC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CC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</w:t>
            </w:r>
            <w:r w:rsidRPr="00CC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емые</w:t>
            </w:r>
            <w:proofErr w:type="spellEnd"/>
            <w:r w:rsidRPr="00CC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рамках курса, </w:t>
            </w:r>
            <w:r w:rsidRPr="00CC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включают в себя изучение художественных текстов и иных учебных материалов, составление вопросов, создание презентации, составление опроса, создание кластера, заполнение рабочего листа, поиск информации, создание глоссария, написание эссе, различные виды работы с текстом. </w:t>
            </w:r>
          </w:p>
          <w:p w14:paraId="50E26C77" w14:textId="2BCBEF01" w:rsidR="001010A8" w:rsidRDefault="001010A8" w:rsidP="001010A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6D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Учебная</w:t>
            </w:r>
            <w:r w:rsidRPr="00316DE4">
              <w:rPr>
                <w:rFonts w:ascii="Times New Roman" w:hAnsi="Times New Roman" w:cs="Times New Roman"/>
                <w:sz w:val="24"/>
                <w:szCs w:val="24"/>
              </w:rPr>
              <w:t xml:space="preserve"> нагрузка </w:t>
            </w:r>
            <w:r w:rsidRPr="00316D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студента </w:t>
            </w:r>
            <w:r w:rsidRPr="00316DE4">
              <w:rPr>
                <w:rFonts w:ascii="Times New Roman" w:hAnsi="Times New Roman" w:cs="Times New Roman"/>
                <w:sz w:val="24"/>
                <w:szCs w:val="24"/>
              </w:rPr>
              <w:t>на аудиторных занятиях рассчитывается исходя из нормы, что один академический кредит равен 30 академическим часам</w:t>
            </w:r>
            <w:r w:rsidRPr="00316D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а </w:t>
            </w:r>
            <w:r w:rsidRPr="00316DE4">
              <w:rPr>
                <w:rFonts w:ascii="Times New Roman" w:hAnsi="Times New Roman" w:cs="Times New Roman"/>
                <w:sz w:val="24"/>
                <w:szCs w:val="24"/>
              </w:rPr>
              <w:t xml:space="preserve">1 академический час равен 50 минутам. </w:t>
            </w:r>
          </w:p>
          <w:p w14:paraId="2225ABF6" w14:textId="499CD5F9" w:rsidR="006938C1" w:rsidRPr="001010A8" w:rsidRDefault="001010A8" w:rsidP="001010A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Таким образом, нагрузка студента по данному курсу составляет 3 часа аудиторной работы, 2 часа СРОП, 5 часов СРС в неделю.</w:t>
            </w:r>
          </w:p>
        </w:tc>
      </w:tr>
      <w:tr w:rsidR="006938C1" w14:paraId="5C4ABCEC" w14:textId="77777777" w:rsidTr="00D21DAF">
        <w:tc>
          <w:tcPr>
            <w:tcW w:w="9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05D09B9" w14:textId="342BB98D" w:rsidR="006938C1" w:rsidRPr="00F13819" w:rsidRDefault="006938C1" w:rsidP="00F13819">
            <w:pPr>
              <w:pStyle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8" w:name="_Toc159766708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Обеспечение инклюзивных условий образования</w:t>
            </w:r>
            <w:bookmarkEnd w:id="18"/>
          </w:p>
        </w:tc>
      </w:tr>
      <w:tr w:rsidR="00F13819" w14:paraId="14676A70" w14:textId="77777777" w:rsidTr="00D21DAF">
        <w:tc>
          <w:tcPr>
            <w:tcW w:w="9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623BE2" w14:textId="77777777" w:rsidR="00F13819" w:rsidRDefault="00F13819" w:rsidP="00F1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Учебные материалы </w:t>
            </w:r>
            <w:r w:rsidRPr="00CC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курса</w:t>
            </w:r>
            <w:r w:rsidRPr="00CC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представля</w:t>
            </w:r>
            <w:proofErr w:type="spellEnd"/>
            <w:r w:rsidRPr="00CC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proofErr w:type="spellStart"/>
            <w:r w:rsidRPr="00CC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тся</w:t>
            </w:r>
            <w:proofErr w:type="spellEnd"/>
            <w:r w:rsidRPr="00CC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различных формах</w:t>
            </w:r>
            <w:r w:rsidRPr="00CC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доступных </w:t>
            </w:r>
            <w:proofErr w:type="gramStart"/>
            <w:r w:rsidRPr="00CC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proofErr w:type="gramEnd"/>
            <w:r w:rsidRPr="00CC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обучающихся. Форма проведения текущей и итоговой аттестации для студентов устанавливается с учетом индивидуальных психофизических особенностей (устно, письменно на бумаге, письменно на компьютере, в форме тестирования и т.п.). При необходимости студенту предоставляется дополнительное время для подготовки ответа на учебном занятии, зачете или экзамене.</w:t>
            </w:r>
          </w:p>
          <w:p w14:paraId="0B7B4DE1" w14:textId="35F28F82" w:rsidR="0035351D" w:rsidRPr="00CC11B1" w:rsidRDefault="0035351D" w:rsidP="00F1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51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ru-RU"/>
              </w:rPr>
              <w:t xml:space="preserve">Для </w:t>
            </w:r>
            <w:r w:rsidRPr="0035351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>обучающихс</w:t>
            </w:r>
            <w:r w:rsidRPr="0035351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ru-RU"/>
              </w:rPr>
              <w:t xml:space="preserve"> с особыми образовательными потребностями возможно использование на занятиях сре</w:t>
            </w:r>
            <w:proofErr w:type="gramStart"/>
            <w:r w:rsidRPr="0035351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ru-RU"/>
              </w:rPr>
              <w:t>дств сп</w:t>
            </w:r>
            <w:proofErr w:type="gramEnd"/>
            <w:r w:rsidRPr="0035351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ru-RU"/>
              </w:rPr>
              <w:t>ециального назначения, увеличение времени на подготовку ответов на контрольные вопросы. При необходимости возможно назначение индивидуальных форм контроля, процедура оценивания результатов обучения может проводиться по индивидуальному графику и в несколько этапов.</w:t>
            </w:r>
          </w:p>
        </w:tc>
      </w:tr>
      <w:tr w:rsidR="00F13819" w14:paraId="48DC2BFB" w14:textId="77777777" w:rsidTr="00D21DAF">
        <w:tc>
          <w:tcPr>
            <w:tcW w:w="9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E6AF8EB" w14:textId="7DFDE323" w:rsidR="00F13819" w:rsidRPr="00BE6F22" w:rsidRDefault="00F13819" w:rsidP="00BE6F22">
            <w:pPr>
              <w:pStyle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9" w:name="_heading=h.1y810tw" w:colFirst="0" w:colLast="0"/>
            <w:bookmarkStart w:id="20" w:name="_Toc159766709"/>
            <w:bookmarkEnd w:id="19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Pr="005D1AD9">
              <w:rPr>
                <w:rFonts w:ascii="Times New Roman" w:eastAsia="Times New Roman" w:hAnsi="Times New Roman" w:cs="Times New Roman"/>
                <w:sz w:val="28"/>
                <w:szCs w:val="28"/>
              </w:rPr>
              <w:t>Релевантность для сферы труда</w:t>
            </w:r>
            <w:bookmarkEnd w:id="20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lang w:val="fi-FI"/>
              </w:rPr>
              <w:t xml:space="preserve"> </w:t>
            </w:r>
          </w:p>
        </w:tc>
      </w:tr>
      <w:tr w:rsidR="00BE6F22" w14:paraId="3C35D128" w14:textId="77777777" w:rsidTr="00D21DAF">
        <w:tc>
          <w:tcPr>
            <w:tcW w:w="9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95143A" w14:textId="454C568E" w:rsidR="00BE6F22" w:rsidRPr="00CC11B1" w:rsidRDefault="00BE6F22" w:rsidP="00CC1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Актуальность курса обусловлена тем, </w:t>
            </w:r>
            <w:r w:rsidR="00CC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что синтаксис представляет собой верхний уровень языка, в котором находят реализацию все нижние этажи</w:t>
            </w:r>
            <w:r w:rsidRPr="00CC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C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системы языка. </w:t>
            </w:r>
            <w:r w:rsidRPr="00CC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Изучение курса способствует расширению научных интересов, кругозора, повышению уровня профессиональных компетенций. Такой набор навыков и знаний позволяет работать в самых разных сферах – от преподавания и репетиторства до журналистики и копирайта.</w:t>
            </w:r>
          </w:p>
        </w:tc>
      </w:tr>
    </w:tbl>
    <w:p w14:paraId="77A5CE6F" w14:textId="77777777" w:rsidR="005C3157" w:rsidRDefault="005C315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65DCB44F" w14:textId="7AF001E9" w:rsidR="005C3157" w:rsidRPr="001010A8" w:rsidRDefault="00C97B22">
      <w:pPr>
        <w:pStyle w:val="1"/>
        <w:spacing w:before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bookmarkStart w:id="21" w:name="_Toc159766710"/>
      <w:r>
        <w:rPr>
          <w:rFonts w:ascii="Times New Roman" w:eastAsia="Times New Roman" w:hAnsi="Times New Roman" w:cs="Times New Roman"/>
          <w:b/>
          <w:sz w:val="28"/>
          <w:szCs w:val="28"/>
        </w:rPr>
        <w:t>3. Сквозные темы и междисциплинарные связи</w:t>
      </w:r>
      <w:bookmarkStart w:id="22" w:name="_heading=h.uvx4ub7lm6yi" w:colFirst="0" w:colLast="0"/>
      <w:bookmarkEnd w:id="21"/>
      <w:bookmarkEnd w:id="22"/>
    </w:p>
    <w:tbl>
      <w:tblPr>
        <w:tblStyle w:val="aa"/>
        <w:tblW w:w="914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9140"/>
      </w:tblGrid>
      <w:tr w:rsidR="005C3157" w14:paraId="54BFDFCB" w14:textId="77777777">
        <w:tc>
          <w:tcPr>
            <w:tcW w:w="9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EFE16DC" w14:textId="0D3B0C40" w:rsidR="00BD019F" w:rsidRPr="00453872" w:rsidRDefault="00C97B22" w:rsidP="00453872">
            <w:pPr>
              <w:pStyle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3" w:name="_Toc159766711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3.1. Реализация сквозных тем ОП</w:t>
            </w:r>
            <w:bookmarkEnd w:id="23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  <w:bookmarkStart w:id="24" w:name="Cross_cutting"/>
            <w:r w:rsidR="00BD019F" w:rsidRPr="00BC0F37">
              <w:rPr>
                <w:sz w:val="24"/>
                <w:szCs w:val="24"/>
              </w:rPr>
              <w:t xml:space="preserve"> </w:t>
            </w:r>
            <w:bookmarkEnd w:id="24"/>
          </w:p>
        </w:tc>
      </w:tr>
      <w:tr w:rsidR="00453872" w14:paraId="7D2B2894" w14:textId="77777777" w:rsidTr="007E22D0">
        <w:trPr>
          <w:trHeight w:val="264"/>
        </w:trPr>
        <w:tc>
          <w:tcPr>
            <w:tcW w:w="9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F961D6" w14:textId="72388CE5" w:rsidR="00453872" w:rsidRPr="00CC11B1" w:rsidRDefault="00453872" w:rsidP="0045387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C11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ходе курса </w:t>
            </w:r>
            <w:proofErr w:type="spellStart"/>
            <w:r w:rsidRPr="00CC11B1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реализу</w:t>
            </w:r>
            <w:proofErr w:type="spellEnd"/>
            <w:r w:rsidRPr="00CC11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proofErr w:type="spellStart"/>
            <w:r w:rsidRPr="00CC11B1">
              <w:rPr>
                <w:rFonts w:ascii="Times New Roman" w:eastAsia="Times New Roman" w:hAnsi="Times New Roman" w:cs="Times New Roman"/>
                <w:sz w:val="24"/>
                <w:szCs w:val="24"/>
              </w:rPr>
              <w:t>тся</w:t>
            </w:r>
            <w:proofErr w:type="spellEnd"/>
            <w:r w:rsidRPr="00CC11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11B1">
              <w:rPr>
                <w:rFonts w:ascii="Times New Roman" w:eastAsia="Times New Roman" w:hAnsi="Times New Roman" w:cs="Times New Roman"/>
                <w:sz w:val="24"/>
                <w:szCs w:val="24"/>
              </w:rPr>
              <w:t>сквозн</w:t>
            </w:r>
            <w:r w:rsidRPr="00CC11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ая</w:t>
            </w:r>
            <w:proofErr w:type="spellEnd"/>
            <w:r w:rsidRPr="00CC11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тем</w:t>
            </w:r>
            <w:r w:rsidRPr="00CC11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CC11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</w:t>
            </w:r>
            <w:r w:rsidRPr="00CC11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«Ц</w:t>
            </w:r>
            <w:proofErr w:type="spellStart"/>
            <w:r w:rsidRPr="00CC11B1">
              <w:rPr>
                <w:rFonts w:ascii="Times New Roman" w:eastAsia="Times New Roman" w:hAnsi="Times New Roman" w:cs="Times New Roman"/>
                <w:sz w:val="24"/>
                <w:szCs w:val="24"/>
              </w:rPr>
              <w:t>ифровизация</w:t>
            </w:r>
            <w:proofErr w:type="spellEnd"/>
            <w:r w:rsidRPr="00CC11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развитие цифровой компетентности учителей</w:t>
            </w:r>
            <w:r w:rsidRPr="00CC11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» путём организации учебной деятельности через использование современных информационно-коммуникационных технологий для </w:t>
            </w:r>
            <w:r w:rsidRPr="00CC11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решения учебных задач.</w:t>
            </w:r>
          </w:p>
        </w:tc>
      </w:tr>
      <w:tr w:rsidR="00453872" w14:paraId="29D86B03" w14:textId="77777777">
        <w:tc>
          <w:tcPr>
            <w:tcW w:w="9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BC0ADCC" w14:textId="5F4E78E4" w:rsidR="00453872" w:rsidRPr="00453872" w:rsidRDefault="00453872" w:rsidP="00453872">
            <w:pPr>
              <w:pStyle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5" w:name="_Toc159766712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3.2. Междисциплинарные связи</w:t>
            </w:r>
            <w:bookmarkEnd w:id="25"/>
          </w:p>
        </w:tc>
      </w:tr>
      <w:tr w:rsidR="00453872" w14:paraId="0B7AAD98" w14:textId="77777777">
        <w:tc>
          <w:tcPr>
            <w:tcW w:w="9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FFCD7A" w14:textId="1A034BAE" w:rsidR="00453872" w:rsidRPr="00CC11B1" w:rsidRDefault="00761891" w:rsidP="00CC1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proofErr w:type="spellStart"/>
            <w:r w:rsidRPr="00CC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еждисциплинарные</w:t>
            </w:r>
            <w:proofErr w:type="spellEnd"/>
            <w:r w:rsidRPr="00CC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связи курса с другими курсами модуля и с другими курсами образовательной программы </w:t>
            </w:r>
            <w:proofErr w:type="spellStart"/>
            <w:r w:rsidRPr="00CC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</w:t>
            </w:r>
            <w:proofErr w:type="spellEnd"/>
            <w:r w:rsidRPr="00CC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proofErr w:type="spellStart"/>
            <w:r w:rsidRPr="00CC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тся</w:t>
            </w:r>
            <w:proofErr w:type="spellEnd"/>
            <w:r w:rsidRPr="00CC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основе комплексного подхода, включающего аспекты литературно-теоретического, исторического и культурологического изучения произведений.</w:t>
            </w:r>
            <w:r w:rsidR="00671940" w:rsidRPr="00CC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Изучение курса позволяет реализовать </w:t>
            </w:r>
            <w:r w:rsidR="00CC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подход к </w:t>
            </w:r>
            <w:r w:rsidR="00CC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proofErr w:type="spellStart"/>
            <w:r w:rsidR="00671940" w:rsidRPr="00CC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редметно</w:t>
            </w:r>
            <w:proofErr w:type="spellEnd"/>
            <w:r w:rsidR="00671940" w:rsidRPr="00CC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-языковому интегрированному обучению </w:t>
            </w:r>
            <w:r w:rsidR="00671940" w:rsidRPr="00CC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через обучение чтению, адекватному пониманию </w:t>
            </w:r>
            <w:r w:rsidR="00CC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синтаксических единиц с</w:t>
            </w:r>
            <w:r w:rsidR="00671940" w:rsidRPr="00CC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помощью комментариев и самостоятельной интерпретации. Достижение этой цели позволяет решить задачи культурологического, страноведческого, воспитательного и языкового характера.</w:t>
            </w:r>
            <w:r w:rsidR="000F5862" w:rsidRPr="00CC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Связь дисциплины с педагогическими курсами</w:t>
            </w:r>
            <w:r w:rsidR="00E531E9" w:rsidRPr="00CC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выражена в неразрывной связи с воспитанием нравственно развитой, жизнестойкой, национально сознающей себя личности. </w:t>
            </w:r>
          </w:p>
        </w:tc>
      </w:tr>
    </w:tbl>
    <w:p w14:paraId="7C6265C0" w14:textId="77777777" w:rsidR="005C3157" w:rsidRDefault="005C315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65E6662B" w14:textId="77777777" w:rsidR="005C3157" w:rsidRDefault="00C97B22">
      <w:pPr>
        <w:pStyle w:val="1"/>
        <w:spacing w:before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6" w:name="_Toc159766713"/>
      <w:r>
        <w:rPr>
          <w:rFonts w:ascii="Times New Roman" w:eastAsia="Times New Roman" w:hAnsi="Times New Roman" w:cs="Times New Roman"/>
          <w:b/>
          <w:sz w:val="28"/>
          <w:szCs w:val="28"/>
        </w:rPr>
        <w:t>4. Литература и ресурсы</w:t>
      </w:r>
      <w:bookmarkEnd w:id="26"/>
    </w:p>
    <w:p w14:paraId="52EA5D5B" w14:textId="77777777" w:rsidR="005C3157" w:rsidRDefault="005C315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b"/>
        <w:tblW w:w="914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9140"/>
      </w:tblGrid>
      <w:tr w:rsidR="005C3157" w14:paraId="67386AD6" w14:textId="77777777">
        <w:tc>
          <w:tcPr>
            <w:tcW w:w="9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40C4ED1" w14:textId="6D4FE72D" w:rsidR="00BC0F37" w:rsidRPr="00350945" w:rsidRDefault="00C97B22" w:rsidP="00350945">
            <w:pPr>
              <w:pStyle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7" w:name="_Toc159766714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4.1.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Основная литерату</w:t>
            </w:r>
            <w:bookmarkEnd w:id="27"/>
            <w:r w:rsidR="00350945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ра</w:t>
            </w:r>
          </w:p>
        </w:tc>
      </w:tr>
      <w:tr w:rsidR="00350945" w14:paraId="2FED8CBF" w14:textId="77777777">
        <w:tc>
          <w:tcPr>
            <w:tcW w:w="9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F14BE1" w14:textId="77777777" w:rsidR="00CC11B1" w:rsidRPr="00CC11B1" w:rsidRDefault="00CC11B1" w:rsidP="00CC1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CC11B1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Вараксин, Л.А. Современный русский язык. Синтаксис сложного предложения [Текст]: Сборник упражнений / Л.А. Вараксин.- 4-е изд., стер.- Москва: Флинта, 2018.- 184 с.</w:t>
            </w:r>
          </w:p>
          <w:p w14:paraId="3CF8C33E" w14:textId="77777777" w:rsidR="00CC11B1" w:rsidRPr="00CC11B1" w:rsidRDefault="00CC11B1" w:rsidP="00CC11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CC11B1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Сарсенова, Ш. Русский язык. Морфология, синтаксис [Текст]: Учебник / Ш. Сарсенова, Ж. Шужеева, Ж. Иманбекова.- Алматы: New book, 2018.- 180 с.</w:t>
            </w:r>
          </w:p>
          <w:p w14:paraId="2E66E675" w14:textId="77777777" w:rsidR="00CC11B1" w:rsidRPr="00CC11B1" w:rsidRDefault="00CC11B1" w:rsidP="00CC1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C11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Белошапкова</w:t>
            </w:r>
            <w:proofErr w:type="spellEnd"/>
            <w:r w:rsidRPr="00CC11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В.А. Современный русский язык.  Учеб. для </w:t>
            </w:r>
            <w:proofErr w:type="spellStart"/>
            <w:r w:rsidRPr="00CC11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филол</w:t>
            </w:r>
            <w:proofErr w:type="spellEnd"/>
            <w:r w:rsidRPr="00CC11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спец. высших </w:t>
            </w:r>
            <w:proofErr w:type="spellStart"/>
            <w:r w:rsidRPr="00CC11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</w:t>
            </w:r>
            <w:proofErr w:type="gramStart"/>
            <w:r w:rsidRPr="00CC11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.з</w:t>
            </w:r>
            <w:proofErr w:type="gramEnd"/>
            <w:r w:rsidRPr="00CC11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аведений</w:t>
            </w:r>
            <w:proofErr w:type="spellEnd"/>
            <w:r w:rsidRPr="00CC11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/В.А. </w:t>
            </w:r>
            <w:proofErr w:type="spellStart"/>
            <w:r w:rsidRPr="00CC11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Белошапкова</w:t>
            </w:r>
            <w:proofErr w:type="spellEnd"/>
            <w:r w:rsidRPr="00CC11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Е.А. </w:t>
            </w:r>
            <w:proofErr w:type="spellStart"/>
            <w:r w:rsidRPr="00CC11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Брызгунова</w:t>
            </w:r>
            <w:proofErr w:type="spellEnd"/>
            <w:r w:rsidRPr="00CC11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Е.А. Земская и др. – </w:t>
            </w:r>
            <w:proofErr w:type="spellStart"/>
            <w:r w:rsidRPr="00CC11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М.:Альянс</w:t>
            </w:r>
            <w:proofErr w:type="spellEnd"/>
            <w:r w:rsidRPr="00CC11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2016. -928с.</w:t>
            </w:r>
          </w:p>
          <w:p w14:paraId="32FD0675" w14:textId="3CA3F48A" w:rsidR="00350945" w:rsidRPr="00CC11B1" w:rsidRDefault="00CC11B1" w:rsidP="00CC11B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C11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Вараксин</w:t>
            </w:r>
            <w:proofErr w:type="spellEnd"/>
            <w:r w:rsidRPr="00CC11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Л.А. Современный русский язык. Синтаксис простого предложения: Сборник </w:t>
            </w:r>
            <w:proofErr w:type="spellStart"/>
            <w:r w:rsidRPr="00CC11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упражений</w:t>
            </w:r>
            <w:proofErr w:type="spellEnd"/>
            <w:r w:rsidRPr="00CC11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/ Л.А. </w:t>
            </w:r>
            <w:proofErr w:type="spellStart"/>
            <w:r w:rsidRPr="00CC11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Вараксин</w:t>
            </w:r>
            <w:proofErr w:type="spellEnd"/>
            <w:r w:rsidRPr="00CC11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– М.: Флинта, 2016. -208с.</w:t>
            </w:r>
          </w:p>
        </w:tc>
      </w:tr>
      <w:tr w:rsidR="00350945" w14:paraId="175FFF38" w14:textId="77777777">
        <w:tc>
          <w:tcPr>
            <w:tcW w:w="9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73D57D9" w14:textId="379283F9" w:rsidR="00350945" w:rsidRPr="00BF77AC" w:rsidRDefault="00350945" w:rsidP="00BF77AC">
            <w:pPr>
              <w:pStyle w:val="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bookmarkStart w:id="28" w:name="_Toc159766715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4.2.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Дополнительн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ая литература</w:t>
            </w:r>
            <w:bookmarkEnd w:id="28"/>
          </w:p>
        </w:tc>
      </w:tr>
      <w:tr w:rsidR="00BF77AC" w14:paraId="12EEAAF8" w14:textId="77777777">
        <w:tc>
          <w:tcPr>
            <w:tcW w:w="9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AB59B2" w14:textId="77777777" w:rsidR="00CC11B1" w:rsidRPr="00CC11B1" w:rsidRDefault="00CC11B1" w:rsidP="00CC1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C11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Галкина </w:t>
            </w:r>
            <w:proofErr w:type="gramStart"/>
            <w:r w:rsidRPr="00CC11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-Ф</w:t>
            </w:r>
            <w:proofErr w:type="gramEnd"/>
            <w:r w:rsidRPr="00CC11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едорук, Е.М. Современный русский язык: </w:t>
            </w:r>
            <w:proofErr w:type="spellStart"/>
            <w:r w:rsidRPr="00CC11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Синтакис</w:t>
            </w:r>
            <w:proofErr w:type="spellEnd"/>
            <w:r w:rsidRPr="00CC11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/ Е.М. Галкина-Федорук, К.В. Горшкова, Н.М. </w:t>
            </w:r>
            <w:proofErr w:type="spellStart"/>
            <w:r w:rsidRPr="00CC11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Шанский</w:t>
            </w:r>
            <w:proofErr w:type="spellEnd"/>
            <w:r w:rsidRPr="00CC11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.- М.:</w:t>
            </w:r>
            <w:r w:rsidRPr="00CC11B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C11B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Либриком</w:t>
            </w:r>
            <w:proofErr w:type="spellEnd"/>
            <w:r w:rsidRPr="00CC11B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, 2015. </w:t>
            </w:r>
            <w:r w:rsidRPr="00CC11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- 200с.</w:t>
            </w:r>
          </w:p>
          <w:p w14:paraId="209CCEB1" w14:textId="77777777" w:rsidR="00CC11B1" w:rsidRPr="00CC11B1" w:rsidRDefault="00CC11B1" w:rsidP="00CC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C11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Лекант</w:t>
            </w:r>
            <w:proofErr w:type="spellEnd"/>
            <w:r w:rsidRPr="00CC11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П.А. Синтаксис простого предложения в современном русском языке. М., 2016.</w:t>
            </w:r>
          </w:p>
          <w:p w14:paraId="0F322CD5" w14:textId="5389BCAC" w:rsidR="00BF77AC" w:rsidRPr="007E22D0" w:rsidRDefault="00CC11B1" w:rsidP="007E2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C11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Золотова Г.А. Коммуникативные аспекты русского синтаксиса. М.,1982</w:t>
            </w:r>
          </w:p>
        </w:tc>
      </w:tr>
      <w:tr w:rsidR="00BF77AC" w14:paraId="4907C051" w14:textId="77777777">
        <w:tc>
          <w:tcPr>
            <w:tcW w:w="9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921996C" w14:textId="2E32DB5F" w:rsidR="00BF77AC" w:rsidRPr="00663055" w:rsidRDefault="00BF77AC" w:rsidP="00663055">
            <w:pPr>
              <w:pStyle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9" w:name="_Toc159766716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4.3. Другие ресурсы</w:t>
            </w:r>
            <w:bookmarkEnd w:id="29"/>
          </w:p>
        </w:tc>
      </w:tr>
      <w:tr w:rsidR="00663055" w14:paraId="7763B8D2" w14:textId="77777777">
        <w:tc>
          <w:tcPr>
            <w:tcW w:w="9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9B579" w14:textId="6617F2C4" w:rsidR="00663055" w:rsidRPr="007E22D0" w:rsidRDefault="00CC11B1" w:rsidP="007E22D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CC11B1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 xml:space="preserve">Русский язык. Морфология, синтаксис [Текст]: Учебник / Ш. </w:t>
            </w:r>
            <w:proofErr w:type="spellStart"/>
            <w:r w:rsidRPr="00CC11B1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Сарсенова</w:t>
            </w:r>
            <w:proofErr w:type="spellEnd"/>
            <w:r w:rsidRPr="00CC11B1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 xml:space="preserve">, Ж. </w:t>
            </w:r>
            <w:proofErr w:type="spellStart"/>
            <w:r w:rsidRPr="00CC11B1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Шужеева</w:t>
            </w:r>
            <w:proofErr w:type="spellEnd"/>
            <w:r w:rsidRPr="00CC11B1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 xml:space="preserve">, Ж. </w:t>
            </w:r>
            <w:proofErr w:type="spellStart"/>
            <w:r w:rsidRPr="00CC11B1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Иманбекова</w:t>
            </w:r>
            <w:proofErr w:type="spellEnd"/>
            <w:r w:rsidRPr="00CC11B1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 xml:space="preserve">.- Алматы: </w:t>
            </w:r>
            <w:r w:rsidRPr="00CC11B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New book</w:t>
            </w:r>
            <w:r w:rsidRPr="00CC11B1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, 2018.- 180 с.</w:t>
            </w:r>
            <w:r w:rsidRPr="00CC11B1">
              <w:rPr>
                <w:rFonts w:cs="Times New Roman"/>
                <w:sz w:val="24"/>
                <w:szCs w:val="24"/>
                <w:lang w:val="ru-RU" w:eastAsia="en-US"/>
              </w:rPr>
              <w:t xml:space="preserve"> </w:t>
            </w:r>
            <w:r w:rsidRPr="00CC11B1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http://192.168.8.8:8081/book/4957</w:t>
            </w:r>
            <w:bookmarkStart w:id="30" w:name="_GoBack"/>
            <w:bookmarkEnd w:id="30"/>
          </w:p>
        </w:tc>
      </w:tr>
    </w:tbl>
    <w:p w14:paraId="13F990B6" w14:textId="64863437" w:rsidR="005C3157" w:rsidRPr="001010A8" w:rsidRDefault="00C97B22" w:rsidP="001010A8">
      <w:pPr>
        <w:pStyle w:val="1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bookmarkStart w:id="31" w:name="_Toc159766717"/>
      <w:r>
        <w:rPr>
          <w:rFonts w:ascii="Times New Roman" w:eastAsia="Times New Roman" w:hAnsi="Times New Roman" w:cs="Times New Roman"/>
          <w:b/>
          <w:sz w:val="28"/>
          <w:szCs w:val="28"/>
        </w:rPr>
        <w:t>5. Д</w:t>
      </w:r>
      <w:proofErr w:type="spellStart"/>
      <w:r w:rsidR="00C402AD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ополнительная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информация</w:t>
      </w:r>
      <w:bookmarkEnd w:id="31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c"/>
        <w:tblW w:w="914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9140"/>
      </w:tblGrid>
      <w:tr w:rsidR="005C3157" w14:paraId="48200406" w14:textId="77777777">
        <w:tc>
          <w:tcPr>
            <w:tcW w:w="9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8315894" w14:textId="1F79175B" w:rsidR="00D0143C" w:rsidRPr="003B241F" w:rsidRDefault="00C97B22" w:rsidP="003B241F">
            <w:pPr>
              <w:pStyle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2" w:name="_Toc159766718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5.1. Д</w:t>
            </w:r>
            <w:proofErr w:type="spellStart"/>
            <w:r w:rsidR="00C402A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ополнительная</w:t>
            </w:r>
            <w:proofErr w:type="spellEnd"/>
            <w:r w:rsidR="00C402A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информация</w:t>
            </w:r>
            <w:bookmarkEnd w:id="32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</w:p>
        </w:tc>
      </w:tr>
      <w:tr w:rsidR="003B241F" w14:paraId="3C89141F" w14:textId="77777777">
        <w:tc>
          <w:tcPr>
            <w:tcW w:w="9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187F73" w14:textId="77777777" w:rsidR="003B241F" w:rsidRPr="00061AD1" w:rsidRDefault="003B241F" w:rsidP="003B24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61AD1">
              <w:rPr>
                <w:rFonts w:ascii="Times New Roman" w:eastAsia="Arial" w:hAnsi="Times New Roman" w:cs="Times New Roman"/>
                <w:sz w:val="24"/>
                <w:szCs w:val="24"/>
              </w:rPr>
              <w:t>Преподаватель  самостоятельно прописывает сроки практических заданий.</w:t>
            </w:r>
          </w:p>
          <w:p w14:paraId="0F47475A" w14:textId="16DE0F7C" w:rsidR="003B241F" w:rsidRDefault="003B241F" w:rsidP="003B241F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61AD1">
              <w:rPr>
                <w:rFonts w:ascii="Times New Roman" w:eastAsia="Arial" w:hAnsi="Times New Roman" w:cs="Times New Roman"/>
                <w:sz w:val="24"/>
                <w:szCs w:val="24"/>
              </w:rPr>
              <w:t>Преподаватель в соответствии со сроками приема принимает выданное задание и оценивает его, регистрирует в журнале, оценивает качество выполнения в баллах. Сроки выставления баллов СРО в электронный журнал  - 4, 7, 11, 14 недели семестра по 100-балльной шкале</w:t>
            </w:r>
          </w:p>
        </w:tc>
      </w:tr>
    </w:tbl>
    <w:p w14:paraId="0B8E0377" w14:textId="77777777" w:rsidR="001010A8" w:rsidRDefault="00C402AD" w:rsidP="001010A8">
      <w:pPr>
        <w:pStyle w:val="1"/>
        <w:jc w:val="righ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bookmarkStart w:id="33" w:name="_Toc158137911"/>
      <w:bookmarkStart w:id="34" w:name="_Toc159766719"/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Приложение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1 </w:t>
      </w:r>
      <w:bookmarkEnd w:id="33"/>
    </w:p>
    <w:p w14:paraId="1D8634AC" w14:textId="26F57F9B" w:rsidR="00C402AD" w:rsidRPr="001010A8" w:rsidRDefault="00C402AD" w:rsidP="001010A8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Структура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курса</w:t>
      </w:r>
      <w:bookmarkEnd w:id="34"/>
      <w:proofErr w:type="spellEnd"/>
    </w:p>
    <w:tbl>
      <w:tblPr>
        <w:tblW w:w="8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5273"/>
        <w:gridCol w:w="1276"/>
        <w:gridCol w:w="1342"/>
      </w:tblGrid>
      <w:tr w:rsidR="001010A8" w:rsidRPr="001010A8" w14:paraId="38DEA609" w14:textId="77777777" w:rsidTr="001010A8">
        <w:tc>
          <w:tcPr>
            <w:tcW w:w="1101" w:type="dxa"/>
          </w:tcPr>
          <w:p w14:paraId="409F6F1E" w14:textId="325281F5" w:rsidR="00C402AD" w:rsidRPr="001010A8" w:rsidRDefault="00C402AD" w:rsidP="00492FF5">
            <w:pPr>
              <w:spacing w:after="0" w:line="240" w:lineRule="auto"/>
              <w:ind w:right="-4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10A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Неделя/дата</w:t>
            </w:r>
          </w:p>
        </w:tc>
        <w:tc>
          <w:tcPr>
            <w:tcW w:w="5273" w:type="dxa"/>
          </w:tcPr>
          <w:p w14:paraId="3F76BA6C" w14:textId="03A3A1AA" w:rsidR="00C402AD" w:rsidRPr="001010A8" w:rsidRDefault="00C402AD" w:rsidP="00492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10A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Вид занятия (лекция, практическое занятие, СРСП/СРС)</w:t>
            </w:r>
          </w:p>
        </w:tc>
        <w:tc>
          <w:tcPr>
            <w:tcW w:w="1276" w:type="dxa"/>
          </w:tcPr>
          <w:p w14:paraId="48DAA9FC" w14:textId="7F2183BB" w:rsidR="00C402AD" w:rsidRPr="001010A8" w:rsidRDefault="00C402AD" w:rsidP="00492FF5">
            <w:pPr>
              <w:spacing w:after="0" w:line="240" w:lineRule="auto"/>
              <w:ind w:left="-110" w:right="-10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10A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1342" w:type="dxa"/>
          </w:tcPr>
          <w:p w14:paraId="07B7FFD8" w14:textId="1A0E9822" w:rsidR="00C402AD" w:rsidRPr="001010A8" w:rsidRDefault="00C402AD" w:rsidP="00492FF5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10A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Максимальный балл</w:t>
            </w:r>
          </w:p>
        </w:tc>
      </w:tr>
      <w:tr w:rsidR="001010A8" w:rsidRPr="001010A8" w14:paraId="37692EAA" w14:textId="77777777" w:rsidTr="001010A8">
        <w:trPr>
          <w:trHeight w:val="303"/>
        </w:trPr>
        <w:tc>
          <w:tcPr>
            <w:tcW w:w="1101" w:type="dxa"/>
            <w:vMerge w:val="restart"/>
          </w:tcPr>
          <w:p w14:paraId="50947352" w14:textId="1600D92C" w:rsidR="0069489E" w:rsidRPr="001010A8" w:rsidRDefault="000A1F30" w:rsidP="00492FF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0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5273" w:type="dxa"/>
          </w:tcPr>
          <w:p w14:paraId="0DB74EF3" w14:textId="77777777" w:rsidR="009272B0" w:rsidRPr="001010A8" w:rsidRDefault="000A1F30" w:rsidP="009272B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en-US"/>
              </w:rPr>
            </w:pPr>
            <w:r w:rsidRPr="001010A8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Лекция. </w:t>
            </w:r>
            <w:r w:rsidR="009272B0" w:rsidRPr="001010A8">
              <w:rPr>
                <w:rFonts w:ascii="Times New Roman" w:hAnsi="Times New Roman" w:cs="Times New Roman"/>
                <w:bCs/>
                <w:sz w:val="24"/>
                <w:szCs w:val="24"/>
                <w:lang w:val="ru-RU" w:eastAsia="en-US"/>
              </w:rPr>
              <w:t>Синтаксис как предмет языкознания</w:t>
            </w:r>
          </w:p>
          <w:p w14:paraId="6A18F8A3" w14:textId="1186653E" w:rsidR="0069489E" w:rsidRPr="001010A8" w:rsidRDefault="0069489E" w:rsidP="009272B0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</w:tcPr>
          <w:p w14:paraId="5B077BFA" w14:textId="39075164" w:rsidR="0069489E" w:rsidRPr="001010A8" w:rsidRDefault="009272B0" w:rsidP="00492FF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10A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342" w:type="dxa"/>
          </w:tcPr>
          <w:p w14:paraId="492BFBD6" w14:textId="2078E951" w:rsidR="0069489E" w:rsidRPr="001010A8" w:rsidRDefault="00A36B5C" w:rsidP="00492FF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0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</w:t>
            </w:r>
          </w:p>
        </w:tc>
      </w:tr>
      <w:tr w:rsidR="001010A8" w:rsidRPr="001010A8" w14:paraId="0A8307E0" w14:textId="77777777" w:rsidTr="001010A8">
        <w:trPr>
          <w:trHeight w:val="266"/>
        </w:trPr>
        <w:tc>
          <w:tcPr>
            <w:tcW w:w="1101" w:type="dxa"/>
            <w:vMerge/>
            <w:vAlign w:val="center"/>
          </w:tcPr>
          <w:p w14:paraId="592FF524" w14:textId="77777777" w:rsidR="00A36B5C" w:rsidRPr="001010A8" w:rsidRDefault="00A36B5C" w:rsidP="00A36B5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3" w:type="dxa"/>
          </w:tcPr>
          <w:p w14:paraId="1FDC4790" w14:textId="193F9511" w:rsidR="00A36B5C" w:rsidRPr="001010A8" w:rsidRDefault="00A36B5C" w:rsidP="001010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</w:pPr>
            <w:r w:rsidRPr="001010A8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Практическое занятие. </w:t>
            </w:r>
            <w:r w:rsidR="009272B0" w:rsidRPr="001010A8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Единицы синтаксиса и компоненты синтаксических единиц. Понятие о синтаксической форме и синтаксическом значении.</w:t>
            </w:r>
          </w:p>
        </w:tc>
        <w:tc>
          <w:tcPr>
            <w:tcW w:w="1276" w:type="dxa"/>
          </w:tcPr>
          <w:p w14:paraId="60B21EDA" w14:textId="32FE149B" w:rsidR="00A36B5C" w:rsidRPr="001010A8" w:rsidRDefault="009272B0" w:rsidP="00A36B5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10A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342" w:type="dxa"/>
          </w:tcPr>
          <w:p w14:paraId="2C566C3C" w14:textId="762E9909" w:rsidR="00A36B5C" w:rsidRPr="001010A8" w:rsidRDefault="00A36B5C" w:rsidP="00A36B5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10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</w:t>
            </w:r>
          </w:p>
        </w:tc>
      </w:tr>
      <w:tr w:rsidR="001010A8" w:rsidRPr="001010A8" w14:paraId="3033CE99" w14:textId="77777777" w:rsidTr="001010A8">
        <w:trPr>
          <w:trHeight w:val="266"/>
        </w:trPr>
        <w:tc>
          <w:tcPr>
            <w:tcW w:w="1101" w:type="dxa"/>
            <w:vMerge/>
            <w:vAlign w:val="center"/>
          </w:tcPr>
          <w:p w14:paraId="5FD1DA30" w14:textId="77777777" w:rsidR="00A36B5C" w:rsidRPr="001010A8" w:rsidRDefault="00A36B5C" w:rsidP="00A36B5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3" w:type="dxa"/>
          </w:tcPr>
          <w:p w14:paraId="10AC5E06" w14:textId="36F3894D" w:rsidR="00A36B5C" w:rsidRPr="001010A8" w:rsidRDefault="00A36B5C" w:rsidP="009272B0">
            <w:pPr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 w:rsidRPr="001010A8">
              <w:rPr>
                <w:rFonts w:ascii="Times New Roman" w:eastAsia="Arial" w:hAnsi="Times New Roman" w:cs="Times New Roman"/>
                <w:b/>
                <w:sz w:val="24"/>
                <w:szCs w:val="24"/>
                <w:lang w:val="ru-RU"/>
              </w:rPr>
              <w:t xml:space="preserve">СРСП. </w:t>
            </w:r>
            <w:r w:rsidR="009272B0" w:rsidRPr="001010A8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Понятие о  синтаксеме и ССЦ.</w:t>
            </w:r>
          </w:p>
        </w:tc>
        <w:tc>
          <w:tcPr>
            <w:tcW w:w="1276" w:type="dxa"/>
          </w:tcPr>
          <w:p w14:paraId="3F9FC5F3" w14:textId="50EF1D9A" w:rsidR="00A36B5C" w:rsidRPr="001010A8" w:rsidRDefault="00A36B5C" w:rsidP="00A36B5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0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342" w:type="dxa"/>
          </w:tcPr>
          <w:p w14:paraId="6F79D6D6" w14:textId="74B1EC5F" w:rsidR="00A36B5C" w:rsidRPr="001010A8" w:rsidRDefault="00A36B5C" w:rsidP="00A36B5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0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</w:t>
            </w:r>
          </w:p>
        </w:tc>
      </w:tr>
      <w:tr w:rsidR="001010A8" w:rsidRPr="001010A8" w14:paraId="41F55319" w14:textId="77777777" w:rsidTr="001010A8">
        <w:tc>
          <w:tcPr>
            <w:tcW w:w="1101" w:type="dxa"/>
            <w:vMerge w:val="restart"/>
            <w:vAlign w:val="center"/>
          </w:tcPr>
          <w:p w14:paraId="4E898AFD" w14:textId="0DF88903" w:rsidR="00A36B5C" w:rsidRPr="001010A8" w:rsidRDefault="00A36B5C" w:rsidP="00A36B5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1010A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5273" w:type="dxa"/>
          </w:tcPr>
          <w:p w14:paraId="42272DD4" w14:textId="77777777" w:rsidR="009272B0" w:rsidRPr="001010A8" w:rsidRDefault="00A36B5C" w:rsidP="0092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</w:pPr>
            <w:r w:rsidRPr="001010A8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Лекция. </w:t>
            </w:r>
            <w:r w:rsidR="009272B0" w:rsidRPr="001010A8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 xml:space="preserve">Учение о словосочетании. </w:t>
            </w:r>
          </w:p>
          <w:p w14:paraId="0DA5E9B9" w14:textId="45D7CCAA" w:rsidR="00A36B5C" w:rsidRPr="001010A8" w:rsidRDefault="00A36B5C" w:rsidP="009272B0">
            <w:pPr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14:paraId="31042192" w14:textId="328A1243" w:rsidR="00A36B5C" w:rsidRPr="001010A8" w:rsidRDefault="009272B0" w:rsidP="00A36B5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0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342" w:type="dxa"/>
          </w:tcPr>
          <w:p w14:paraId="06889CD5" w14:textId="68C5ED53" w:rsidR="00A36B5C" w:rsidRPr="001010A8" w:rsidRDefault="00A36B5C" w:rsidP="00A36B5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0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</w:t>
            </w:r>
          </w:p>
        </w:tc>
      </w:tr>
      <w:tr w:rsidR="001010A8" w:rsidRPr="001010A8" w14:paraId="167C3F5A" w14:textId="77777777" w:rsidTr="001010A8">
        <w:tc>
          <w:tcPr>
            <w:tcW w:w="1101" w:type="dxa"/>
            <w:vMerge/>
            <w:vAlign w:val="center"/>
          </w:tcPr>
          <w:p w14:paraId="7B81B700" w14:textId="77777777" w:rsidR="00A36B5C" w:rsidRPr="001010A8" w:rsidRDefault="00A36B5C" w:rsidP="00A36B5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5273" w:type="dxa"/>
          </w:tcPr>
          <w:p w14:paraId="3A5681CC" w14:textId="02410427" w:rsidR="00A36B5C" w:rsidRPr="001010A8" w:rsidRDefault="00A36B5C" w:rsidP="009272B0">
            <w:pPr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1010A8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Практическое занятие.</w:t>
            </w:r>
            <w:r w:rsidRPr="001010A8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="009272B0" w:rsidRPr="001010A8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Словосочетание, место СС в системе синтаксических единиц; форма, значение и функции СС.</w:t>
            </w:r>
          </w:p>
        </w:tc>
        <w:tc>
          <w:tcPr>
            <w:tcW w:w="1276" w:type="dxa"/>
          </w:tcPr>
          <w:p w14:paraId="23BE4042" w14:textId="60739479" w:rsidR="00A36B5C" w:rsidRPr="001010A8" w:rsidRDefault="009272B0" w:rsidP="00A36B5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0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342" w:type="dxa"/>
          </w:tcPr>
          <w:p w14:paraId="54B3F2F3" w14:textId="0C2E69E3" w:rsidR="00A36B5C" w:rsidRPr="001010A8" w:rsidRDefault="00A36B5C" w:rsidP="00A36B5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0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</w:t>
            </w:r>
          </w:p>
        </w:tc>
      </w:tr>
      <w:tr w:rsidR="001010A8" w:rsidRPr="001010A8" w14:paraId="6274CB42" w14:textId="77777777" w:rsidTr="001010A8">
        <w:tc>
          <w:tcPr>
            <w:tcW w:w="1101" w:type="dxa"/>
            <w:vMerge/>
            <w:vAlign w:val="center"/>
          </w:tcPr>
          <w:p w14:paraId="379728D3" w14:textId="77777777" w:rsidR="00A36B5C" w:rsidRPr="001010A8" w:rsidRDefault="00A36B5C" w:rsidP="00A36B5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5273" w:type="dxa"/>
          </w:tcPr>
          <w:p w14:paraId="3D060B48" w14:textId="4D271BBE" w:rsidR="00A36B5C" w:rsidRPr="001010A8" w:rsidRDefault="00A36B5C" w:rsidP="009272B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10A8">
              <w:rPr>
                <w:rFonts w:ascii="Times New Roman" w:eastAsia="Arial" w:hAnsi="Times New Roman" w:cs="Times New Roman"/>
                <w:b/>
                <w:sz w:val="24"/>
                <w:szCs w:val="24"/>
                <w:lang w:val="ru-RU"/>
              </w:rPr>
              <w:t>СРСП.</w:t>
            </w:r>
            <w:r w:rsidRPr="001010A8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9272B0" w:rsidRPr="001010A8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П</w:t>
            </w:r>
            <w:proofErr w:type="spellStart"/>
            <w:r w:rsidR="009272B0" w:rsidRPr="001010A8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онятие</w:t>
            </w:r>
            <w:proofErr w:type="spellEnd"/>
            <w:r w:rsidR="009272B0" w:rsidRPr="001010A8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 xml:space="preserve"> о подчинительной связи.</w:t>
            </w:r>
          </w:p>
        </w:tc>
        <w:tc>
          <w:tcPr>
            <w:tcW w:w="1276" w:type="dxa"/>
          </w:tcPr>
          <w:p w14:paraId="2BEBA0D3" w14:textId="44278854" w:rsidR="00A36B5C" w:rsidRPr="001010A8" w:rsidRDefault="00A36B5C" w:rsidP="00A36B5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0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342" w:type="dxa"/>
          </w:tcPr>
          <w:p w14:paraId="09858610" w14:textId="6BA0F00C" w:rsidR="00A36B5C" w:rsidRPr="001010A8" w:rsidRDefault="00A36B5C" w:rsidP="00A36B5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0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</w:t>
            </w:r>
          </w:p>
        </w:tc>
      </w:tr>
      <w:tr w:rsidR="001010A8" w:rsidRPr="001010A8" w14:paraId="014AA68F" w14:textId="77777777" w:rsidTr="001010A8">
        <w:tc>
          <w:tcPr>
            <w:tcW w:w="1101" w:type="dxa"/>
            <w:vMerge w:val="restart"/>
            <w:vAlign w:val="center"/>
          </w:tcPr>
          <w:p w14:paraId="35A68CB4" w14:textId="67E820B1" w:rsidR="00A36B5C" w:rsidRPr="001010A8" w:rsidRDefault="00A36B5C" w:rsidP="00A36B5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1010A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5273" w:type="dxa"/>
          </w:tcPr>
          <w:p w14:paraId="5170942E" w14:textId="52A9B898" w:rsidR="00A36B5C" w:rsidRPr="001010A8" w:rsidRDefault="00A36B5C" w:rsidP="009272B0">
            <w:pPr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 w:rsidRPr="001010A8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Лекция. </w:t>
            </w:r>
            <w:r w:rsidR="009272B0" w:rsidRPr="001010A8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Предложение как основная предикативная и коммуникативная единица.</w:t>
            </w:r>
          </w:p>
        </w:tc>
        <w:tc>
          <w:tcPr>
            <w:tcW w:w="1276" w:type="dxa"/>
          </w:tcPr>
          <w:p w14:paraId="66F18ACA" w14:textId="41E98469" w:rsidR="00A36B5C" w:rsidRPr="001010A8" w:rsidRDefault="009272B0" w:rsidP="00A36B5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0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342" w:type="dxa"/>
          </w:tcPr>
          <w:p w14:paraId="5B665EAB" w14:textId="1825DA3F" w:rsidR="00A36B5C" w:rsidRPr="001010A8" w:rsidRDefault="00A36B5C" w:rsidP="00A36B5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0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</w:t>
            </w:r>
          </w:p>
        </w:tc>
      </w:tr>
      <w:tr w:rsidR="001010A8" w:rsidRPr="001010A8" w14:paraId="0E7E401F" w14:textId="77777777" w:rsidTr="001010A8">
        <w:tc>
          <w:tcPr>
            <w:tcW w:w="1101" w:type="dxa"/>
            <w:vMerge/>
            <w:vAlign w:val="center"/>
          </w:tcPr>
          <w:p w14:paraId="27E466A9" w14:textId="77777777" w:rsidR="00A36B5C" w:rsidRPr="001010A8" w:rsidRDefault="00A36B5C" w:rsidP="00A36B5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5273" w:type="dxa"/>
          </w:tcPr>
          <w:p w14:paraId="00432968" w14:textId="3BCED5C3" w:rsidR="00A36B5C" w:rsidRPr="001010A8" w:rsidRDefault="00A36B5C" w:rsidP="009272B0">
            <w:pPr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1010A8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Практическое занятие. </w:t>
            </w:r>
            <w:r w:rsidR="009272B0" w:rsidRPr="001010A8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Основные признаки предложения. Понятие о структурной схеме простого предложения.</w:t>
            </w:r>
          </w:p>
        </w:tc>
        <w:tc>
          <w:tcPr>
            <w:tcW w:w="1276" w:type="dxa"/>
          </w:tcPr>
          <w:p w14:paraId="2B9828C0" w14:textId="55121F22" w:rsidR="00A36B5C" w:rsidRPr="001010A8" w:rsidRDefault="009272B0" w:rsidP="00A36B5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0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342" w:type="dxa"/>
          </w:tcPr>
          <w:p w14:paraId="07602529" w14:textId="7F326D49" w:rsidR="00A36B5C" w:rsidRPr="001010A8" w:rsidRDefault="00A36B5C" w:rsidP="00A36B5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0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</w:t>
            </w:r>
          </w:p>
        </w:tc>
      </w:tr>
      <w:tr w:rsidR="001010A8" w:rsidRPr="001010A8" w14:paraId="1665CEF2" w14:textId="77777777" w:rsidTr="001010A8">
        <w:tc>
          <w:tcPr>
            <w:tcW w:w="1101" w:type="dxa"/>
            <w:vMerge/>
            <w:vAlign w:val="center"/>
          </w:tcPr>
          <w:p w14:paraId="1C6E9328" w14:textId="77777777" w:rsidR="00A36B5C" w:rsidRPr="001010A8" w:rsidRDefault="00A36B5C" w:rsidP="00A36B5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5273" w:type="dxa"/>
          </w:tcPr>
          <w:p w14:paraId="591035F7" w14:textId="210D6099" w:rsidR="00A36B5C" w:rsidRPr="001010A8" w:rsidRDefault="00A36B5C" w:rsidP="00101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10A8">
              <w:rPr>
                <w:rFonts w:ascii="Times New Roman" w:eastAsia="Arial" w:hAnsi="Times New Roman" w:cs="Times New Roman"/>
                <w:b/>
                <w:sz w:val="24"/>
                <w:szCs w:val="24"/>
                <w:lang w:val="ru-RU"/>
              </w:rPr>
              <w:t xml:space="preserve">СРСП. </w:t>
            </w:r>
            <w:r w:rsidR="009272B0" w:rsidRPr="001010A8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Понятие о пропозиции.</w:t>
            </w:r>
          </w:p>
        </w:tc>
        <w:tc>
          <w:tcPr>
            <w:tcW w:w="1276" w:type="dxa"/>
          </w:tcPr>
          <w:p w14:paraId="5DF3316A" w14:textId="13CAF501" w:rsidR="00A36B5C" w:rsidRPr="001010A8" w:rsidRDefault="00A36B5C" w:rsidP="00A36B5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0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342" w:type="dxa"/>
          </w:tcPr>
          <w:p w14:paraId="55BB8839" w14:textId="4C9797E2" w:rsidR="00A36B5C" w:rsidRPr="001010A8" w:rsidRDefault="00A36B5C" w:rsidP="00A36B5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0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</w:t>
            </w:r>
          </w:p>
        </w:tc>
      </w:tr>
      <w:tr w:rsidR="001010A8" w:rsidRPr="001010A8" w14:paraId="7BC17F9E" w14:textId="77777777" w:rsidTr="001010A8">
        <w:tc>
          <w:tcPr>
            <w:tcW w:w="1101" w:type="dxa"/>
            <w:vMerge w:val="restart"/>
            <w:vAlign w:val="center"/>
          </w:tcPr>
          <w:p w14:paraId="5AC0E464" w14:textId="5CA4754B" w:rsidR="00A36B5C" w:rsidRPr="001010A8" w:rsidRDefault="00A36B5C" w:rsidP="00A36B5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1010A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5273" w:type="dxa"/>
          </w:tcPr>
          <w:p w14:paraId="3C7FF940" w14:textId="77777777" w:rsidR="00347A78" w:rsidRPr="001010A8" w:rsidRDefault="00A36B5C" w:rsidP="00347A78">
            <w:pPr>
              <w:spacing w:after="0" w:line="256" w:lineRule="auto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1010A8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Лекция. </w:t>
            </w:r>
            <w:r w:rsidR="00347A78" w:rsidRPr="001010A8">
              <w:rPr>
                <w:rFonts w:ascii="Times New Roman" w:eastAsia="Arial" w:hAnsi="Times New Roman" w:cs="Times New Roman"/>
                <w:lang w:val="kk-KZ" w:eastAsia="en-US"/>
              </w:rPr>
              <w:t>Двусоставные предложения.</w:t>
            </w:r>
          </w:p>
          <w:p w14:paraId="3506BF4C" w14:textId="1A9FA1B4" w:rsidR="00A36B5C" w:rsidRPr="001010A8" w:rsidRDefault="00A36B5C" w:rsidP="00347A78">
            <w:pPr>
              <w:jc w:val="both"/>
              <w:rPr>
                <w:rFonts w:ascii="Times New Roman" w:eastAsia="Arial" w:hAnsi="Times New Roman" w:cs="Times New Roman"/>
                <w:b/>
                <w:lang w:val="kk-KZ"/>
              </w:rPr>
            </w:pPr>
          </w:p>
        </w:tc>
        <w:tc>
          <w:tcPr>
            <w:tcW w:w="1276" w:type="dxa"/>
          </w:tcPr>
          <w:p w14:paraId="5EE5A0D2" w14:textId="4C9D015D" w:rsidR="00A36B5C" w:rsidRPr="001010A8" w:rsidRDefault="00347A78" w:rsidP="00A36B5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0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342" w:type="dxa"/>
          </w:tcPr>
          <w:p w14:paraId="2A578CCE" w14:textId="6EAA976F" w:rsidR="00A36B5C" w:rsidRPr="001010A8" w:rsidRDefault="00A36B5C" w:rsidP="00A36B5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0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</w:t>
            </w:r>
          </w:p>
        </w:tc>
      </w:tr>
      <w:tr w:rsidR="001010A8" w:rsidRPr="001010A8" w14:paraId="1E6484A9" w14:textId="77777777" w:rsidTr="001010A8">
        <w:tc>
          <w:tcPr>
            <w:tcW w:w="1101" w:type="dxa"/>
            <w:vMerge/>
            <w:vAlign w:val="center"/>
          </w:tcPr>
          <w:p w14:paraId="4949C6DC" w14:textId="77777777" w:rsidR="00A36B5C" w:rsidRPr="001010A8" w:rsidRDefault="00A36B5C" w:rsidP="00A36B5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73" w:type="dxa"/>
          </w:tcPr>
          <w:p w14:paraId="2E5EC681" w14:textId="5B1072B5" w:rsidR="00A36B5C" w:rsidRPr="001010A8" w:rsidRDefault="00A36B5C" w:rsidP="00101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10A8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Практическое занятие. </w:t>
            </w:r>
            <w:r w:rsidR="00347A78" w:rsidRPr="001010A8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Основные типы предложений в современном русском языке: структурно-семантические, по модально-предикативному значению, функционально-семантические; по эмоциональной окраске.</w:t>
            </w:r>
          </w:p>
        </w:tc>
        <w:tc>
          <w:tcPr>
            <w:tcW w:w="1276" w:type="dxa"/>
          </w:tcPr>
          <w:p w14:paraId="04F221E0" w14:textId="3DB5B9ED" w:rsidR="00A36B5C" w:rsidRPr="001010A8" w:rsidRDefault="00347A78" w:rsidP="00A36B5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010A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1342" w:type="dxa"/>
          </w:tcPr>
          <w:p w14:paraId="580A4E23" w14:textId="21807177" w:rsidR="00A36B5C" w:rsidRPr="001010A8" w:rsidRDefault="00A36B5C" w:rsidP="00A36B5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010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</w:t>
            </w:r>
          </w:p>
        </w:tc>
      </w:tr>
      <w:tr w:rsidR="001010A8" w:rsidRPr="001010A8" w14:paraId="61E1B004" w14:textId="77777777" w:rsidTr="001010A8">
        <w:tc>
          <w:tcPr>
            <w:tcW w:w="1101" w:type="dxa"/>
            <w:vMerge/>
            <w:vAlign w:val="center"/>
          </w:tcPr>
          <w:p w14:paraId="1142091C" w14:textId="77777777" w:rsidR="00A36B5C" w:rsidRPr="001010A8" w:rsidRDefault="00A36B5C" w:rsidP="00A36B5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5273" w:type="dxa"/>
          </w:tcPr>
          <w:p w14:paraId="2D64361D" w14:textId="788D7345" w:rsidR="00A36B5C" w:rsidRPr="001010A8" w:rsidRDefault="00A36B5C" w:rsidP="00347A7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10A8">
              <w:rPr>
                <w:rFonts w:ascii="Times New Roman" w:eastAsia="Arial" w:hAnsi="Times New Roman" w:cs="Times New Roman"/>
                <w:b/>
                <w:sz w:val="24"/>
                <w:szCs w:val="24"/>
                <w:lang w:val="ru-RU"/>
              </w:rPr>
              <w:t>СРСП.</w:t>
            </w:r>
            <w:r w:rsidRPr="001010A8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347A78" w:rsidRPr="001010A8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Формальное и актуальное членение предложения.</w:t>
            </w:r>
          </w:p>
        </w:tc>
        <w:tc>
          <w:tcPr>
            <w:tcW w:w="1276" w:type="dxa"/>
          </w:tcPr>
          <w:p w14:paraId="787CC030" w14:textId="58BAF595" w:rsidR="00A36B5C" w:rsidRPr="001010A8" w:rsidRDefault="00A36B5C" w:rsidP="00A36B5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0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342" w:type="dxa"/>
          </w:tcPr>
          <w:p w14:paraId="64E5E07B" w14:textId="578DAAAF" w:rsidR="00A36B5C" w:rsidRPr="001010A8" w:rsidRDefault="00A36B5C" w:rsidP="00A36B5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0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</w:t>
            </w:r>
          </w:p>
        </w:tc>
      </w:tr>
      <w:tr w:rsidR="001010A8" w:rsidRPr="001010A8" w14:paraId="0C0D83B5" w14:textId="77777777" w:rsidTr="001010A8">
        <w:trPr>
          <w:trHeight w:val="50"/>
        </w:trPr>
        <w:tc>
          <w:tcPr>
            <w:tcW w:w="1101" w:type="dxa"/>
            <w:vMerge/>
            <w:vAlign w:val="center"/>
          </w:tcPr>
          <w:p w14:paraId="2A2A616C" w14:textId="77777777" w:rsidR="00A36B5C" w:rsidRPr="001010A8" w:rsidRDefault="00A36B5C" w:rsidP="00A36B5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5273" w:type="dxa"/>
          </w:tcPr>
          <w:p w14:paraId="36E82927" w14:textId="14BBD419" w:rsidR="00A36B5C" w:rsidRPr="001010A8" w:rsidRDefault="00A36B5C" w:rsidP="00347A78">
            <w:pPr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 w:rsidRPr="001010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СРС. </w:t>
            </w:r>
            <w:r w:rsidR="00347A78" w:rsidRPr="001010A8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Словосочетание в теоретическом и методическом аспектах.</w:t>
            </w:r>
          </w:p>
        </w:tc>
        <w:tc>
          <w:tcPr>
            <w:tcW w:w="1276" w:type="dxa"/>
          </w:tcPr>
          <w:p w14:paraId="037F8A7F" w14:textId="2F5DAEB8" w:rsidR="00A36B5C" w:rsidRPr="001010A8" w:rsidRDefault="00A36B5C" w:rsidP="00A36B5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0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</w:t>
            </w:r>
          </w:p>
        </w:tc>
        <w:tc>
          <w:tcPr>
            <w:tcW w:w="1342" w:type="dxa"/>
          </w:tcPr>
          <w:p w14:paraId="4EF0EEFF" w14:textId="70D9EE36" w:rsidR="00A36B5C" w:rsidRPr="001010A8" w:rsidRDefault="00A36B5C" w:rsidP="00A36B5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0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</w:t>
            </w:r>
          </w:p>
        </w:tc>
      </w:tr>
      <w:tr w:rsidR="001010A8" w:rsidRPr="001010A8" w14:paraId="5EC76069" w14:textId="77777777" w:rsidTr="001010A8">
        <w:tc>
          <w:tcPr>
            <w:tcW w:w="1101" w:type="dxa"/>
            <w:vMerge w:val="restart"/>
            <w:vAlign w:val="center"/>
          </w:tcPr>
          <w:p w14:paraId="7D826CC6" w14:textId="0BA9DD53" w:rsidR="00A36B5C" w:rsidRPr="001010A8" w:rsidRDefault="00A36B5C" w:rsidP="00A36B5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1010A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5</w:t>
            </w:r>
          </w:p>
        </w:tc>
        <w:tc>
          <w:tcPr>
            <w:tcW w:w="5273" w:type="dxa"/>
          </w:tcPr>
          <w:p w14:paraId="0F93E6B6" w14:textId="0B4547A4" w:rsidR="00A36B5C" w:rsidRPr="001010A8" w:rsidRDefault="00A36B5C" w:rsidP="00347A78">
            <w:pPr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 w:rsidRPr="001010A8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Лекция. </w:t>
            </w:r>
            <w:r w:rsidR="00347A78" w:rsidRPr="001010A8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Сказуемое как главный член предложения</w:t>
            </w:r>
          </w:p>
        </w:tc>
        <w:tc>
          <w:tcPr>
            <w:tcW w:w="1276" w:type="dxa"/>
          </w:tcPr>
          <w:p w14:paraId="3806947B" w14:textId="4F0A7B06" w:rsidR="00A36B5C" w:rsidRPr="001010A8" w:rsidRDefault="00347A78" w:rsidP="00A36B5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0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342" w:type="dxa"/>
          </w:tcPr>
          <w:p w14:paraId="6F7B0DA5" w14:textId="73948A5F" w:rsidR="00A36B5C" w:rsidRPr="001010A8" w:rsidRDefault="00A36B5C" w:rsidP="00A36B5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0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</w:t>
            </w:r>
          </w:p>
        </w:tc>
      </w:tr>
      <w:tr w:rsidR="001010A8" w:rsidRPr="001010A8" w14:paraId="0F7D1AE4" w14:textId="77777777" w:rsidTr="001010A8">
        <w:tc>
          <w:tcPr>
            <w:tcW w:w="1101" w:type="dxa"/>
            <w:vMerge/>
            <w:vAlign w:val="center"/>
          </w:tcPr>
          <w:p w14:paraId="21CA8486" w14:textId="77777777" w:rsidR="00A36B5C" w:rsidRPr="001010A8" w:rsidRDefault="00A36B5C" w:rsidP="00A36B5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5273" w:type="dxa"/>
          </w:tcPr>
          <w:p w14:paraId="714ABD20" w14:textId="3760BDA7" w:rsidR="00A36B5C" w:rsidRPr="001010A8" w:rsidRDefault="00A36B5C" w:rsidP="00347A78">
            <w:pPr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 w:rsidRPr="001010A8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Практическое занятие. </w:t>
            </w:r>
            <w:r w:rsidR="00347A78" w:rsidRPr="001010A8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Основные типы сказуемых в современном русском языке.</w:t>
            </w:r>
          </w:p>
        </w:tc>
        <w:tc>
          <w:tcPr>
            <w:tcW w:w="1276" w:type="dxa"/>
          </w:tcPr>
          <w:p w14:paraId="5B467A85" w14:textId="096AF1F1" w:rsidR="00A36B5C" w:rsidRPr="001010A8" w:rsidRDefault="00347A78" w:rsidP="00A36B5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0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342" w:type="dxa"/>
          </w:tcPr>
          <w:p w14:paraId="39D730EF" w14:textId="248D48FD" w:rsidR="00A36B5C" w:rsidRPr="001010A8" w:rsidRDefault="00A36B5C" w:rsidP="00A36B5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0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</w:t>
            </w:r>
          </w:p>
        </w:tc>
      </w:tr>
      <w:tr w:rsidR="001010A8" w:rsidRPr="001010A8" w14:paraId="3681451C" w14:textId="77777777" w:rsidTr="001010A8">
        <w:tc>
          <w:tcPr>
            <w:tcW w:w="1101" w:type="dxa"/>
            <w:vMerge/>
            <w:vAlign w:val="center"/>
          </w:tcPr>
          <w:p w14:paraId="4D7D5D0B" w14:textId="77777777" w:rsidR="00A36B5C" w:rsidRPr="001010A8" w:rsidRDefault="00A36B5C" w:rsidP="00A36B5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5273" w:type="dxa"/>
          </w:tcPr>
          <w:p w14:paraId="5D673C05" w14:textId="17B9C685" w:rsidR="00A36B5C" w:rsidRPr="001010A8" w:rsidRDefault="00A36B5C" w:rsidP="00347A7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0A8">
              <w:rPr>
                <w:rFonts w:ascii="Times New Roman" w:eastAsia="Arial" w:hAnsi="Times New Roman" w:cs="Times New Roman"/>
                <w:b/>
                <w:sz w:val="24"/>
                <w:szCs w:val="24"/>
                <w:lang w:val="ru-RU"/>
              </w:rPr>
              <w:t xml:space="preserve">СРСП. </w:t>
            </w:r>
            <w:r w:rsidR="00347A78" w:rsidRPr="001010A8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Осложненное простое глагольное сказуемое.</w:t>
            </w:r>
          </w:p>
        </w:tc>
        <w:tc>
          <w:tcPr>
            <w:tcW w:w="1276" w:type="dxa"/>
          </w:tcPr>
          <w:p w14:paraId="5C768187" w14:textId="1744D19B" w:rsidR="00A36B5C" w:rsidRPr="001010A8" w:rsidRDefault="00A36B5C" w:rsidP="00A36B5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0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342" w:type="dxa"/>
          </w:tcPr>
          <w:p w14:paraId="4953FF98" w14:textId="5B35C9BB" w:rsidR="00A36B5C" w:rsidRPr="001010A8" w:rsidRDefault="00A36B5C" w:rsidP="00A36B5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0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</w:t>
            </w:r>
          </w:p>
        </w:tc>
      </w:tr>
      <w:tr w:rsidR="001010A8" w:rsidRPr="001010A8" w14:paraId="47CCA395" w14:textId="77777777" w:rsidTr="001010A8">
        <w:tc>
          <w:tcPr>
            <w:tcW w:w="1101" w:type="dxa"/>
            <w:vMerge w:val="restart"/>
            <w:vAlign w:val="center"/>
          </w:tcPr>
          <w:p w14:paraId="18450350" w14:textId="156C6C62" w:rsidR="00A36B5C" w:rsidRPr="001010A8" w:rsidRDefault="00A36B5C" w:rsidP="00A36B5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1010A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5273" w:type="dxa"/>
          </w:tcPr>
          <w:p w14:paraId="2A9CDA1F" w14:textId="37466B98" w:rsidR="00A36B5C" w:rsidRPr="001010A8" w:rsidRDefault="00A36B5C" w:rsidP="001010A8">
            <w:pPr>
              <w:rPr>
                <w:rFonts w:ascii="Times New Roman" w:hAnsi="Times New Roman" w:cs="Times New Roman"/>
                <w:lang w:val="ru-RU" w:eastAsia="en-US"/>
              </w:rPr>
            </w:pPr>
            <w:r w:rsidRPr="001010A8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Лекция. </w:t>
            </w:r>
            <w:r w:rsidR="00347A78" w:rsidRPr="001010A8">
              <w:rPr>
                <w:rFonts w:ascii="Times New Roman" w:hAnsi="Times New Roman" w:cs="Times New Roman"/>
                <w:lang w:val="ru-RU" w:eastAsia="en-US"/>
              </w:rPr>
              <w:t>Второстепенные члены предложения</w:t>
            </w:r>
          </w:p>
        </w:tc>
        <w:tc>
          <w:tcPr>
            <w:tcW w:w="1276" w:type="dxa"/>
          </w:tcPr>
          <w:p w14:paraId="5E68AABB" w14:textId="569E10B7" w:rsidR="00A36B5C" w:rsidRPr="001010A8" w:rsidRDefault="00347A78" w:rsidP="00A36B5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0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342" w:type="dxa"/>
          </w:tcPr>
          <w:p w14:paraId="706AAF1B" w14:textId="3988F123" w:rsidR="00A36B5C" w:rsidRPr="001010A8" w:rsidRDefault="00A36B5C" w:rsidP="00A36B5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0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</w:t>
            </w:r>
          </w:p>
        </w:tc>
      </w:tr>
      <w:tr w:rsidR="001010A8" w:rsidRPr="001010A8" w14:paraId="31F95013" w14:textId="77777777" w:rsidTr="001010A8">
        <w:tc>
          <w:tcPr>
            <w:tcW w:w="1101" w:type="dxa"/>
            <w:vMerge/>
            <w:vAlign w:val="center"/>
          </w:tcPr>
          <w:p w14:paraId="10AC5FE0" w14:textId="77777777" w:rsidR="00A36B5C" w:rsidRPr="001010A8" w:rsidRDefault="00A36B5C" w:rsidP="00A36B5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5273" w:type="dxa"/>
          </w:tcPr>
          <w:p w14:paraId="3FE6D88F" w14:textId="5E9381C6" w:rsidR="00A36B5C" w:rsidRPr="001010A8" w:rsidRDefault="00A36B5C" w:rsidP="00347A78">
            <w:pPr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 w:rsidRPr="001010A8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Практическое занятие. </w:t>
            </w:r>
            <w:r w:rsidR="00347A78" w:rsidRPr="001010A8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 xml:space="preserve">Обязательные и </w:t>
            </w:r>
            <w:r w:rsidR="00347A78" w:rsidRPr="001010A8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lastRenderedPageBreak/>
              <w:t>факультативные члены предложения. Определение. Дополнение. Обстоятельство</w:t>
            </w:r>
          </w:p>
        </w:tc>
        <w:tc>
          <w:tcPr>
            <w:tcW w:w="1276" w:type="dxa"/>
          </w:tcPr>
          <w:p w14:paraId="160ECB08" w14:textId="19D7B922" w:rsidR="00A36B5C" w:rsidRPr="001010A8" w:rsidRDefault="00347A78" w:rsidP="00A36B5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0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</w:t>
            </w:r>
          </w:p>
        </w:tc>
        <w:tc>
          <w:tcPr>
            <w:tcW w:w="1342" w:type="dxa"/>
          </w:tcPr>
          <w:p w14:paraId="508FA6A8" w14:textId="55979C43" w:rsidR="00A36B5C" w:rsidRPr="001010A8" w:rsidRDefault="00A36B5C" w:rsidP="00A36B5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0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</w:t>
            </w:r>
          </w:p>
        </w:tc>
      </w:tr>
      <w:tr w:rsidR="001010A8" w:rsidRPr="001010A8" w14:paraId="70849170" w14:textId="77777777" w:rsidTr="001010A8">
        <w:tc>
          <w:tcPr>
            <w:tcW w:w="1101" w:type="dxa"/>
            <w:vMerge/>
            <w:vAlign w:val="center"/>
          </w:tcPr>
          <w:p w14:paraId="4481C8F6" w14:textId="77777777" w:rsidR="00A36B5C" w:rsidRPr="001010A8" w:rsidRDefault="00A36B5C" w:rsidP="00A36B5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5273" w:type="dxa"/>
          </w:tcPr>
          <w:p w14:paraId="420759F6" w14:textId="3F1E50AD" w:rsidR="00A36B5C" w:rsidRPr="001010A8" w:rsidRDefault="00A36B5C" w:rsidP="00347A7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0A8">
              <w:rPr>
                <w:rFonts w:ascii="Times New Roman" w:eastAsia="Arial" w:hAnsi="Times New Roman" w:cs="Times New Roman"/>
                <w:b/>
                <w:sz w:val="24"/>
                <w:szCs w:val="24"/>
                <w:lang w:val="ru-RU"/>
              </w:rPr>
              <w:t xml:space="preserve">СРСП. </w:t>
            </w:r>
            <w:r w:rsidR="00347A78" w:rsidRPr="001010A8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Детерминанты</w:t>
            </w:r>
          </w:p>
        </w:tc>
        <w:tc>
          <w:tcPr>
            <w:tcW w:w="1276" w:type="dxa"/>
          </w:tcPr>
          <w:p w14:paraId="2F130EFB" w14:textId="2335A0CF" w:rsidR="00A36B5C" w:rsidRPr="001010A8" w:rsidRDefault="00A36B5C" w:rsidP="00A36B5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0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342" w:type="dxa"/>
          </w:tcPr>
          <w:p w14:paraId="09327A25" w14:textId="34529A4C" w:rsidR="00A36B5C" w:rsidRPr="001010A8" w:rsidRDefault="00A36B5C" w:rsidP="00A36B5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0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</w:t>
            </w:r>
          </w:p>
        </w:tc>
      </w:tr>
      <w:tr w:rsidR="001010A8" w:rsidRPr="001010A8" w14:paraId="0B54D71D" w14:textId="77777777" w:rsidTr="001010A8">
        <w:tc>
          <w:tcPr>
            <w:tcW w:w="1101" w:type="dxa"/>
            <w:vMerge w:val="restart"/>
            <w:vAlign w:val="center"/>
          </w:tcPr>
          <w:p w14:paraId="28CC7824" w14:textId="595CD256" w:rsidR="00A36B5C" w:rsidRPr="001010A8" w:rsidRDefault="00A36B5C" w:rsidP="00A36B5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1010A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7</w:t>
            </w:r>
          </w:p>
        </w:tc>
        <w:tc>
          <w:tcPr>
            <w:tcW w:w="5273" w:type="dxa"/>
          </w:tcPr>
          <w:p w14:paraId="4729B9B2" w14:textId="239A6576" w:rsidR="00A36B5C" w:rsidRPr="001010A8" w:rsidRDefault="00A36B5C" w:rsidP="001010A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</w:pPr>
            <w:r w:rsidRPr="001010A8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Лекция. </w:t>
            </w:r>
            <w:r w:rsidR="00347A78" w:rsidRPr="001010A8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Односоставные предложения.</w:t>
            </w:r>
          </w:p>
        </w:tc>
        <w:tc>
          <w:tcPr>
            <w:tcW w:w="1276" w:type="dxa"/>
          </w:tcPr>
          <w:p w14:paraId="26C5B97B" w14:textId="6B21823C" w:rsidR="00A36B5C" w:rsidRPr="001010A8" w:rsidRDefault="00347A78" w:rsidP="00A36B5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0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342" w:type="dxa"/>
          </w:tcPr>
          <w:p w14:paraId="0A697908" w14:textId="5FF614EC" w:rsidR="00A36B5C" w:rsidRPr="001010A8" w:rsidRDefault="00A36B5C" w:rsidP="00A36B5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0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</w:t>
            </w:r>
          </w:p>
        </w:tc>
      </w:tr>
      <w:tr w:rsidR="001010A8" w:rsidRPr="001010A8" w14:paraId="1AFF0F63" w14:textId="77777777" w:rsidTr="001010A8">
        <w:tc>
          <w:tcPr>
            <w:tcW w:w="1101" w:type="dxa"/>
            <w:vMerge/>
            <w:vAlign w:val="center"/>
          </w:tcPr>
          <w:p w14:paraId="6CD7FF26" w14:textId="77777777" w:rsidR="00A36B5C" w:rsidRPr="001010A8" w:rsidRDefault="00A36B5C" w:rsidP="00A36B5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5273" w:type="dxa"/>
          </w:tcPr>
          <w:p w14:paraId="356458FB" w14:textId="7D9C6773" w:rsidR="00A36B5C" w:rsidRPr="001010A8" w:rsidRDefault="00A36B5C" w:rsidP="00347A78">
            <w:pPr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 w:rsidRPr="001010A8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Практическое занятие. </w:t>
            </w:r>
            <w:r w:rsidR="00347A78" w:rsidRPr="001010A8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Односоставные предложения глагольного класса.</w:t>
            </w:r>
          </w:p>
        </w:tc>
        <w:tc>
          <w:tcPr>
            <w:tcW w:w="1276" w:type="dxa"/>
          </w:tcPr>
          <w:p w14:paraId="65B6588B" w14:textId="15BBA3CA" w:rsidR="00A36B5C" w:rsidRPr="001010A8" w:rsidRDefault="00347A78" w:rsidP="00A36B5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0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342" w:type="dxa"/>
          </w:tcPr>
          <w:p w14:paraId="1F6FB1A7" w14:textId="7E8D8E3A" w:rsidR="00A36B5C" w:rsidRPr="001010A8" w:rsidRDefault="00A36B5C" w:rsidP="00A36B5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0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</w:t>
            </w:r>
          </w:p>
        </w:tc>
      </w:tr>
      <w:tr w:rsidR="001010A8" w:rsidRPr="001010A8" w14:paraId="00CB7DF9" w14:textId="77777777" w:rsidTr="001010A8">
        <w:tc>
          <w:tcPr>
            <w:tcW w:w="1101" w:type="dxa"/>
            <w:vMerge/>
            <w:vAlign w:val="center"/>
          </w:tcPr>
          <w:p w14:paraId="45FE19E3" w14:textId="77777777" w:rsidR="00A36B5C" w:rsidRPr="001010A8" w:rsidRDefault="00A36B5C" w:rsidP="00A36B5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5273" w:type="dxa"/>
          </w:tcPr>
          <w:p w14:paraId="4033F9E6" w14:textId="5D841B9B" w:rsidR="00A36B5C" w:rsidRPr="001010A8" w:rsidRDefault="00A36B5C" w:rsidP="00347A7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0A8">
              <w:rPr>
                <w:rFonts w:ascii="Times New Roman" w:eastAsia="Arial" w:hAnsi="Times New Roman" w:cs="Times New Roman"/>
                <w:b/>
                <w:sz w:val="24"/>
                <w:szCs w:val="24"/>
                <w:lang w:val="ru-RU"/>
              </w:rPr>
              <w:t xml:space="preserve">СРСП. </w:t>
            </w:r>
            <w:r w:rsidR="00347A78" w:rsidRPr="001010A8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Структурные схемы односоставных предложений.</w:t>
            </w:r>
          </w:p>
        </w:tc>
        <w:tc>
          <w:tcPr>
            <w:tcW w:w="1276" w:type="dxa"/>
          </w:tcPr>
          <w:p w14:paraId="2506BDA1" w14:textId="12DE9315" w:rsidR="00A36B5C" w:rsidRPr="001010A8" w:rsidRDefault="00347A78" w:rsidP="00A36B5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0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342" w:type="dxa"/>
          </w:tcPr>
          <w:p w14:paraId="0EA5917F" w14:textId="179647E0" w:rsidR="00A36B5C" w:rsidRPr="001010A8" w:rsidRDefault="00A36B5C" w:rsidP="00A36B5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0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</w:t>
            </w:r>
          </w:p>
        </w:tc>
      </w:tr>
      <w:tr w:rsidR="001010A8" w:rsidRPr="001010A8" w14:paraId="2B4614E8" w14:textId="77777777" w:rsidTr="001010A8">
        <w:tc>
          <w:tcPr>
            <w:tcW w:w="1101" w:type="dxa"/>
            <w:vMerge/>
            <w:vAlign w:val="center"/>
          </w:tcPr>
          <w:p w14:paraId="19AC5BDA" w14:textId="77777777" w:rsidR="00A36B5C" w:rsidRPr="001010A8" w:rsidRDefault="00A36B5C" w:rsidP="00A36B5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5273" w:type="dxa"/>
          </w:tcPr>
          <w:p w14:paraId="044C7BFD" w14:textId="7B3B29B5" w:rsidR="00A36B5C" w:rsidRPr="001010A8" w:rsidRDefault="00A36B5C" w:rsidP="00347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 w:rsidRPr="001010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СРС. </w:t>
            </w:r>
            <w:r w:rsidR="00347A78" w:rsidRPr="001010A8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Типы сказуемого в русском языке: семантика и особенности морфологического выражения.</w:t>
            </w:r>
          </w:p>
        </w:tc>
        <w:tc>
          <w:tcPr>
            <w:tcW w:w="1276" w:type="dxa"/>
          </w:tcPr>
          <w:p w14:paraId="053D43F6" w14:textId="595CEBD8" w:rsidR="00A36B5C" w:rsidRPr="001010A8" w:rsidRDefault="00A36B5C" w:rsidP="00A36B5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0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1342" w:type="dxa"/>
          </w:tcPr>
          <w:p w14:paraId="1A64E230" w14:textId="7B501923" w:rsidR="00A36B5C" w:rsidRPr="001010A8" w:rsidRDefault="00A36B5C" w:rsidP="00A36B5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0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</w:t>
            </w:r>
          </w:p>
        </w:tc>
      </w:tr>
      <w:tr w:rsidR="001010A8" w:rsidRPr="001010A8" w14:paraId="39C9B5B3" w14:textId="77777777" w:rsidTr="001010A8">
        <w:tc>
          <w:tcPr>
            <w:tcW w:w="1101" w:type="dxa"/>
            <w:vMerge w:val="restart"/>
            <w:vAlign w:val="center"/>
          </w:tcPr>
          <w:p w14:paraId="3A9CD2B9" w14:textId="00031EDA" w:rsidR="00A36B5C" w:rsidRPr="001010A8" w:rsidRDefault="00A36B5C" w:rsidP="00A36B5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1010A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5273" w:type="dxa"/>
          </w:tcPr>
          <w:p w14:paraId="2D4CDB83" w14:textId="75331F07" w:rsidR="00A36B5C" w:rsidRPr="001010A8" w:rsidRDefault="00A36B5C" w:rsidP="001010A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</w:pPr>
            <w:r w:rsidRPr="001010A8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Лекция. </w:t>
            </w:r>
            <w:r w:rsidR="00211F6D" w:rsidRPr="001010A8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Безличные предложения</w:t>
            </w:r>
          </w:p>
        </w:tc>
        <w:tc>
          <w:tcPr>
            <w:tcW w:w="1276" w:type="dxa"/>
          </w:tcPr>
          <w:p w14:paraId="788DF9B7" w14:textId="40C71B30" w:rsidR="00A36B5C" w:rsidRPr="001010A8" w:rsidRDefault="00211F6D" w:rsidP="00A36B5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0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342" w:type="dxa"/>
          </w:tcPr>
          <w:p w14:paraId="79B1EC78" w14:textId="4AE15FD5" w:rsidR="00A36B5C" w:rsidRPr="001010A8" w:rsidRDefault="00A36B5C" w:rsidP="00A36B5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0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</w:t>
            </w:r>
          </w:p>
        </w:tc>
      </w:tr>
      <w:tr w:rsidR="001010A8" w:rsidRPr="001010A8" w14:paraId="542E72DA" w14:textId="77777777" w:rsidTr="001010A8">
        <w:tc>
          <w:tcPr>
            <w:tcW w:w="1101" w:type="dxa"/>
            <w:vMerge/>
            <w:vAlign w:val="center"/>
          </w:tcPr>
          <w:p w14:paraId="0A4C627B" w14:textId="77777777" w:rsidR="00A36B5C" w:rsidRPr="001010A8" w:rsidRDefault="00A36B5C" w:rsidP="00A36B5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5273" w:type="dxa"/>
          </w:tcPr>
          <w:p w14:paraId="2F6AC2FB" w14:textId="0374294E" w:rsidR="00A36B5C" w:rsidRPr="001010A8" w:rsidRDefault="00A36B5C" w:rsidP="00211F6D">
            <w:pPr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1010A8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Практическое занятие. </w:t>
            </w:r>
            <w:r w:rsidR="00211F6D" w:rsidRPr="001010A8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Основные разновидности</w:t>
            </w:r>
            <w:r w:rsidR="00211F6D" w:rsidRPr="001010A8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="00211F6D" w:rsidRPr="001010A8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безличных</w:t>
            </w:r>
            <w:r w:rsidR="00211F6D" w:rsidRPr="001010A8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="00211F6D" w:rsidRPr="001010A8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предложений.</w:t>
            </w:r>
          </w:p>
        </w:tc>
        <w:tc>
          <w:tcPr>
            <w:tcW w:w="1276" w:type="dxa"/>
          </w:tcPr>
          <w:p w14:paraId="2DC6D6CD" w14:textId="6833EAC5" w:rsidR="00A36B5C" w:rsidRPr="001010A8" w:rsidRDefault="00211F6D" w:rsidP="00A36B5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0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342" w:type="dxa"/>
          </w:tcPr>
          <w:p w14:paraId="402B321E" w14:textId="43263BA1" w:rsidR="00A36B5C" w:rsidRPr="001010A8" w:rsidRDefault="00A36B5C" w:rsidP="00A36B5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0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</w:t>
            </w:r>
          </w:p>
        </w:tc>
      </w:tr>
      <w:tr w:rsidR="001010A8" w:rsidRPr="001010A8" w14:paraId="593461D0" w14:textId="77777777" w:rsidTr="001010A8">
        <w:tc>
          <w:tcPr>
            <w:tcW w:w="1101" w:type="dxa"/>
            <w:vMerge/>
            <w:vAlign w:val="center"/>
          </w:tcPr>
          <w:p w14:paraId="14F8F9C1" w14:textId="77777777" w:rsidR="00A36B5C" w:rsidRPr="001010A8" w:rsidRDefault="00A36B5C" w:rsidP="00A36B5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5273" w:type="dxa"/>
          </w:tcPr>
          <w:p w14:paraId="2E920B73" w14:textId="0E13CF51" w:rsidR="00A36B5C" w:rsidRPr="001010A8" w:rsidRDefault="00A36B5C" w:rsidP="00211F6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0A8">
              <w:rPr>
                <w:rFonts w:ascii="Times New Roman" w:eastAsia="Arial" w:hAnsi="Times New Roman" w:cs="Times New Roman"/>
                <w:b/>
                <w:sz w:val="24"/>
                <w:szCs w:val="24"/>
                <w:lang w:val="ru-RU"/>
              </w:rPr>
              <w:t xml:space="preserve">СРСП. </w:t>
            </w:r>
            <w:r w:rsidR="00211F6D" w:rsidRPr="001010A8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Слова категории состояния в безличных предложениях.</w:t>
            </w:r>
          </w:p>
        </w:tc>
        <w:tc>
          <w:tcPr>
            <w:tcW w:w="1276" w:type="dxa"/>
          </w:tcPr>
          <w:p w14:paraId="33CE064E" w14:textId="0606B873" w:rsidR="00A36B5C" w:rsidRPr="001010A8" w:rsidRDefault="00A36B5C" w:rsidP="00A36B5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0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342" w:type="dxa"/>
          </w:tcPr>
          <w:p w14:paraId="01D4BBC7" w14:textId="2CCA73BE" w:rsidR="00A36B5C" w:rsidRPr="001010A8" w:rsidRDefault="00A36B5C" w:rsidP="00A36B5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0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</w:t>
            </w:r>
          </w:p>
        </w:tc>
      </w:tr>
      <w:tr w:rsidR="001010A8" w:rsidRPr="001010A8" w14:paraId="4306CA4E" w14:textId="77777777" w:rsidTr="001010A8">
        <w:tc>
          <w:tcPr>
            <w:tcW w:w="1101" w:type="dxa"/>
            <w:vMerge w:val="restart"/>
            <w:vAlign w:val="center"/>
          </w:tcPr>
          <w:p w14:paraId="49993BF6" w14:textId="26C1CF09" w:rsidR="00A36B5C" w:rsidRPr="001010A8" w:rsidRDefault="00A36B5C" w:rsidP="00A36B5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1010A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9</w:t>
            </w:r>
          </w:p>
        </w:tc>
        <w:tc>
          <w:tcPr>
            <w:tcW w:w="5273" w:type="dxa"/>
          </w:tcPr>
          <w:p w14:paraId="169E1D38" w14:textId="43C8D36D" w:rsidR="00A36B5C" w:rsidRPr="001010A8" w:rsidRDefault="00A36B5C" w:rsidP="00211F6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0A8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Лекция. </w:t>
            </w:r>
            <w:r w:rsidR="00211F6D" w:rsidRPr="001010A8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Именные односоставные предложения</w:t>
            </w:r>
          </w:p>
        </w:tc>
        <w:tc>
          <w:tcPr>
            <w:tcW w:w="1276" w:type="dxa"/>
          </w:tcPr>
          <w:p w14:paraId="4AD3A072" w14:textId="4ADED32B" w:rsidR="00A36B5C" w:rsidRPr="001010A8" w:rsidRDefault="00A36B5C" w:rsidP="00A36B5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0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342" w:type="dxa"/>
          </w:tcPr>
          <w:p w14:paraId="33BF0A9C" w14:textId="6DC71B35" w:rsidR="00A36B5C" w:rsidRPr="001010A8" w:rsidRDefault="00A36B5C" w:rsidP="00A36B5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0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</w:t>
            </w:r>
          </w:p>
        </w:tc>
      </w:tr>
      <w:tr w:rsidR="001010A8" w:rsidRPr="001010A8" w14:paraId="3C2E7FAB" w14:textId="77777777" w:rsidTr="001010A8">
        <w:tc>
          <w:tcPr>
            <w:tcW w:w="1101" w:type="dxa"/>
            <w:vMerge/>
            <w:vAlign w:val="center"/>
          </w:tcPr>
          <w:p w14:paraId="768BDEAF" w14:textId="77777777" w:rsidR="00A36B5C" w:rsidRPr="001010A8" w:rsidRDefault="00A36B5C" w:rsidP="00A36B5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5273" w:type="dxa"/>
          </w:tcPr>
          <w:p w14:paraId="6EEAE34C" w14:textId="795B027F" w:rsidR="00A36B5C" w:rsidRPr="001010A8" w:rsidRDefault="00A36B5C" w:rsidP="00211F6D">
            <w:pPr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 w:rsidRPr="001010A8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Практическое занятие. </w:t>
            </w:r>
            <w:r w:rsidR="00211F6D" w:rsidRPr="001010A8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Именные односоставные предложения</w:t>
            </w:r>
          </w:p>
        </w:tc>
        <w:tc>
          <w:tcPr>
            <w:tcW w:w="1276" w:type="dxa"/>
          </w:tcPr>
          <w:p w14:paraId="441EC109" w14:textId="6157E5B8" w:rsidR="00A36B5C" w:rsidRPr="001010A8" w:rsidRDefault="00A36B5C" w:rsidP="00A36B5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0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342" w:type="dxa"/>
          </w:tcPr>
          <w:p w14:paraId="6AE05BCC" w14:textId="0A6BC2A2" w:rsidR="00A36B5C" w:rsidRPr="001010A8" w:rsidRDefault="00A36B5C" w:rsidP="00A36B5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0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</w:t>
            </w:r>
          </w:p>
        </w:tc>
      </w:tr>
      <w:tr w:rsidR="001010A8" w:rsidRPr="001010A8" w14:paraId="594461D0" w14:textId="77777777" w:rsidTr="001010A8">
        <w:tc>
          <w:tcPr>
            <w:tcW w:w="1101" w:type="dxa"/>
            <w:vMerge/>
            <w:vAlign w:val="center"/>
          </w:tcPr>
          <w:p w14:paraId="5EE4A5F3" w14:textId="77777777" w:rsidR="00A36B5C" w:rsidRPr="001010A8" w:rsidRDefault="00A36B5C" w:rsidP="00A36B5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5273" w:type="dxa"/>
          </w:tcPr>
          <w:p w14:paraId="04BF4B86" w14:textId="7CA3FA6B" w:rsidR="00A36B5C" w:rsidRPr="001010A8" w:rsidRDefault="00A36B5C" w:rsidP="00211F6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0A8">
              <w:rPr>
                <w:rFonts w:ascii="Times New Roman" w:eastAsia="Arial" w:hAnsi="Times New Roman" w:cs="Times New Roman"/>
                <w:b/>
                <w:sz w:val="24"/>
                <w:szCs w:val="24"/>
                <w:lang w:val="ru-RU"/>
              </w:rPr>
              <w:t xml:space="preserve">СРСП. </w:t>
            </w:r>
            <w:r w:rsidR="00211F6D" w:rsidRPr="001010A8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Вокативные предложения.</w:t>
            </w:r>
          </w:p>
        </w:tc>
        <w:tc>
          <w:tcPr>
            <w:tcW w:w="1276" w:type="dxa"/>
          </w:tcPr>
          <w:p w14:paraId="39C10AE7" w14:textId="0414C087" w:rsidR="00A36B5C" w:rsidRPr="001010A8" w:rsidRDefault="00A36B5C" w:rsidP="00A36B5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0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342" w:type="dxa"/>
          </w:tcPr>
          <w:p w14:paraId="3DCC14BD" w14:textId="6316766C" w:rsidR="00A36B5C" w:rsidRPr="001010A8" w:rsidRDefault="00A36B5C" w:rsidP="00A36B5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0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</w:t>
            </w:r>
          </w:p>
        </w:tc>
      </w:tr>
      <w:tr w:rsidR="001010A8" w:rsidRPr="001010A8" w14:paraId="4D0AE1D7" w14:textId="77777777" w:rsidTr="001010A8">
        <w:tc>
          <w:tcPr>
            <w:tcW w:w="1101" w:type="dxa"/>
            <w:vMerge w:val="restart"/>
            <w:vAlign w:val="center"/>
          </w:tcPr>
          <w:p w14:paraId="2F694985" w14:textId="2962EFAC" w:rsidR="00A36B5C" w:rsidRPr="001010A8" w:rsidRDefault="00A36B5C" w:rsidP="00A36B5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1010A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5273" w:type="dxa"/>
          </w:tcPr>
          <w:p w14:paraId="75364ECD" w14:textId="453A5477" w:rsidR="00A36B5C" w:rsidRPr="001010A8" w:rsidRDefault="00A36B5C" w:rsidP="001010A8">
            <w:pPr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</w:pPr>
            <w:r w:rsidRPr="001010A8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Лекция. </w:t>
            </w:r>
            <w:r w:rsidR="006B301E" w:rsidRPr="001010A8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Неполные и эллиптические предложения</w:t>
            </w:r>
          </w:p>
        </w:tc>
        <w:tc>
          <w:tcPr>
            <w:tcW w:w="1276" w:type="dxa"/>
          </w:tcPr>
          <w:p w14:paraId="3F7A065C" w14:textId="5852FF40" w:rsidR="00A36B5C" w:rsidRPr="001010A8" w:rsidRDefault="006B301E" w:rsidP="00A36B5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0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342" w:type="dxa"/>
          </w:tcPr>
          <w:p w14:paraId="4752C2E0" w14:textId="6FCA0890" w:rsidR="00A36B5C" w:rsidRPr="001010A8" w:rsidRDefault="00A36B5C" w:rsidP="00A36B5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0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</w:t>
            </w:r>
          </w:p>
        </w:tc>
      </w:tr>
      <w:tr w:rsidR="001010A8" w:rsidRPr="001010A8" w14:paraId="392ECA22" w14:textId="77777777" w:rsidTr="001010A8">
        <w:tc>
          <w:tcPr>
            <w:tcW w:w="1101" w:type="dxa"/>
            <w:vMerge/>
            <w:vAlign w:val="center"/>
          </w:tcPr>
          <w:p w14:paraId="3586E679" w14:textId="77777777" w:rsidR="00A36B5C" w:rsidRPr="001010A8" w:rsidRDefault="00A36B5C" w:rsidP="00A36B5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5273" w:type="dxa"/>
          </w:tcPr>
          <w:p w14:paraId="134482FB" w14:textId="00D3A902" w:rsidR="00A36B5C" w:rsidRPr="001010A8" w:rsidRDefault="00A36B5C" w:rsidP="006B301E">
            <w:pPr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 w:rsidRPr="001010A8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Практическое занятие. </w:t>
            </w:r>
            <w:r w:rsidR="006B301E" w:rsidRPr="001010A8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Формальная, смысловая и коммуникативная организация неполных предложений</w:t>
            </w:r>
          </w:p>
        </w:tc>
        <w:tc>
          <w:tcPr>
            <w:tcW w:w="1276" w:type="dxa"/>
          </w:tcPr>
          <w:p w14:paraId="4661948D" w14:textId="26EEED97" w:rsidR="00A36B5C" w:rsidRPr="001010A8" w:rsidRDefault="006B301E" w:rsidP="00A36B5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0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342" w:type="dxa"/>
          </w:tcPr>
          <w:p w14:paraId="288CB5FF" w14:textId="34B77BC4" w:rsidR="00A36B5C" w:rsidRPr="001010A8" w:rsidRDefault="00A36B5C" w:rsidP="00A36B5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0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</w:t>
            </w:r>
          </w:p>
        </w:tc>
      </w:tr>
      <w:tr w:rsidR="001010A8" w:rsidRPr="001010A8" w14:paraId="534FDE1E" w14:textId="77777777" w:rsidTr="001010A8">
        <w:tc>
          <w:tcPr>
            <w:tcW w:w="1101" w:type="dxa"/>
            <w:vMerge/>
            <w:vAlign w:val="center"/>
          </w:tcPr>
          <w:p w14:paraId="530D53AA" w14:textId="77777777" w:rsidR="00A36B5C" w:rsidRPr="001010A8" w:rsidRDefault="00A36B5C" w:rsidP="00A36B5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5273" w:type="dxa"/>
          </w:tcPr>
          <w:p w14:paraId="414F8E61" w14:textId="32845C1E" w:rsidR="00A36B5C" w:rsidRPr="001010A8" w:rsidRDefault="00A36B5C" w:rsidP="006B301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0A8">
              <w:rPr>
                <w:rFonts w:ascii="Times New Roman" w:eastAsia="Arial" w:hAnsi="Times New Roman" w:cs="Times New Roman"/>
                <w:b/>
                <w:sz w:val="24"/>
                <w:szCs w:val="24"/>
                <w:lang w:val="ru-RU"/>
              </w:rPr>
              <w:t xml:space="preserve">СРСП. </w:t>
            </w:r>
            <w:r w:rsidR="006B301E" w:rsidRPr="001010A8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Эллиптические предложения.</w:t>
            </w:r>
          </w:p>
        </w:tc>
        <w:tc>
          <w:tcPr>
            <w:tcW w:w="1276" w:type="dxa"/>
          </w:tcPr>
          <w:p w14:paraId="2415EF1D" w14:textId="2E9FB64E" w:rsidR="00A36B5C" w:rsidRPr="001010A8" w:rsidRDefault="00A36B5C" w:rsidP="00A36B5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0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342" w:type="dxa"/>
          </w:tcPr>
          <w:p w14:paraId="7882F722" w14:textId="7E13E6FD" w:rsidR="00A36B5C" w:rsidRPr="001010A8" w:rsidRDefault="00A36B5C" w:rsidP="00A36B5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0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</w:t>
            </w:r>
          </w:p>
        </w:tc>
      </w:tr>
      <w:tr w:rsidR="001010A8" w:rsidRPr="001010A8" w14:paraId="5675F146" w14:textId="77777777" w:rsidTr="001010A8">
        <w:tc>
          <w:tcPr>
            <w:tcW w:w="1101" w:type="dxa"/>
            <w:vMerge w:val="restart"/>
            <w:vAlign w:val="center"/>
          </w:tcPr>
          <w:p w14:paraId="3A090E06" w14:textId="7DE653DC" w:rsidR="00A36B5C" w:rsidRPr="001010A8" w:rsidRDefault="00A36B5C" w:rsidP="00A36B5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1010A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11</w:t>
            </w:r>
          </w:p>
        </w:tc>
        <w:tc>
          <w:tcPr>
            <w:tcW w:w="5273" w:type="dxa"/>
          </w:tcPr>
          <w:p w14:paraId="086BCFF4" w14:textId="69C73C0F" w:rsidR="00A36B5C" w:rsidRPr="001010A8" w:rsidRDefault="00A36B5C" w:rsidP="001010A8">
            <w:pPr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</w:pPr>
            <w:r w:rsidRPr="001010A8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Лекция. </w:t>
            </w:r>
            <w:r w:rsidR="006B301E" w:rsidRPr="001010A8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Осложнение простого предложения</w:t>
            </w:r>
          </w:p>
        </w:tc>
        <w:tc>
          <w:tcPr>
            <w:tcW w:w="1276" w:type="dxa"/>
          </w:tcPr>
          <w:p w14:paraId="2B1579F7" w14:textId="02763656" w:rsidR="00A36B5C" w:rsidRPr="001010A8" w:rsidRDefault="006B301E" w:rsidP="00A36B5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0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342" w:type="dxa"/>
          </w:tcPr>
          <w:p w14:paraId="71F4C6A7" w14:textId="5C91817A" w:rsidR="00A36B5C" w:rsidRPr="001010A8" w:rsidRDefault="00A36B5C" w:rsidP="00A36B5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0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</w:t>
            </w:r>
          </w:p>
        </w:tc>
      </w:tr>
      <w:tr w:rsidR="001010A8" w:rsidRPr="001010A8" w14:paraId="0A69B751" w14:textId="77777777" w:rsidTr="001010A8">
        <w:tc>
          <w:tcPr>
            <w:tcW w:w="1101" w:type="dxa"/>
            <w:vMerge/>
            <w:vAlign w:val="center"/>
          </w:tcPr>
          <w:p w14:paraId="05B5E6F8" w14:textId="77777777" w:rsidR="00A36B5C" w:rsidRPr="001010A8" w:rsidRDefault="00A36B5C" w:rsidP="00A36B5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5273" w:type="dxa"/>
          </w:tcPr>
          <w:p w14:paraId="2E6A7815" w14:textId="096E24B3" w:rsidR="00A36B5C" w:rsidRPr="001010A8" w:rsidRDefault="00A36B5C" w:rsidP="006B301E">
            <w:pP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 w:rsidRPr="001010A8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Практическое занятие. </w:t>
            </w:r>
            <w:r w:rsidR="006B301E" w:rsidRPr="001010A8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Осложненные предложения.</w:t>
            </w:r>
          </w:p>
        </w:tc>
        <w:tc>
          <w:tcPr>
            <w:tcW w:w="1276" w:type="dxa"/>
          </w:tcPr>
          <w:p w14:paraId="458D9C1D" w14:textId="406031C2" w:rsidR="00A36B5C" w:rsidRPr="001010A8" w:rsidRDefault="006B301E" w:rsidP="00A36B5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0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342" w:type="dxa"/>
          </w:tcPr>
          <w:p w14:paraId="64AAE03F" w14:textId="5521120A" w:rsidR="00A36B5C" w:rsidRPr="001010A8" w:rsidRDefault="00A36B5C" w:rsidP="00A36B5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0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</w:t>
            </w:r>
          </w:p>
        </w:tc>
      </w:tr>
      <w:tr w:rsidR="001010A8" w:rsidRPr="001010A8" w14:paraId="6217837B" w14:textId="77777777" w:rsidTr="001010A8">
        <w:tc>
          <w:tcPr>
            <w:tcW w:w="1101" w:type="dxa"/>
            <w:vMerge/>
            <w:vAlign w:val="center"/>
          </w:tcPr>
          <w:p w14:paraId="14AA5D85" w14:textId="77777777" w:rsidR="00A36B5C" w:rsidRPr="001010A8" w:rsidRDefault="00A36B5C" w:rsidP="00A36B5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5273" w:type="dxa"/>
          </w:tcPr>
          <w:p w14:paraId="66D2688B" w14:textId="4CD26160" w:rsidR="00A36B5C" w:rsidRPr="001010A8" w:rsidRDefault="00A36B5C" w:rsidP="006B301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0A8">
              <w:rPr>
                <w:rFonts w:ascii="Times New Roman" w:eastAsia="Arial" w:hAnsi="Times New Roman" w:cs="Times New Roman"/>
                <w:b/>
                <w:sz w:val="24"/>
                <w:szCs w:val="24"/>
                <w:lang w:val="ru-RU"/>
              </w:rPr>
              <w:t xml:space="preserve">СРСП. </w:t>
            </w:r>
            <w:r w:rsidR="006B301E" w:rsidRPr="001010A8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Вводные слова в простых предложениях.</w:t>
            </w:r>
          </w:p>
        </w:tc>
        <w:tc>
          <w:tcPr>
            <w:tcW w:w="1276" w:type="dxa"/>
          </w:tcPr>
          <w:p w14:paraId="3101834D" w14:textId="4290A628" w:rsidR="00A36B5C" w:rsidRPr="001010A8" w:rsidRDefault="00A36B5C" w:rsidP="00A36B5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0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342" w:type="dxa"/>
          </w:tcPr>
          <w:p w14:paraId="2216DC8B" w14:textId="70BDF8F9" w:rsidR="00A36B5C" w:rsidRPr="001010A8" w:rsidRDefault="00A36B5C" w:rsidP="00A36B5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0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</w:t>
            </w:r>
          </w:p>
        </w:tc>
      </w:tr>
      <w:tr w:rsidR="001010A8" w:rsidRPr="001010A8" w14:paraId="7D2B4828" w14:textId="77777777" w:rsidTr="001010A8">
        <w:tc>
          <w:tcPr>
            <w:tcW w:w="1101" w:type="dxa"/>
            <w:vMerge/>
            <w:vAlign w:val="center"/>
          </w:tcPr>
          <w:p w14:paraId="3B1BEE5C" w14:textId="77777777" w:rsidR="00A36B5C" w:rsidRPr="001010A8" w:rsidRDefault="00A36B5C" w:rsidP="00A36B5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5273" w:type="dxa"/>
          </w:tcPr>
          <w:p w14:paraId="46B9FCAC" w14:textId="77777777" w:rsidR="006B301E" w:rsidRPr="001010A8" w:rsidRDefault="00A36B5C" w:rsidP="006B301E">
            <w:pPr>
              <w:tabs>
                <w:tab w:val="left" w:pos="360"/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1010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СРС. </w:t>
            </w:r>
            <w:r w:rsidR="006B301E" w:rsidRPr="001010A8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 xml:space="preserve">Вопрос об односоставных предложениях в работах А.А. Шахматова, А.М. </w:t>
            </w:r>
            <w:proofErr w:type="spellStart"/>
            <w:r w:rsidR="006B301E" w:rsidRPr="001010A8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Пешковского</w:t>
            </w:r>
            <w:proofErr w:type="spellEnd"/>
            <w:r w:rsidR="006B301E" w:rsidRPr="001010A8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. Анализ односоставных предложений.</w:t>
            </w:r>
          </w:p>
          <w:p w14:paraId="39940FBF" w14:textId="3DEE76F1" w:rsidR="00A36B5C" w:rsidRPr="001010A8" w:rsidRDefault="00A36B5C" w:rsidP="006B301E">
            <w:pPr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14:paraId="002CE171" w14:textId="01F44430" w:rsidR="00A36B5C" w:rsidRPr="001010A8" w:rsidRDefault="00A36B5C" w:rsidP="00A36B5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0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</w:p>
        </w:tc>
        <w:tc>
          <w:tcPr>
            <w:tcW w:w="1342" w:type="dxa"/>
          </w:tcPr>
          <w:p w14:paraId="54D1515D" w14:textId="43056583" w:rsidR="00A36B5C" w:rsidRPr="001010A8" w:rsidRDefault="00A36B5C" w:rsidP="00A36B5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0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</w:t>
            </w:r>
          </w:p>
        </w:tc>
      </w:tr>
      <w:tr w:rsidR="001010A8" w:rsidRPr="001010A8" w14:paraId="630EF245" w14:textId="77777777" w:rsidTr="001010A8">
        <w:tc>
          <w:tcPr>
            <w:tcW w:w="1101" w:type="dxa"/>
            <w:vMerge w:val="restart"/>
            <w:vAlign w:val="center"/>
          </w:tcPr>
          <w:p w14:paraId="007C19ED" w14:textId="6FBFDCA2" w:rsidR="00A36B5C" w:rsidRPr="001010A8" w:rsidRDefault="00A36B5C" w:rsidP="00A36B5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1010A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12</w:t>
            </w:r>
          </w:p>
        </w:tc>
        <w:tc>
          <w:tcPr>
            <w:tcW w:w="5273" w:type="dxa"/>
          </w:tcPr>
          <w:p w14:paraId="33FB4216" w14:textId="1B57FBB2" w:rsidR="00A36B5C" w:rsidRPr="001010A8" w:rsidRDefault="00A36B5C" w:rsidP="001010A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</w:pPr>
            <w:r w:rsidRPr="001010A8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Лекция. </w:t>
            </w:r>
            <w:r w:rsidR="006B301E" w:rsidRPr="001010A8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Синтаксис сложного предложения.</w:t>
            </w:r>
          </w:p>
        </w:tc>
        <w:tc>
          <w:tcPr>
            <w:tcW w:w="1276" w:type="dxa"/>
          </w:tcPr>
          <w:p w14:paraId="4923072E" w14:textId="4F3A432A" w:rsidR="00A36B5C" w:rsidRPr="001010A8" w:rsidRDefault="006B301E" w:rsidP="00A36B5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0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342" w:type="dxa"/>
          </w:tcPr>
          <w:p w14:paraId="5FD75619" w14:textId="41143293" w:rsidR="00A36B5C" w:rsidRPr="001010A8" w:rsidRDefault="00A36B5C" w:rsidP="00A36B5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0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</w:t>
            </w:r>
          </w:p>
        </w:tc>
      </w:tr>
      <w:tr w:rsidR="001010A8" w:rsidRPr="001010A8" w14:paraId="3223A257" w14:textId="77777777" w:rsidTr="001010A8">
        <w:tc>
          <w:tcPr>
            <w:tcW w:w="1101" w:type="dxa"/>
            <w:vMerge/>
            <w:vAlign w:val="center"/>
          </w:tcPr>
          <w:p w14:paraId="4F711E34" w14:textId="77777777" w:rsidR="00A36B5C" w:rsidRPr="001010A8" w:rsidRDefault="00A36B5C" w:rsidP="00A36B5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5273" w:type="dxa"/>
          </w:tcPr>
          <w:p w14:paraId="41A08243" w14:textId="56DCEC7A" w:rsidR="00A36B5C" w:rsidRPr="001010A8" w:rsidRDefault="00A36B5C" w:rsidP="006B301E">
            <w:pPr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1010A8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Практическое занятие. </w:t>
            </w:r>
            <w:r w:rsidR="006B301E" w:rsidRPr="001010A8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Сложное предложение и его признаки. Средства связи в сложном предложении.</w:t>
            </w:r>
          </w:p>
        </w:tc>
        <w:tc>
          <w:tcPr>
            <w:tcW w:w="1276" w:type="dxa"/>
          </w:tcPr>
          <w:p w14:paraId="45B22838" w14:textId="00451F67" w:rsidR="00A36B5C" w:rsidRPr="001010A8" w:rsidRDefault="006B301E" w:rsidP="00A36B5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0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342" w:type="dxa"/>
          </w:tcPr>
          <w:p w14:paraId="5EBDCB0D" w14:textId="3EE4FF07" w:rsidR="00A36B5C" w:rsidRPr="001010A8" w:rsidRDefault="00A36B5C" w:rsidP="00A36B5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0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</w:t>
            </w:r>
          </w:p>
        </w:tc>
      </w:tr>
      <w:tr w:rsidR="001010A8" w:rsidRPr="001010A8" w14:paraId="48115CE0" w14:textId="77777777" w:rsidTr="001010A8">
        <w:tc>
          <w:tcPr>
            <w:tcW w:w="1101" w:type="dxa"/>
            <w:vMerge/>
            <w:vAlign w:val="center"/>
          </w:tcPr>
          <w:p w14:paraId="1C17BDAC" w14:textId="77777777" w:rsidR="00A36B5C" w:rsidRPr="001010A8" w:rsidRDefault="00A36B5C" w:rsidP="00A36B5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5273" w:type="dxa"/>
          </w:tcPr>
          <w:p w14:paraId="55D42FB2" w14:textId="2882731B" w:rsidR="00A36B5C" w:rsidRPr="001010A8" w:rsidRDefault="00A36B5C" w:rsidP="006B301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0A8">
              <w:rPr>
                <w:rFonts w:ascii="Times New Roman" w:eastAsia="Arial" w:hAnsi="Times New Roman" w:cs="Times New Roman"/>
                <w:b/>
                <w:sz w:val="24"/>
                <w:szCs w:val="24"/>
                <w:lang w:val="ru-RU"/>
              </w:rPr>
              <w:t xml:space="preserve">СРСП. </w:t>
            </w:r>
            <w:r w:rsidR="006B301E" w:rsidRPr="001010A8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Сложное предложение как полипредикативная единица.</w:t>
            </w:r>
          </w:p>
        </w:tc>
        <w:tc>
          <w:tcPr>
            <w:tcW w:w="1276" w:type="dxa"/>
          </w:tcPr>
          <w:p w14:paraId="4836B30E" w14:textId="3B3C6C4B" w:rsidR="00A36B5C" w:rsidRPr="001010A8" w:rsidRDefault="00A36B5C" w:rsidP="00A36B5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0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342" w:type="dxa"/>
          </w:tcPr>
          <w:p w14:paraId="757FEF6F" w14:textId="72189046" w:rsidR="00A36B5C" w:rsidRPr="001010A8" w:rsidRDefault="00A36B5C" w:rsidP="00A36B5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0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</w:t>
            </w:r>
          </w:p>
        </w:tc>
      </w:tr>
      <w:tr w:rsidR="001010A8" w:rsidRPr="001010A8" w14:paraId="126C9982" w14:textId="77777777" w:rsidTr="001010A8">
        <w:tc>
          <w:tcPr>
            <w:tcW w:w="1101" w:type="dxa"/>
            <w:vMerge w:val="restart"/>
            <w:vAlign w:val="center"/>
          </w:tcPr>
          <w:p w14:paraId="5D24D869" w14:textId="2B6A87D8" w:rsidR="00A36B5C" w:rsidRPr="001010A8" w:rsidRDefault="00A36B5C" w:rsidP="00A36B5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1010A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lastRenderedPageBreak/>
              <w:t>13</w:t>
            </w:r>
          </w:p>
        </w:tc>
        <w:tc>
          <w:tcPr>
            <w:tcW w:w="5273" w:type="dxa"/>
          </w:tcPr>
          <w:p w14:paraId="698F2895" w14:textId="195F92E4" w:rsidR="00A36B5C" w:rsidRPr="001010A8" w:rsidRDefault="00A36B5C" w:rsidP="001010A8">
            <w:pPr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</w:pPr>
            <w:r w:rsidRPr="001010A8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Лекция. </w:t>
            </w:r>
            <w:r w:rsidR="006B301E" w:rsidRPr="001010A8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Сложносочиненное предложение</w:t>
            </w:r>
          </w:p>
        </w:tc>
        <w:tc>
          <w:tcPr>
            <w:tcW w:w="1276" w:type="dxa"/>
          </w:tcPr>
          <w:p w14:paraId="3414C04F" w14:textId="7E544E1D" w:rsidR="00A36B5C" w:rsidRPr="001010A8" w:rsidRDefault="006B301E" w:rsidP="00A36B5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0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342" w:type="dxa"/>
          </w:tcPr>
          <w:p w14:paraId="1B226AEC" w14:textId="3363BA60" w:rsidR="00A36B5C" w:rsidRPr="001010A8" w:rsidRDefault="00A36B5C" w:rsidP="00A36B5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0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</w:t>
            </w:r>
          </w:p>
        </w:tc>
      </w:tr>
      <w:tr w:rsidR="001010A8" w:rsidRPr="001010A8" w14:paraId="2AB09BAA" w14:textId="77777777" w:rsidTr="001010A8">
        <w:tc>
          <w:tcPr>
            <w:tcW w:w="1101" w:type="dxa"/>
            <w:vMerge/>
            <w:vAlign w:val="center"/>
          </w:tcPr>
          <w:p w14:paraId="1EAF4581" w14:textId="77777777" w:rsidR="00A36B5C" w:rsidRPr="001010A8" w:rsidRDefault="00A36B5C" w:rsidP="00A36B5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5273" w:type="dxa"/>
          </w:tcPr>
          <w:p w14:paraId="450A28A0" w14:textId="1FC74900" w:rsidR="00A36B5C" w:rsidRPr="001010A8" w:rsidRDefault="00A36B5C" w:rsidP="006B301E">
            <w:pPr>
              <w:jc w:val="both"/>
              <w:rPr>
                <w:rFonts w:ascii="Times New Roman" w:eastAsia="Arial" w:hAnsi="Times New Roman" w:cs="Times New Roman"/>
                <w:b/>
                <w:lang w:val="kk-KZ"/>
              </w:rPr>
            </w:pPr>
            <w:r w:rsidRPr="001010A8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Практическое занятие. </w:t>
            </w:r>
            <w:r w:rsidR="006B301E" w:rsidRPr="001010A8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Структурно-семантические разновидности ССП.</w:t>
            </w:r>
          </w:p>
        </w:tc>
        <w:tc>
          <w:tcPr>
            <w:tcW w:w="1276" w:type="dxa"/>
          </w:tcPr>
          <w:p w14:paraId="31C555E5" w14:textId="244A4F07" w:rsidR="00A36B5C" w:rsidRPr="001010A8" w:rsidRDefault="006B301E" w:rsidP="00A36B5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0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342" w:type="dxa"/>
          </w:tcPr>
          <w:p w14:paraId="7A7D0EE0" w14:textId="13F1D2EA" w:rsidR="00A36B5C" w:rsidRPr="001010A8" w:rsidRDefault="00A36B5C" w:rsidP="00A36B5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0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</w:t>
            </w:r>
          </w:p>
        </w:tc>
      </w:tr>
      <w:tr w:rsidR="001010A8" w:rsidRPr="001010A8" w14:paraId="210C3AE6" w14:textId="77777777" w:rsidTr="001010A8">
        <w:tc>
          <w:tcPr>
            <w:tcW w:w="1101" w:type="dxa"/>
            <w:vMerge/>
            <w:vAlign w:val="center"/>
          </w:tcPr>
          <w:p w14:paraId="54509F00" w14:textId="77777777" w:rsidR="00A36B5C" w:rsidRPr="001010A8" w:rsidRDefault="00A36B5C" w:rsidP="00A36B5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5273" w:type="dxa"/>
          </w:tcPr>
          <w:p w14:paraId="33F09F76" w14:textId="2B00AC8C" w:rsidR="00A36B5C" w:rsidRPr="001010A8" w:rsidRDefault="00A36B5C" w:rsidP="006B301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0A8">
              <w:rPr>
                <w:rFonts w:ascii="Times New Roman" w:eastAsia="Arial" w:hAnsi="Times New Roman" w:cs="Times New Roman"/>
                <w:b/>
                <w:sz w:val="24"/>
                <w:szCs w:val="24"/>
                <w:lang w:val="ru-RU"/>
              </w:rPr>
              <w:t xml:space="preserve">СРСП. </w:t>
            </w:r>
            <w:r w:rsidR="006B301E" w:rsidRPr="001010A8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Многочленные ССП.</w:t>
            </w:r>
          </w:p>
        </w:tc>
        <w:tc>
          <w:tcPr>
            <w:tcW w:w="1276" w:type="dxa"/>
          </w:tcPr>
          <w:p w14:paraId="31225141" w14:textId="638095EE" w:rsidR="00A36B5C" w:rsidRPr="001010A8" w:rsidRDefault="00A36B5C" w:rsidP="00A36B5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0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342" w:type="dxa"/>
          </w:tcPr>
          <w:p w14:paraId="0C93E6DC" w14:textId="3F350CE9" w:rsidR="00A36B5C" w:rsidRPr="001010A8" w:rsidRDefault="00A36B5C" w:rsidP="00A36B5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0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</w:t>
            </w:r>
          </w:p>
        </w:tc>
      </w:tr>
      <w:tr w:rsidR="001010A8" w:rsidRPr="001010A8" w14:paraId="6F6BA474" w14:textId="77777777" w:rsidTr="001010A8">
        <w:tc>
          <w:tcPr>
            <w:tcW w:w="1101" w:type="dxa"/>
            <w:vMerge w:val="restart"/>
            <w:vAlign w:val="center"/>
          </w:tcPr>
          <w:p w14:paraId="6D3C4D23" w14:textId="39CE0843" w:rsidR="00A36B5C" w:rsidRPr="001010A8" w:rsidRDefault="00A36B5C" w:rsidP="00A36B5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1010A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14</w:t>
            </w:r>
          </w:p>
        </w:tc>
        <w:tc>
          <w:tcPr>
            <w:tcW w:w="5273" w:type="dxa"/>
          </w:tcPr>
          <w:p w14:paraId="3D6831C6" w14:textId="0292E34A" w:rsidR="00A36B5C" w:rsidRPr="001010A8" w:rsidRDefault="00A36B5C" w:rsidP="001010A8">
            <w:pPr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</w:pPr>
            <w:r w:rsidRPr="001010A8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Лекция. </w:t>
            </w:r>
            <w:r w:rsidR="006B301E" w:rsidRPr="001010A8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Сложноподчиненное предложение</w:t>
            </w:r>
          </w:p>
        </w:tc>
        <w:tc>
          <w:tcPr>
            <w:tcW w:w="1276" w:type="dxa"/>
          </w:tcPr>
          <w:p w14:paraId="614A4EB9" w14:textId="49566007" w:rsidR="00A36B5C" w:rsidRPr="001010A8" w:rsidRDefault="006B301E" w:rsidP="00A36B5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0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342" w:type="dxa"/>
          </w:tcPr>
          <w:p w14:paraId="7ABAE838" w14:textId="713D1F6F" w:rsidR="00A36B5C" w:rsidRPr="001010A8" w:rsidRDefault="00A36B5C" w:rsidP="00A36B5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0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</w:t>
            </w:r>
          </w:p>
        </w:tc>
      </w:tr>
      <w:tr w:rsidR="001010A8" w:rsidRPr="001010A8" w14:paraId="68B2705D" w14:textId="77777777" w:rsidTr="001010A8">
        <w:tc>
          <w:tcPr>
            <w:tcW w:w="1101" w:type="dxa"/>
            <w:vMerge/>
            <w:vAlign w:val="center"/>
          </w:tcPr>
          <w:p w14:paraId="0F90D694" w14:textId="77777777" w:rsidR="00A36B5C" w:rsidRPr="001010A8" w:rsidRDefault="00A36B5C" w:rsidP="00A36B5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5273" w:type="dxa"/>
          </w:tcPr>
          <w:p w14:paraId="4284968D" w14:textId="431B4103" w:rsidR="00A36B5C" w:rsidRPr="001010A8" w:rsidRDefault="00A36B5C" w:rsidP="006B301E">
            <w:pPr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 w:rsidRPr="001010A8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Практическое занятие. </w:t>
            </w:r>
            <w:r w:rsidR="006B301E" w:rsidRPr="001010A8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Основные разновидности СПП.</w:t>
            </w:r>
          </w:p>
        </w:tc>
        <w:tc>
          <w:tcPr>
            <w:tcW w:w="1276" w:type="dxa"/>
          </w:tcPr>
          <w:p w14:paraId="73906E32" w14:textId="7AE0598B" w:rsidR="00A36B5C" w:rsidRPr="001010A8" w:rsidRDefault="006B301E" w:rsidP="00A36B5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0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342" w:type="dxa"/>
          </w:tcPr>
          <w:p w14:paraId="06E05F3E" w14:textId="50EBC887" w:rsidR="00A36B5C" w:rsidRPr="001010A8" w:rsidRDefault="00A36B5C" w:rsidP="00A36B5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0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</w:t>
            </w:r>
          </w:p>
        </w:tc>
      </w:tr>
      <w:tr w:rsidR="001010A8" w:rsidRPr="001010A8" w14:paraId="0D108607" w14:textId="77777777" w:rsidTr="001010A8">
        <w:tc>
          <w:tcPr>
            <w:tcW w:w="1101" w:type="dxa"/>
            <w:vMerge/>
            <w:vAlign w:val="center"/>
          </w:tcPr>
          <w:p w14:paraId="46B11C84" w14:textId="77777777" w:rsidR="00A36B5C" w:rsidRPr="001010A8" w:rsidRDefault="00A36B5C" w:rsidP="00A36B5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5273" w:type="dxa"/>
          </w:tcPr>
          <w:p w14:paraId="139FD2BE" w14:textId="2AB6AC46" w:rsidR="00A36B5C" w:rsidRPr="001010A8" w:rsidRDefault="00A36B5C" w:rsidP="006B301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0A8">
              <w:rPr>
                <w:rFonts w:ascii="Times New Roman" w:eastAsia="Arial" w:hAnsi="Times New Roman" w:cs="Times New Roman"/>
                <w:b/>
                <w:sz w:val="24"/>
                <w:szCs w:val="24"/>
                <w:lang w:val="ru-RU"/>
              </w:rPr>
              <w:t xml:space="preserve">СРСП. </w:t>
            </w:r>
            <w:r w:rsidR="006B301E" w:rsidRPr="001010A8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Многочленные СПП.</w:t>
            </w:r>
          </w:p>
        </w:tc>
        <w:tc>
          <w:tcPr>
            <w:tcW w:w="1276" w:type="dxa"/>
          </w:tcPr>
          <w:p w14:paraId="75646DE1" w14:textId="49911B6D" w:rsidR="00A36B5C" w:rsidRPr="001010A8" w:rsidRDefault="00A36B5C" w:rsidP="00A36B5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0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342" w:type="dxa"/>
          </w:tcPr>
          <w:p w14:paraId="28D84D0C" w14:textId="0078CFC5" w:rsidR="00A36B5C" w:rsidRPr="001010A8" w:rsidRDefault="00A36B5C" w:rsidP="00A36B5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0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</w:t>
            </w:r>
          </w:p>
        </w:tc>
      </w:tr>
      <w:tr w:rsidR="001010A8" w:rsidRPr="001010A8" w14:paraId="5306FB80" w14:textId="77777777" w:rsidTr="001010A8">
        <w:tc>
          <w:tcPr>
            <w:tcW w:w="1101" w:type="dxa"/>
            <w:vMerge/>
            <w:vAlign w:val="center"/>
          </w:tcPr>
          <w:p w14:paraId="067ABD09" w14:textId="77777777" w:rsidR="00A36B5C" w:rsidRPr="001010A8" w:rsidRDefault="00A36B5C" w:rsidP="00A36B5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5273" w:type="dxa"/>
          </w:tcPr>
          <w:p w14:paraId="2DB2BFC9" w14:textId="582632AC" w:rsidR="00A36B5C" w:rsidRPr="001010A8" w:rsidRDefault="00A36B5C" w:rsidP="001010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proofErr w:type="gramStart"/>
            <w:r w:rsidRPr="001010A8">
              <w:rPr>
                <w:rFonts w:ascii="Times New Roman" w:eastAsia="Arial" w:hAnsi="Times New Roman" w:cs="Times New Roman"/>
                <w:b/>
                <w:sz w:val="24"/>
                <w:szCs w:val="24"/>
                <w:lang w:val="ru-RU"/>
              </w:rPr>
              <w:t xml:space="preserve">СРС. </w:t>
            </w:r>
            <w:r w:rsidR="006B301E" w:rsidRPr="001010A8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Полный анализ СПП бинарной и многочленной структуры СП в соответствии с логико-грамматической, формальной и структурно-семантической классификациями</w:t>
            </w:r>
            <w:r w:rsidR="006B301E" w:rsidRPr="001010A8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ab/>
            </w:r>
            <w:proofErr w:type="gramEnd"/>
          </w:p>
        </w:tc>
        <w:tc>
          <w:tcPr>
            <w:tcW w:w="1276" w:type="dxa"/>
          </w:tcPr>
          <w:p w14:paraId="3D7460BB" w14:textId="59E7C1FE" w:rsidR="00A36B5C" w:rsidRPr="001010A8" w:rsidRDefault="00A36B5C" w:rsidP="00A36B5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0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</w:p>
        </w:tc>
        <w:tc>
          <w:tcPr>
            <w:tcW w:w="1342" w:type="dxa"/>
          </w:tcPr>
          <w:p w14:paraId="34AFB030" w14:textId="35C75B2F" w:rsidR="00A36B5C" w:rsidRPr="001010A8" w:rsidRDefault="00A36B5C" w:rsidP="00A36B5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0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</w:t>
            </w:r>
          </w:p>
        </w:tc>
      </w:tr>
      <w:tr w:rsidR="001010A8" w:rsidRPr="001010A8" w14:paraId="4C1AFAA8" w14:textId="77777777" w:rsidTr="001010A8">
        <w:tc>
          <w:tcPr>
            <w:tcW w:w="1101" w:type="dxa"/>
            <w:vMerge w:val="restart"/>
            <w:vAlign w:val="center"/>
          </w:tcPr>
          <w:p w14:paraId="4DF264A7" w14:textId="0E522290" w:rsidR="00A36B5C" w:rsidRPr="001010A8" w:rsidRDefault="00A36B5C" w:rsidP="00A36B5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1010A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15</w:t>
            </w:r>
          </w:p>
        </w:tc>
        <w:tc>
          <w:tcPr>
            <w:tcW w:w="5273" w:type="dxa"/>
          </w:tcPr>
          <w:p w14:paraId="670C37A7" w14:textId="4C72D172" w:rsidR="00A36B5C" w:rsidRPr="001010A8" w:rsidRDefault="00A36B5C" w:rsidP="001010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1010A8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Лекция. </w:t>
            </w:r>
            <w:proofErr w:type="gramStart"/>
            <w:r w:rsidR="006B301E" w:rsidRPr="001010A8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Полный анализ СПП бинарной и многочленной структуры СП в соответствии с логико-грамматической, формальной и структурно-семантической классификациями</w:t>
            </w:r>
            <w:r w:rsidR="006B301E" w:rsidRPr="001010A8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ab/>
            </w:r>
            <w:proofErr w:type="gramEnd"/>
          </w:p>
        </w:tc>
        <w:tc>
          <w:tcPr>
            <w:tcW w:w="1276" w:type="dxa"/>
          </w:tcPr>
          <w:p w14:paraId="5ABFEB77" w14:textId="40DCC7FF" w:rsidR="00A36B5C" w:rsidRPr="001010A8" w:rsidRDefault="00073634" w:rsidP="00A36B5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0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342" w:type="dxa"/>
          </w:tcPr>
          <w:p w14:paraId="0FB9205B" w14:textId="3C01F0C5" w:rsidR="00A36B5C" w:rsidRPr="001010A8" w:rsidRDefault="00A36B5C" w:rsidP="00A36B5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0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</w:t>
            </w:r>
          </w:p>
        </w:tc>
      </w:tr>
      <w:tr w:rsidR="001010A8" w:rsidRPr="001010A8" w14:paraId="07752DB2" w14:textId="77777777" w:rsidTr="001010A8">
        <w:tc>
          <w:tcPr>
            <w:tcW w:w="1101" w:type="dxa"/>
            <w:vMerge/>
            <w:vAlign w:val="center"/>
          </w:tcPr>
          <w:p w14:paraId="420ED054" w14:textId="77777777" w:rsidR="00A36B5C" w:rsidRPr="001010A8" w:rsidRDefault="00A36B5C" w:rsidP="00A36B5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5273" w:type="dxa"/>
          </w:tcPr>
          <w:p w14:paraId="4D5B036D" w14:textId="7C187379" w:rsidR="00A36B5C" w:rsidRPr="001010A8" w:rsidRDefault="00A36B5C" w:rsidP="006B301E">
            <w:pP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 w:rsidRPr="001010A8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Практическое занятие. </w:t>
            </w:r>
            <w:r w:rsidR="006B301E" w:rsidRPr="001010A8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Структурно-семантические разновидности БСП.</w:t>
            </w:r>
          </w:p>
        </w:tc>
        <w:tc>
          <w:tcPr>
            <w:tcW w:w="1276" w:type="dxa"/>
          </w:tcPr>
          <w:p w14:paraId="379F4F6E" w14:textId="75EA8D84" w:rsidR="00A36B5C" w:rsidRPr="001010A8" w:rsidRDefault="00073634" w:rsidP="00A36B5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0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342" w:type="dxa"/>
          </w:tcPr>
          <w:p w14:paraId="75B6F8D6" w14:textId="317E7A94" w:rsidR="00A36B5C" w:rsidRPr="001010A8" w:rsidRDefault="00A36B5C" w:rsidP="00A36B5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0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</w:t>
            </w:r>
          </w:p>
        </w:tc>
      </w:tr>
      <w:tr w:rsidR="001010A8" w:rsidRPr="001010A8" w14:paraId="6EB76ABC" w14:textId="77777777" w:rsidTr="001010A8">
        <w:tc>
          <w:tcPr>
            <w:tcW w:w="1101" w:type="dxa"/>
            <w:vMerge/>
            <w:vAlign w:val="center"/>
          </w:tcPr>
          <w:p w14:paraId="3566B432" w14:textId="77777777" w:rsidR="00A36B5C" w:rsidRPr="001010A8" w:rsidRDefault="00A36B5C" w:rsidP="00A36B5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5273" w:type="dxa"/>
          </w:tcPr>
          <w:p w14:paraId="401BB449" w14:textId="644585D5" w:rsidR="00A36B5C" w:rsidRPr="001010A8" w:rsidRDefault="00A36B5C" w:rsidP="006B301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0A8">
              <w:rPr>
                <w:rFonts w:ascii="Times New Roman" w:eastAsia="Arial" w:hAnsi="Times New Roman" w:cs="Times New Roman"/>
                <w:b/>
                <w:sz w:val="24"/>
                <w:szCs w:val="24"/>
                <w:lang w:val="ru-RU"/>
              </w:rPr>
              <w:t xml:space="preserve">СРСП. </w:t>
            </w:r>
            <w:r w:rsidR="006B301E" w:rsidRPr="001010A8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Прямая речь и способы передачи чужой речи.</w:t>
            </w:r>
          </w:p>
        </w:tc>
        <w:tc>
          <w:tcPr>
            <w:tcW w:w="1276" w:type="dxa"/>
          </w:tcPr>
          <w:p w14:paraId="01E0315C" w14:textId="497DBBC9" w:rsidR="00A36B5C" w:rsidRPr="001010A8" w:rsidRDefault="00A36B5C" w:rsidP="00A36B5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0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342" w:type="dxa"/>
          </w:tcPr>
          <w:p w14:paraId="10D24BED" w14:textId="5C313E67" w:rsidR="00A36B5C" w:rsidRPr="001010A8" w:rsidRDefault="00A36B5C" w:rsidP="00A36B5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0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</w:t>
            </w:r>
          </w:p>
        </w:tc>
      </w:tr>
      <w:tr w:rsidR="001010A8" w:rsidRPr="001010A8" w14:paraId="0BE100F0" w14:textId="77777777" w:rsidTr="001010A8">
        <w:tc>
          <w:tcPr>
            <w:tcW w:w="1101" w:type="dxa"/>
            <w:vAlign w:val="center"/>
          </w:tcPr>
          <w:p w14:paraId="50CD37A5" w14:textId="77777777" w:rsidR="00982F23" w:rsidRPr="001010A8" w:rsidRDefault="00982F23" w:rsidP="00982F2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5273" w:type="dxa"/>
          </w:tcPr>
          <w:p w14:paraId="6BDC930D" w14:textId="362C868C" w:rsidR="00982F23" w:rsidRPr="001010A8" w:rsidRDefault="00982F23" w:rsidP="00982F2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0A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Итого</w:t>
            </w:r>
          </w:p>
        </w:tc>
        <w:tc>
          <w:tcPr>
            <w:tcW w:w="1276" w:type="dxa"/>
          </w:tcPr>
          <w:p w14:paraId="080238F6" w14:textId="130AF131" w:rsidR="00982F23" w:rsidRPr="001010A8" w:rsidRDefault="00A36B5C" w:rsidP="00982F2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0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45</w:t>
            </w:r>
          </w:p>
        </w:tc>
        <w:tc>
          <w:tcPr>
            <w:tcW w:w="1342" w:type="dxa"/>
          </w:tcPr>
          <w:p w14:paraId="584FE3BF" w14:textId="77777777" w:rsidR="00982F23" w:rsidRPr="001010A8" w:rsidRDefault="00982F23" w:rsidP="00982F2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0A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100</w:t>
            </w:r>
          </w:p>
        </w:tc>
      </w:tr>
    </w:tbl>
    <w:p w14:paraId="51EDB5E7" w14:textId="77777777" w:rsidR="00C402AD" w:rsidRPr="00940FA8" w:rsidRDefault="00C402AD" w:rsidP="00C402AD">
      <w:pPr>
        <w:pStyle w:val="1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940FA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</w:p>
    <w:p w14:paraId="27683A08" w14:textId="77777777" w:rsidR="00C402AD" w:rsidRPr="00143646" w:rsidRDefault="00C402AD" w:rsidP="00C402A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699A44E" w14:textId="77777777" w:rsidR="00C402AD" w:rsidRDefault="00C402A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C402AD">
      <w:pgSz w:w="11906" w:h="16838"/>
      <w:pgMar w:top="630" w:right="1440" w:bottom="1440" w:left="144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13016"/>
    <w:multiLevelType w:val="hybridMultilevel"/>
    <w:tmpl w:val="52CE3830"/>
    <w:lvl w:ilvl="0" w:tplc="BBA05E7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4C02F0"/>
    <w:multiLevelType w:val="hybridMultilevel"/>
    <w:tmpl w:val="B234E8F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61501353"/>
    <w:multiLevelType w:val="hybridMultilevel"/>
    <w:tmpl w:val="2C123522"/>
    <w:lvl w:ilvl="0" w:tplc="04190001">
      <w:start w:val="1"/>
      <w:numFmt w:val="bullet"/>
      <w:lvlText w:val=""/>
      <w:lvlJc w:val="left"/>
      <w:pPr>
        <w:ind w:left="13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9" w:hanging="360"/>
      </w:pPr>
      <w:rPr>
        <w:rFonts w:ascii="Wingdings" w:hAnsi="Wingdings" w:hint="default"/>
      </w:rPr>
    </w:lvl>
  </w:abstractNum>
  <w:abstractNum w:abstractNumId="3">
    <w:nsid w:val="72446169"/>
    <w:multiLevelType w:val="hybridMultilevel"/>
    <w:tmpl w:val="60FCFC72"/>
    <w:lvl w:ilvl="0" w:tplc="311676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157"/>
    <w:rsid w:val="00033EAD"/>
    <w:rsid w:val="00055B43"/>
    <w:rsid w:val="000575DC"/>
    <w:rsid w:val="00073634"/>
    <w:rsid w:val="00077EB2"/>
    <w:rsid w:val="000A1F30"/>
    <w:rsid w:val="000B1EE0"/>
    <w:rsid w:val="000B7D44"/>
    <w:rsid w:val="000F5862"/>
    <w:rsid w:val="000F7057"/>
    <w:rsid w:val="001010A8"/>
    <w:rsid w:val="00157030"/>
    <w:rsid w:val="001B4E1A"/>
    <w:rsid w:val="00211F6D"/>
    <w:rsid w:val="00234080"/>
    <w:rsid w:val="002945A2"/>
    <w:rsid w:val="002A412F"/>
    <w:rsid w:val="002A6318"/>
    <w:rsid w:val="002A7C95"/>
    <w:rsid w:val="002E2909"/>
    <w:rsid w:val="00306BD8"/>
    <w:rsid w:val="0032508C"/>
    <w:rsid w:val="00347A78"/>
    <w:rsid w:val="00350945"/>
    <w:rsid w:val="0035351D"/>
    <w:rsid w:val="0036175F"/>
    <w:rsid w:val="00395A4E"/>
    <w:rsid w:val="00395CE1"/>
    <w:rsid w:val="003A738B"/>
    <w:rsid w:val="003B241F"/>
    <w:rsid w:val="003D3621"/>
    <w:rsid w:val="003E3C18"/>
    <w:rsid w:val="003F182D"/>
    <w:rsid w:val="00453872"/>
    <w:rsid w:val="00475BD1"/>
    <w:rsid w:val="00492FF5"/>
    <w:rsid w:val="004A0868"/>
    <w:rsid w:val="00503059"/>
    <w:rsid w:val="00565356"/>
    <w:rsid w:val="005922C3"/>
    <w:rsid w:val="005C3157"/>
    <w:rsid w:val="005D1AD9"/>
    <w:rsid w:val="005E16C8"/>
    <w:rsid w:val="0065229A"/>
    <w:rsid w:val="00663055"/>
    <w:rsid w:val="00663BA4"/>
    <w:rsid w:val="00671940"/>
    <w:rsid w:val="00681D4B"/>
    <w:rsid w:val="006938C1"/>
    <w:rsid w:val="0069489E"/>
    <w:rsid w:val="006B301E"/>
    <w:rsid w:val="006B479B"/>
    <w:rsid w:val="006C2043"/>
    <w:rsid w:val="006D5A35"/>
    <w:rsid w:val="006F200F"/>
    <w:rsid w:val="006F21C3"/>
    <w:rsid w:val="006F5CEA"/>
    <w:rsid w:val="007205BA"/>
    <w:rsid w:val="00734546"/>
    <w:rsid w:val="0075377B"/>
    <w:rsid w:val="00761891"/>
    <w:rsid w:val="00786A84"/>
    <w:rsid w:val="007E22D0"/>
    <w:rsid w:val="00823CEC"/>
    <w:rsid w:val="00834EFC"/>
    <w:rsid w:val="00847195"/>
    <w:rsid w:val="00887092"/>
    <w:rsid w:val="00906A31"/>
    <w:rsid w:val="009272B0"/>
    <w:rsid w:val="0095185D"/>
    <w:rsid w:val="009809E0"/>
    <w:rsid w:val="00982F23"/>
    <w:rsid w:val="00A36B5C"/>
    <w:rsid w:val="00A41354"/>
    <w:rsid w:val="00AA6331"/>
    <w:rsid w:val="00B033A0"/>
    <w:rsid w:val="00B038AB"/>
    <w:rsid w:val="00B06279"/>
    <w:rsid w:val="00B87DD8"/>
    <w:rsid w:val="00BB205D"/>
    <w:rsid w:val="00BC0F37"/>
    <w:rsid w:val="00BC495F"/>
    <w:rsid w:val="00BD019F"/>
    <w:rsid w:val="00BD06FB"/>
    <w:rsid w:val="00BE10F6"/>
    <w:rsid w:val="00BE6F22"/>
    <w:rsid w:val="00BF77AC"/>
    <w:rsid w:val="00C101DB"/>
    <w:rsid w:val="00C402AD"/>
    <w:rsid w:val="00C74544"/>
    <w:rsid w:val="00C769E0"/>
    <w:rsid w:val="00C92638"/>
    <w:rsid w:val="00C97B22"/>
    <w:rsid w:val="00CA195C"/>
    <w:rsid w:val="00CC11B1"/>
    <w:rsid w:val="00CC20E1"/>
    <w:rsid w:val="00CF07D2"/>
    <w:rsid w:val="00D0143C"/>
    <w:rsid w:val="00D207F1"/>
    <w:rsid w:val="00D21DAF"/>
    <w:rsid w:val="00D25843"/>
    <w:rsid w:val="00DD5DF7"/>
    <w:rsid w:val="00DE2ADD"/>
    <w:rsid w:val="00DF3C24"/>
    <w:rsid w:val="00E45C5B"/>
    <w:rsid w:val="00E531E9"/>
    <w:rsid w:val="00E66254"/>
    <w:rsid w:val="00E67E62"/>
    <w:rsid w:val="00E96720"/>
    <w:rsid w:val="00ED5150"/>
    <w:rsid w:val="00EF72DD"/>
    <w:rsid w:val="00F13819"/>
    <w:rsid w:val="00F1460E"/>
    <w:rsid w:val="00F17B45"/>
    <w:rsid w:val="00F33DBC"/>
    <w:rsid w:val="00F55741"/>
    <w:rsid w:val="00FB3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5F7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D5A35"/>
  </w:style>
  <w:style w:type="paragraph" w:styleId="1">
    <w:name w:val="heading 1"/>
    <w:basedOn w:val="a"/>
    <w:next w:val="a"/>
    <w:pPr>
      <w:keepNext/>
      <w:keepLines/>
      <w:spacing w:before="240" w:after="0"/>
      <w:outlineLvl w:val="0"/>
    </w:pPr>
    <w:rPr>
      <w:color w:val="2F5496"/>
      <w:sz w:val="32"/>
      <w:szCs w:val="32"/>
    </w:rPr>
  </w:style>
  <w:style w:type="paragraph" w:styleId="2">
    <w:name w:val="heading 2"/>
    <w:basedOn w:val="a"/>
    <w:next w:val="a"/>
    <w:pPr>
      <w:keepNext/>
      <w:keepLines/>
      <w:spacing w:before="40" w:after="0"/>
      <w:outlineLvl w:val="1"/>
    </w:pPr>
    <w:rPr>
      <w:color w:val="2F5496"/>
      <w:sz w:val="26"/>
      <w:szCs w:val="26"/>
    </w:rPr>
  </w:style>
  <w:style w:type="paragraph" w:styleId="3">
    <w:name w:val="heading 3"/>
    <w:basedOn w:val="a"/>
    <w:next w:val="a"/>
    <w:pPr>
      <w:keepNext/>
      <w:keepLines/>
      <w:spacing w:before="40" w:after="0"/>
      <w:outlineLvl w:val="2"/>
    </w:pPr>
    <w:rPr>
      <w:color w:val="1F3863"/>
      <w:sz w:val="24"/>
      <w:szCs w:val="24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681D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81D4B"/>
    <w:rPr>
      <w:rFonts w:ascii="Tahoma" w:hAnsi="Tahoma" w:cs="Tahoma"/>
      <w:sz w:val="16"/>
      <w:szCs w:val="16"/>
    </w:rPr>
  </w:style>
  <w:style w:type="paragraph" w:styleId="af0">
    <w:name w:val="No Spacing"/>
    <w:uiPriority w:val="1"/>
    <w:qFormat/>
    <w:rsid w:val="00475BD1"/>
    <w:pPr>
      <w:spacing w:after="0" w:line="240" w:lineRule="auto"/>
    </w:pPr>
  </w:style>
  <w:style w:type="character" w:styleId="af1">
    <w:name w:val="Hyperlink"/>
    <w:basedOn w:val="a0"/>
    <w:uiPriority w:val="99"/>
    <w:unhideWhenUsed/>
    <w:rsid w:val="00475BD1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75BD1"/>
    <w:rPr>
      <w:color w:val="605E5C"/>
      <w:shd w:val="clear" w:color="auto" w:fill="E1DFDD"/>
    </w:rPr>
  </w:style>
  <w:style w:type="paragraph" w:styleId="af2">
    <w:name w:val="TOC Heading"/>
    <w:basedOn w:val="1"/>
    <w:next w:val="a"/>
    <w:uiPriority w:val="39"/>
    <w:unhideWhenUsed/>
    <w:qFormat/>
    <w:rsid w:val="00234080"/>
    <w:pPr>
      <w:outlineLvl w:val="9"/>
    </w:pPr>
    <w:rPr>
      <w:rFonts w:asciiTheme="majorHAnsi" w:eastAsiaTheme="majorEastAsia" w:hAnsiTheme="majorHAnsi" w:cstheme="majorBidi"/>
      <w:color w:val="365F91" w:themeColor="accent1" w:themeShade="BF"/>
      <w:lang w:val="en-US" w:eastAsia="en-US"/>
    </w:rPr>
  </w:style>
  <w:style w:type="paragraph" w:styleId="10">
    <w:name w:val="toc 1"/>
    <w:basedOn w:val="a"/>
    <w:next w:val="a"/>
    <w:autoRedefine/>
    <w:uiPriority w:val="39"/>
    <w:unhideWhenUsed/>
    <w:rsid w:val="00234080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234080"/>
    <w:pPr>
      <w:spacing w:after="100"/>
      <w:ind w:left="220"/>
    </w:pPr>
  </w:style>
  <w:style w:type="character" w:styleId="af3">
    <w:name w:val="FollowedHyperlink"/>
    <w:basedOn w:val="a0"/>
    <w:uiPriority w:val="99"/>
    <w:semiHidden/>
    <w:unhideWhenUsed/>
    <w:rsid w:val="006D5A35"/>
    <w:rPr>
      <w:color w:val="800080" w:themeColor="followedHyperlink"/>
      <w:u w:val="single"/>
    </w:rPr>
  </w:style>
  <w:style w:type="paragraph" w:styleId="af4">
    <w:name w:val="List Paragraph"/>
    <w:basedOn w:val="a"/>
    <w:uiPriority w:val="34"/>
    <w:qFormat/>
    <w:rsid w:val="00E67E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D5A35"/>
  </w:style>
  <w:style w:type="paragraph" w:styleId="1">
    <w:name w:val="heading 1"/>
    <w:basedOn w:val="a"/>
    <w:next w:val="a"/>
    <w:pPr>
      <w:keepNext/>
      <w:keepLines/>
      <w:spacing w:before="240" w:after="0"/>
      <w:outlineLvl w:val="0"/>
    </w:pPr>
    <w:rPr>
      <w:color w:val="2F5496"/>
      <w:sz w:val="32"/>
      <w:szCs w:val="32"/>
    </w:rPr>
  </w:style>
  <w:style w:type="paragraph" w:styleId="2">
    <w:name w:val="heading 2"/>
    <w:basedOn w:val="a"/>
    <w:next w:val="a"/>
    <w:pPr>
      <w:keepNext/>
      <w:keepLines/>
      <w:spacing w:before="40" w:after="0"/>
      <w:outlineLvl w:val="1"/>
    </w:pPr>
    <w:rPr>
      <w:color w:val="2F5496"/>
      <w:sz w:val="26"/>
      <w:szCs w:val="26"/>
    </w:rPr>
  </w:style>
  <w:style w:type="paragraph" w:styleId="3">
    <w:name w:val="heading 3"/>
    <w:basedOn w:val="a"/>
    <w:next w:val="a"/>
    <w:pPr>
      <w:keepNext/>
      <w:keepLines/>
      <w:spacing w:before="40" w:after="0"/>
      <w:outlineLvl w:val="2"/>
    </w:pPr>
    <w:rPr>
      <w:color w:val="1F3863"/>
      <w:sz w:val="24"/>
      <w:szCs w:val="24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681D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81D4B"/>
    <w:rPr>
      <w:rFonts w:ascii="Tahoma" w:hAnsi="Tahoma" w:cs="Tahoma"/>
      <w:sz w:val="16"/>
      <w:szCs w:val="16"/>
    </w:rPr>
  </w:style>
  <w:style w:type="paragraph" w:styleId="af0">
    <w:name w:val="No Spacing"/>
    <w:uiPriority w:val="1"/>
    <w:qFormat/>
    <w:rsid w:val="00475BD1"/>
    <w:pPr>
      <w:spacing w:after="0" w:line="240" w:lineRule="auto"/>
    </w:pPr>
  </w:style>
  <w:style w:type="character" w:styleId="af1">
    <w:name w:val="Hyperlink"/>
    <w:basedOn w:val="a0"/>
    <w:uiPriority w:val="99"/>
    <w:unhideWhenUsed/>
    <w:rsid w:val="00475BD1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75BD1"/>
    <w:rPr>
      <w:color w:val="605E5C"/>
      <w:shd w:val="clear" w:color="auto" w:fill="E1DFDD"/>
    </w:rPr>
  </w:style>
  <w:style w:type="paragraph" w:styleId="af2">
    <w:name w:val="TOC Heading"/>
    <w:basedOn w:val="1"/>
    <w:next w:val="a"/>
    <w:uiPriority w:val="39"/>
    <w:unhideWhenUsed/>
    <w:qFormat/>
    <w:rsid w:val="00234080"/>
    <w:pPr>
      <w:outlineLvl w:val="9"/>
    </w:pPr>
    <w:rPr>
      <w:rFonts w:asciiTheme="majorHAnsi" w:eastAsiaTheme="majorEastAsia" w:hAnsiTheme="majorHAnsi" w:cstheme="majorBidi"/>
      <w:color w:val="365F91" w:themeColor="accent1" w:themeShade="BF"/>
      <w:lang w:val="en-US" w:eastAsia="en-US"/>
    </w:rPr>
  </w:style>
  <w:style w:type="paragraph" w:styleId="10">
    <w:name w:val="toc 1"/>
    <w:basedOn w:val="a"/>
    <w:next w:val="a"/>
    <w:autoRedefine/>
    <w:uiPriority w:val="39"/>
    <w:unhideWhenUsed/>
    <w:rsid w:val="00234080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234080"/>
    <w:pPr>
      <w:spacing w:after="100"/>
      <w:ind w:left="220"/>
    </w:pPr>
  </w:style>
  <w:style w:type="character" w:styleId="af3">
    <w:name w:val="FollowedHyperlink"/>
    <w:basedOn w:val="a0"/>
    <w:uiPriority w:val="99"/>
    <w:semiHidden/>
    <w:unhideWhenUsed/>
    <w:rsid w:val="006D5A35"/>
    <w:rPr>
      <w:color w:val="800080" w:themeColor="followedHyperlink"/>
      <w:u w:val="single"/>
    </w:rPr>
  </w:style>
  <w:style w:type="paragraph" w:styleId="af4">
    <w:name w:val="List Paragraph"/>
    <w:basedOn w:val="a"/>
    <w:uiPriority w:val="34"/>
    <w:qFormat/>
    <w:rsid w:val="00E67E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9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1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1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t+lZhPfwWDPORSlli0Ky2mTghg==">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5oLnV2eDR1YjdsbTZ5aTIJaC4yeGN5dHBpMgloLjFjaTkzeGIyCWguM3dod21sNDIJaC4yYm42d3N4MghoLnFzaDcwcTIJaC4zYXM0cG9qMgloLjFweGV6d2MyCWguNDl4MmlrNTIJaC4ycDJjc3J5OAByITFtdmRsdTNWY1FjYk5BOHdjRlNrUnRrMjlRS1NXbkljN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3052</Words>
  <Characters>17402</Characters>
  <Application>Microsoft Office Word</Application>
  <DocSecurity>0</DocSecurity>
  <Lines>145</Lines>
  <Paragraphs>40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11</dc:creator>
  <cp:lastModifiedBy>1к-317каб</cp:lastModifiedBy>
  <cp:revision>2</cp:revision>
  <dcterms:created xsi:type="dcterms:W3CDTF">2024-05-27T08:05:00Z</dcterms:created>
  <dcterms:modified xsi:type="dcterms:W3CDTF">2024-05-27T08:05:00Z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0x0101008F57500CA6245D4BA68AEC025B3CEE22</vt:lpwstr>
  </property>
</Properties>
</file>