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45ADF6" w14:textId="77777777" w:rsidR="00150C45" w:rsidRPr="00F6175E" w:rsidRDefault="00150C45" w:rsidP="00150C45">
      <w:pPr>
        <w:pBdr>
          <w:top w:val="nil"/>
          <w:left w:val="nil"/>
          <w:bottom w:val="nil"/>
          <w:right w:val="nil"/>
          <w:between w:val="nil"/>
        </w:pBdr>
        <w:shd w:val="clear" w:color="auto" w:fill="FFFFFF"/>
        <w:spacing w:after="0" w:line="240" w:lineRule="auto"/>
        <w:jc w:val="center"/>
        <w:rPr>
          <w:rFonts w:ascii="Times New Roman" w:eastAsia="Times New Roman" w:hAnsi="Times New Roman" w:cs="Times New Roman"/>
          <w:b/>
          <w:smallCaps/>
          <w:color w:val="00000A"/>
          <w:sz w:val="28"/>
          <w:szCs w:val="28"/>
          <w:lang w:val="kk-KZ"/>
        </w:rPr>
      </w:pPr>
    </w:p>
    <w:p w14:paraId="432F7F6C" w14:textId="77777777" w:rsidR="00150C45" w:rsidRPr="00F6175E" w:rsidRDefault="00150C45" w:rsidP="00150C45">
      <w:pPr>
        <w:spacing w:after="0" w:line="240" w:lineRule="auto"/>
        <w:ind w:left="5245"/>
        <w:rPr>
          <w:rFonts w:ascii="Times New Roman" w:eastAsia="Times New Roman" w:hAnsi="Times New Roman" w:cs="Times New Roman"/>
          <w:color w:val="00000A"/>
          <w:sz w:val="28"/>
          <w:szCs w:val="28"/>
          <w:lang w:val="kk-KZ"/>
        </w:rPr>
      </w:pPr>
    </w:p>
    <w:p w14:paraId="10382FE6" w14:textId="77777777" w:rsidR="00150C45" w:rsidRPr="00F6175E" w:rsidRDefault="00150C45" w:rsidP="00150C45">
      <w:pPr>
        <w:spacing w:after="0" w:line="240" w:lineRule="auto"/>
        <w:ind w:left="5245"/>
        <w:rPr>
          <w:rFonts w:ascii="Times New Roman" w:eastAsia="Times New Roman" w:hAnsi="Times New Roman" w:cs="Times New Roman"/>
          <w:color w:val="00000A"/>
          <w:sz w:val="28"/>
          <w:szCs w:val="28"/>
          <w:lang w:val="kk-KZ"/>
        </w:rPr>
      </w:pPr>
    </w:p>
    <w:p w14:paraId="56923FFA" w14:textId="77777777" w:rsidR="00150C45" w:rsidRPr="00F6175E" w:rsidRDefault="00150C45" w:rsidP="00150C45">
      <w:pPr>
        <w:spacing w:after="0" w:line="240" w:lineRule="auto"/>
        <w:ind w:left="5245"/>
        <w:rPr>
          <w:rFonts w:ascii="Times New Roman" w:eastAsia="Times New Roman" w:hAnsi="Times New Roman" w:cs="Times New Roman"/>
          <w:color w:val="00000A"/>
          <w:sz w:val="28"/>
          <w:szCs w:val="28"/>
          <w:lang w:val="kk-KZ"/>
        </w:rPr>
      </w:pPr>
    </w:p>
    <w:p w14:paraId="43AD4737" w14:textId="77777777" w:rsidR="00150C45" w:rsidRPr="00F6175E" w:rsidRDefault="00150C45" w:rsidP="00150C45">
      <w:pPr>
        <w:spacing w:after="0" w:line="240" w:lineRule="auto"/>
        <w:ind w:left="5245"/>
        <w:rPr>
          <w:rFonts w:ascii="Times New Roman" w:eastAsia="Times New Roman" w:hAnsi="Times New Roman" w:cs="Times New Roman"/>
          <w:color w:val="00000A"/>
          <w:sz w:val="28"/>
          <w:szCs w:val="28"/>
          <w:lang w:val="kk-KZ"/>
        </w:rPr>
      </w:pPr>
    </w:p>
    <w:p w14:paraId="6991EA4F" w14:textId="77777777" w:rsidR="00150C45" w:rsidRPr="00F6175E" w:rsidRDefault="00150C45" w:rsidP="00150C45">
      <w:pPr>
        <w:spacing w:after="0" w:line="240" w:lineRule="auto"/>
        <w:ind w:left="5245"/>
        <w:rPr>
          <w:rFonts w:ascii="Times New Roman" w:eastAsia="Times New Roman" w:hAnsi="Times New Roman" w:cs="Times New Roman"/>
          <w:color w:val="00000A"/>
          <w:sz w:val="28"/>
          <w:szCs w:val="28"/>
          <w:lang w:val="kk-KZ"/>
        </w:rPr>
      </w:pPr>
    </w:p>
    <w:p w14:paraId="1DD6D708" w14:textId="77777777" w:rsidR="00150C45" w:rsidRPr="00F6175E" w:rsidRDefault="00150C45" w:rsidP="00150C45">
      <w:pPr>
        <w:spacing w:after="0" w:line="240" w:lineRule="auto"/>
        <w:ind w:left="5245"/>
        <w:rPr>
          <w:rFonts w:ascii="Times New Roman" w:eastAsia="Times New Roman" w:hAnsi="Times New Roman" w:cs="Times New Roman"/>
          <w:color w:val="00000A"/>
          <w:sz w:val="28"/>
          <w:szCs w:val="28"/>
          <w:lang w:val="kk-KZ"/>
        </w:rPr>
      </w:pPr>
    </w:p>
    <w:p w14:paraId="56040AD2" w14:textId="77777777" w:rsidR="00150C45" w:rsidRPr="00F6175E" w:rsidRDefault="00150C45" w:rsidP="00150C45">
      <w:pPr>
        <w:spacing w:after="0" w:line="240" w:lineRule="auto"/>
        <w:ind w:left="5245"/>
        <w:rPr>
          <w:rFonts w:ascii="Times New Roman" w:eastAsia="Times New Roman" w:hAnsi="Times New Roman" w:cs="Times New Roman"/>
          <w:color w:val="00000A"/>
          <w:sz w:val="28"/>
          <w:szCs w:val="28"/>
          <w:lang w:val="kk-KZ"/>
        </w:rPr>
      </w:pPr>
    </w:p>
    <w:p w14:paraId="74200DFA" w14:textId="77777777" w:rsidR="00150C45" w:rsidRPr="00F6175E" w:rsidRDefault="00150C45" w:rsidP="00150C45">
      <w:pPr>
        <w:spacing w:after="0" w:line="240" w:lineRule="auto"/>
        <w:ind w:left="5245"/>
        <w:rPr>
          <w:rFonts w:ascii="Times New Roman" w:eastAsia="Times New Roman" w:hAnsi="Times New Roman" w:cs="Times New Roman"/>
          <w:color w:val="00000A"/>
          <w:sz w:val="28"/>
          <w:szCs w:val="28"/>
          <w:lang w:val="kk-KZ"/>
        </w:rPr>
      </w:pPr>
    </w:p>
    <w:p w14:paraId="0CC51B0C" w14:textId="77777777" w:rsidR="00150C45" w:rsidRPr="00F6175E" w:rsidRDefault="00F6175E" w:rsidP="00150C45">
      <w:pPr>
        <w:spacing w:after="0" w:line="240" w:lineRule="auto"/>
        <w:rPr>
          <w:rFonts w:ascii="Times New Roman" w:eastAsia="Times New Roman" w:hAnsi="Times New Roman" w:cs="Times New Roman"/>
          <w:sz w:val="28"/>
          <w:szCs w:val="28"/>
          <w:lang w:val="kk-KZ"/>
        </w:rPr>
      </w:pPr>
      <w:r w:rsidRPr="00F6175E">
        <w:rPr>
          <w:rFonts w:ascii="Times New Roman" w:eastAsia="Times New Roman" w:hAnsi="Times New Roman" w:cs="Times New Roman"/>
          <w:sz w:val="28"/>
          <w:szCs w:val="28"/>
          <w:lang w:val="kk-KZ"/>
        </w:rPr>
        <w:t xml:space="preserve">                                                                 </w:t>
      </w:r>
    </w:p>
    <w:p w14:paraId="00AB4C24" w14:textId="77777777" w:rsidR="00150C45" w:rsidRPr="00F6175E" w:rsidRDefault="00150C45" w:rsidP="00150C45">
      <w:pPr>
        <w:spacing w:after="0" w:line="240" w:lineRule="auto"/>
        <w:rPr>
          <w:rFonts w:ascii="Times New Roman" w:eastAsia="Times New Roman" w:hAnsi="Times New Roman" w:cs="Times New Roman"/>
          <w:sz w:val="28"/>
          <w:szCs w:val="28"/>
          <w:lang w:val="kk-KZ"/>
        </w:rPr>
      </w:pPr>
    </w:p>
    <w:p w14:paraId="4694BE12" w14:textId="77777777" w:rsidR="00150C45" w:rsidRPr="00F6175E" w:rsidRDefault="00150C45" w:rsidP="00150C45">
      <w:pPr>
        <w:spacing w:after="0" w:line="240" w:lineRule="auto"/>
        <w:rPr>
          <w:rFonts w:ascii="Times New Roman" w:eastAsia="Times New Roman" w:hAnsi="Times New Roman" w:cs="Times New Roman"/>
          <w:sz w:val="28"/>
          <w:szCs w:val="28"/>
          <w:lang w:val="kk-KZ"/>
        </w:rPr>
      </w:pPr>
    </w:p>
    <w:p w14:paraId="534C8CD5" w14:textId="77777777" w:rsidR="00150C45" w:rsidRPr="00F6175E" w:rsidRDefault="00150C45" w:rsidP="00150C45">
      <w:pPr>
        <w:spacing w:after="0" w:line="240" w:lineRule="auto"/>
        <w:rPr>
          <w:rFonts w:ascii="Times New Roman" w:eastAsia="Times New Roman" w:hAnsi="Times New Roman" w:cs="Times New Roman"/>
          <w:sz w:val="28"/>
          <w:szCs w:val="28"/>
          <w:lang w:val="kk-KZ"/>
        </w:rPr>
      </w:pPr>
    </w:p>
    <w:p w14:paraId="3AC3B9F2" w14:textId="7AB2F388" w:rsidR="00C43850" w:rsidRPr="00F6175E" w:rsidRDefault="00012C59" w:rsidP="00150C45">
      <w:pPr>
        <w:pBdr>
          <w:top w:val="nil"/>
          <w:left w:val="nil"/>
          <w:bottom w:val="single" w:sz="4" w:space="4" w:color="4472C4"/>
          <w:right w:val="nil"/>
          <w:between w:val="nil"/>
        </w:pBdr>
        <w:spacing w:before="200" w:after="280"/>
        <w:ind w:left="936" w:right="936"/>
        <w:jc w:val="center"/>
        <w:rPr>
          <w:rFonts w:ascii="Times New Roman" w:eastAsia="Times New Roman" w:hAnsi="Times New Roman" w:cs="Times New Roman"/>
          <w:b/>
          <w:smallCaps/>
          <w:color w:val="000000"/>
          <w:sz w:val="28"/>
          <w:szCs w:val="28"/>
          <w:lang w:val="kk-KZ"/>
        </w:rPr>
      </w:pPr>
      <w:r w:rsidRPr="00F6175E">
        <w:rPr>
          <w:rFonts w:ascii="Times New Roman" w:eastAsia="Times New Roman" w:hAnsi="Times New Roman" w:cs="Times New Roman"/>
          <w:b/>
          <w:smallCaps/>
          <w:color w:val="000000"/>
          <w:sz w:val="28"/>
          <w:szCs w:val="28"/>
          <w:lang w:val="kk-KZ"/>
        </w:rPr>
        <w:t>ОҚЫТУДЫҢ ЖҰМЫС ЖОСПАРЫ (</w:t>
      </w:r>
      <w:r w:rsidR="003069DD">
        <w:rPr>
          <w:rFonts w:ascii="Times New Roman" w:eastAsia="Times New Roman" w:hAnsi="Times New Roman" w:cs="Times New Roman"/>
          <w:b/>
          <w:smallCaps/>
          <w:color w:val="000000"/>
          <w:sz w:val="28"/>
          <w:szCs w:val="28"/>
          <w:lang w:val="kk-KZ"/>
        </w:rPr>
        <w:t>СИЛЛАБУС</w:t>
      </w:r>
      <w:r w:rsidRPr="00F6175E">
        <w:rPr>
          <w:rFonts w:ascii="Times New Roman" w:eastAsia="Times New Roman" w:hAnsi="Times New Roman" w:cs="Times New Roman"/>
          <w:b/>
          <w:smallCaps/>
          <w:color w:val="000000"/>
          <w:sz w:val="28"/>
          <w:szCs w:val="28"/>
          <w:lang w:val="kk-KZ"/>
        </w:rPr>
        <w:t xml:space="preserve">) </w:t>
      </w:r>
    </w:p>
    <w:p w14:paraId="01C14858" w14:textId="7A17C4E2" w:rsidR="00150C45" w:rsidRPr="00F6175E" w:rsidRDefault="00B43861" w:rsidP="00150C45">
      <w:pPr>
        <w:pBdr>
          <w:top w:val="nil"/>
          <w:left w:val="nil"/>
          <w:bottom w:val="single" w:sz="4" w:space="4" w:color="4472C4"/>
          <w:right w:val="nil"/>
          <w:between w:val="nil"/>
        </w:pBdr>
        <w:spacing w:before="200" w:after="280"/>
        <w:ind w:left="936" w:right="936"/>
        <w:jc w:val="center"/>
        <w:rPr>
          <w:rFonts w:ascii="Times New Roman" w:eastAsia="Times New Roman" w:hAnsi="Times New Roman" w:cs="Times New Roman"/>
          <w:b/>
          <w:color w:val="000000"/>
          <w:sz w:val="28"/>
          <w:szCs w:val="28"/>
          <w:lang w:val="kk-KZ"/>
        </w:rPr>
      </w:pPr>
      <w:bookmarkStart w:id="0" w:name="_GoBack"/>
      <w:bookmarkEnd w:id="0"/>
      <w:r>
        <w:rPr>
          <w:rFonts w:ascii="Times New Roman" w:eastAsia="Times New Roman" w:hAnsi="Times New Roman" w:cs="Times New Roman"/>
          <w:b/>
          <w:smallCaps/>
          <w:color w:val="000000"/>
          <w:sz w:val="28"/>
          <w:szCs w:val="28"/>
          <w:lang w:val="kk-KZ"/>
        </w:rPr>
        <w:t>Биология</w:t>
      </w:r>
    </w:p>
    <w:p w14:paraId="6F00F9C2" w14:textId="77777777" w:rsidR="00150C45" w:rsidRPr="00F6175E" w:rsidRDefault="00150C45" w:rsidP="00150C45">
      <w:pPr>
        <w:spacing w:after="0" w:line="240" w:lineRule="auto"/>
        <w:jc w:val="center"/>
        <w:rPr>
          <w:rFonts w:ascii="Times New Roman" w:eastAsia="Times New Roman" w:hAnsi="Times New Roman" w:cs="Times New Roman"/>
          <w:color w:val="00000A"/>
          <w:sz w:val="28"/>
          <w:szCs w:val="28"/>
          <w:lang w:val="kk-KZ"/>
        </w:rPr>
      </w:pPr>
    </w:p>
    <w:p w14:paraId="137A849D" w14:textId="77777777" w:rsidR="00150C45" w:rsidRPr="00F6175E" w:rsidRDefault="00150C45" w:rsidP="00150C45">
      <w:pPr>
        <w:spacing w:after="0" w:line="240" w:lineRule="auto"/>
        <w:jc w:val="center"/>
        <w:rPr>
          <w:rFonts w:ascii="Times New Roman" w:eastAsia="Times New Roman" w:hAnsi="Times New Roman" w:cs="Times New Roman"/>
          <w:i/>
          <w:color w:val="00000A"/>
          <w:sz w:val="28"/>
          <w:szCs w:val="28"/>
          <w:lang w:val="kk-KZ"/>
        </w:rPr>
      </w:pPr>
    </w:p>
    <w:p w14:paraId="5E3E2C43" w14:textId="77777777" w:rsidR="00150C45" w:rsidRPr="00F6175E" w:rsidRDefault="00150C45" w:rsidP="00150C45">
      <w:pPr>
        <w:spacing w:after="0" w:line="240" w:lineRule="auto"/>
        <w:jc w:val="center"/>
        <w:rPr>
          <w:rFonts w:ascii="Times New Roman" w:eastAsia="Times New Roman" w:hAnsi="Times New Roman" w:cs="Times New Roman"/>
          <w:b/>
          <w:sz w:val="28"/>
          <w:szCs w:val="28"/>
          <w:lang w:val="kk-KZ"/>
        </w:rPr>
      </w:pPr>
    </w:p>
    <w:p w14:paraId="1234ED25" w14:textId="77777777" w:rsidR="00150C45" w:rsidRPr="00F6175E" w:rsidRDefault="00150C45" w:rsidP="00150C45">
      <w:pPr>
        <w:spacing w:after="0" w:line="240" w:lineRule="auto"/>
        <w:jc w:val="center"/>
        <w:rPr>
          <w:rFonts w:ascii="Times New Roman" w:eastAsia="Times New Roman" w:hAnsi="Times New Roman" w:cs="Times New Roman"/>
          <w:b/>
          <w:sz w:val="28"/>
          <w:szCs w:val="28"/>
          <w:lang w:val="kk-KZ"/>
        </w:rPr>
      </w:pPr>
    </w:p>
    <w:p w14:paraId="137A6003" w14:textId="77777777" w:rsidR="00150C45" w:rsidRPr="00F6175E" w:rsidRDefault="00150C45" w:rsidP="00150C45">
      <w:pPr>
        <w:spacing w:after="0" w:line="240" w:lineRule="auto"/>
        <w:jc w:val="center"/>
        <w:rPr>
          <w:rFonts w:ascii="Times New Roman" w:eastAsia="Times New Roman" w:hAnsi="Times New Roman" w:cs="Times New Roman"/>
          <w:b/>
          <w:sz w:val="28"/>
          <w:szCs w:val="28"/>
          <w:lang w:val="kk-KZ"/>
        </w:rPr>
      </w:pPr>
    </w:p>
    <w:p w14:paraId="58C21613" w14:textId="77777777" w:rsidR="00150C45" w:rsidRPr="00F6175E" w:rsidRDefault="00150C45" w:rsidP="00150C45">
      <w:pPr>
        <w:spacing w:after="0" w:line="240" w:lineRule="auto"/>
        <w:jc w:val="center"/>
        <w:rPr>
          <w:rFonts w:ascii="Times New Roman" w:eastAsia="Times New Roman" w:hAnsi="Times New Roman" w:cs="Times New Roman"/>
          <w:b/>
          <w:sz w:val="28"/>
          <w:szCs w:val="28"/>
          <w:lang w:val="kk-KZ"/>
        </w:rPr>
      </w:pPr>
    </w:p>
    <w:p w14:paraId="28D5BF94" w14:textId="77777777" w:rsidR="00150C45" w:rsidRPr="00F6175E" w:rsidRDefault="00150C45" w:rsidP="00150C45">
      <w:pPr>
        <w:spacing w:after="0" w:line="240" w:lineRule="auto"/>
        <w:jc w:val="center"/>
        <w:rPr>
          <w:rFonts w:ascii="Times New Roman" w:eastAsia="Times New Roman" w:hAnsi="Times New Roman" w:cs="Times New Roman"/>
          <w:b/>
          <w:sz w:val="28"/>
          <w:szCs w:val="28"/>
          <w:lang w:val="kk-KZ"/>
        </w:rPr>
      </w:pPr>
    </w:p>
    <w:p w14:paraId="2B236117" w14:textId="77777777" w:rsidR="00150C45" w:rsidRPr="00F6175E" w:rsidRDefault="00150C45" w:rsidP="00150C45">
      <w:pPr>
        <w:spacing w:after="0" w:line="240" w:lineRule="auto"/>
        <w:jc w:val="center"/>
        <w:rPr>
          <w:rFonts w:ascii="Times New Roman" w:eastAsia="Times New Roman" w:hAnsi="Times New Roman" w:cs="Times New Roman"/>
          <w:b/>
          <w:sz w:val="28"/>
          <w:szCs w:val="28"/>
          <w:lang w:val="kk-KZ"/>
        </w:rPr>
      </w:pPr>
    </w:p>
    <w:p w14:paraId="07507E69" w14:textId="77777777" w:rsidR="00150C45" w:rsidRPr="00F6175E" w:rsidRDefault="00150C45" w:rsidP="00150C45">
      <w:pPr>
        <w:spacing w:after="0" w:line="240" w:lineRule="auto"/>
        <w:jc w:val="center"/>
        <w:rPr>
          <w:rFonts w:ascii="Times New Roman" w:eastAsia="Times New Roman" w:hAnsi="Times New Roman" w:cs="Times New Roman"/>
          <w:b/>
          <w:sz w:val="28"/>
          <w:szCs w:val="28"/>
          <w:lang w:val="kk-KZ"/>
        </w:rPr>
      </w:pPr>
    </w:p>
    <w:p w14:paraId="360E2776" w14:textId="77777777" w:rsidR="00150C45" w:rsidRPr="00F6175E" w:rsidRDefault="00150C45" w:rsidP="00150C45">
      <w:pPr>
        <w:spacing w:after="0" w:line="240" w:lineRule="auto"/>
        <w:jc w:val="center"/>
        <w:rPr>
          <w:rFonts w:ascii="Times New Roman" w:eastAsia="Times New Roman" w:hAnsi="Times New Roman" w:cs="Times New Roman"/>
          <w:b/>
          <w:sz w:val="28"/>
          <w:szCs w:val="28"/>
          <w:lang w:val="kk-KZ"/>
        </w:rPr>
      </w:pPr>
    </w:p>
    <w:p w14:paraId="580C9EE0" w14:textId="77777777" w:rsidR="00150C45" w:rsidRPr="00F6175E" w:rsidRDefault="00150C45" w:rsidP="00150C45">
      <w:pPr>
        <w:spacing w:after="0" w:line="240" w:lineRule="auto"/>
        <w:jc w:val="center"/>
        <w:rPr>
          <w:rFonts w:ascii="Times New Roman" w:eastAsia="Times New Roman" w:hAnsi="Times New Roman" w:cs="Times New Roman"/>
          <w:b/>
          <w:sz w:val="28"/>
          <w:szCs w:val="28"/>
          <w:lang w:val="kk-KZ"/>
        </w:rPr>
      </w:pPr>
    </w:p>
    <w:p w14:paraId="7737DC60" w14:textId="77777777" w:rsidR="6D937FEB" w:rsidRPr="00F6175E" w:rsidRDefault="00F6175E">
      <w:pPr>
        <w:rPr>
          <w:rFonts w:ascii="Times New Roman" w:hAnsi="Times New Roman" w:cs="Times New Roman"/>
          <w:sz w:val="28"/>
          <w:szCs w:val="28"/>
          <w:lang w:val="kk-KZ"/>
        </w:rPr>
      </w:pPr>
      <w:r w:rsidRPr="00F6175E">
        <w:rPr>
          <w:rFonts w:ascii="Times New Roman" w:hAnsi="Times New Roman" w:cs="Times New Roman"/>
          <w:sz w:val="28"/>
          <w:szCs w:val="28"/>
          <w:lang w:val="kk-KZ"/>
        </w:rPr>
        <w:br w:type="page"/>
      </w:r>
    </w:p>
    <w:sdt>
      <w:sdtPr>
        <w:rPr>
          <w:rFonts w:ascii="Times New Roman" w:eastAsiaTheme="minorHAnsi" w:hAnsi="Times New Roman" w:cs="Times New Roman"/>
          <w:color w:val="auto"/>
          <w:sz w:val="28"/>
          <w:szCs w:val="28"/>
          <w:lang w:val="kk-KZ" w:eastAsia="en-US"/>
        </w:rPr>
        <w:id w:val="-492726607"/>
        <w:docPartObj>
          <w:docPartGallery w:val="Table of Contents"/>
          <w:docPartUnique/>
        </w:docPartObj>
      </w:sdtPr>
      <w:sdtEndPr>
        <w:rPr>
          <w:b/>
          <w:bCs/>
          <w:noProof/>
        </w:rPr>
      </w:sdtEndPr>
      <w:sdtContent>
        <w:p w14:paraId="350E4962" w14:textId="2C349A56" w:rsidR="00476772" w:rsidRPr="00F6175E" w:rsidRDefault="00012C59">
          <w:pPr>
            <w:pStyle w:val="a6"/>
            <w:rPr>
              <w:rFonts w:ascii="Times New Roman" w:hAnsi="Times New Roman" w:cs="Times New Roman"/>
              <w:sz w:val="28"/>
              <w:szCs w:val="28"/>
              <w:lang w:val="kk-KZ"/>
            </w:rPr>
          </w:pPr>
          <w:r w:rsidRPr="00F6175E">
            <w:rPr>
              <w:rFonts w:ascii="Times New Roman" w:eastAsiaTheme="minorHAnsi" w:hAnsi="Times New Roman" w:cs="Times New Roman"/>
              <w:color w:val="auto"/>
              <w:sz w:val="28"/>
              <w:szCs w:val="28"/>
              <w:lang w:val="kk-KZ" w:eastAsia="en-US"/>
            </w:rPr>
            <w:t>Мазмұны</w:t>
          </w:r>
        </w:p>
        <w:p w14:paraId="00220DD8" w14:textId="77777777" w:rsidR="00940FA8" w:rsidRPr="00F6175E" w:rsidRDefault="00940FA8" w:rsidP="00940FA8">
          <w:pPr>
            <w:rPr>
              <w:lang w:val="kk-KZ" w:eastAsia="fi-FI"/>
            </w:rPr>
          </w:pPr>
        </w:p>
        <w:p w14:paraId="72E6913D" w14:textId="62EF9A96" w:rsidR="00411909" w:rsidRDefault="00F6175E">
          <w:pPr>
            <w:pStyle w:val="11"/>
            <w:tabs>
              <w:tab w:val="right" w:leader="dot" w:pos="9016"/>
            </w:tabs>
            <w:rPr>
              <w:rFonts w:eastAsiaTheme="minorEastAsia"/>
              <w:noProof/>
              <w:kern w:val="2"/>
              <w:sz w:val="24"/>
              <w:szCs w:val="24"/>
              <w14:ligatures w14:val="standardContextual"/>
            </w:rPr>
          </w:pPr>
          <w:r w:rsidRPr="00F6175E">
            <w:rPr>
              <w:rFonts w:ascii="Times New Roman" w:hAnsi="Times New Roman" w:cs="Times New Roman"/>
              <w:sz w:val="28"/>
              <w:szCs w:val="28"/>
              <w:lang w:val="kk-KZ"/>
            </w:rPr>
            <w:fldChar w:fldCharType="begin"/>
          </w:r>
          <w:r w:rsidRPr="00F6175E">
            <w:rPr>
              <w:rFonts w:ascii="Times New Roman" w:hAnsi="Times New Roman" w:cs="Times New Roman"/>
              <w:sz w:val="28"/>
              <w:szCs w:val="28"/>
              <w:lang w:val="kk-KZ"/>
            </w:rPr>
            <w:instrText xml:space="preserve"> TOC \o "1-3" \h \z \u </w:instrText>
          </w:r>
          <w:r w:rsidRPr="00F6175E">
            <w:rPr>
              <w:rFonts w:ascii="Times New Roman" w:hAnsi="Times New Roman" w:cs="Times New Roman"/>
              <w:sz w:val="28"/>
              <w:szCs w:val="28"/>
              <w:lang w:val="kk-KZ"/>
            </w:rPr>
            <w:fldChar w:fldCharType="separate"/>
          </w:r>
          <w:hyperlink w:anchor="_Toc156249118" w:history="1">
            <w:r w:rsidR="00411909" w:rsidRPr="00FC69C6">
              <w:rPr>
                <w:rStyle w:val="a7"/>
                <w:rFonts w:ascii="Times New Roman" w:hAnsi="Times New Roman" w:cs="Times New Roman"/>
                <w:b/>
                <w:bCs/>
                <w:noProof/>
                <w:lang w:val="kk-KZ"/>
              </w:rPr>
              <w:t>1. Жалпы ақпарат</w:t>
            </w:r>
            <w:r w:rsidR="00411909">
              <w:rPr>
                <w:noProof/>
                <w:webHidden/>
              </w:rPr>
              <w:tab/>
            </w:r>
            <w:r w:rsidR="00411909">
              <w:rPr>
                <w:noProof/>
                <w:webHidden/>
              </w:rPr>
              <w:fldChar w:fldCharType="begin"/>
            </w:r>
            <w:r w:rsidR="00411909">
              <w:rPr>
                <w:noProof/>
                <w:webHidden/>
              </w:rPr>
              <w:instrText xml:space="preserve"> PAGEREF _Toc156249118 \h </w:instrText>
            </w:r>
            <w:r w:rsidR="00411909">
              <w:rPr>
                <w:noProof/>
                <w:webHidden/>
              </w:rPr>
            </w:r>
            <w:r w:rsidR="00411909">
              <w:rPr>
                <w:noProof/>
                <w:webHidden/>
              </w:rPr>
              <w:fldChar w:fldCharType="separate"/>
            </w:r>
            <w:r w:rsidR="00411909">
              <w:rPr>
                <w:noProof/>
                <w:webHidden/>
              </w:rPr>
              <w:t>3</w:t>
            </w:r>
            <w:r w:rsidR="00411909">
              <w:rPr>
                <w:noProof/>
                <w:webHidden/>
              </w:rPr>
              <w:fldChar w:fldCharType="end"/>
            </w:r>
          </w:hyperlink>
        </w:p>
        <w:p w14:paraId="125EB771" w14:textId="0E06F074" w:rsidR="00411909" w:rsidRDefault="007B0728">
          <w:pPr>
            <w:pStyle w:val="21"/>
            <w:tabs>
              <w:tab w:val="right" w:leader="dot" w:pos="9016"/>
            </w:tabs>
            <w:rPr>
              <w:rFonts w:eastAsiaTheme="minorEastAsia"/>
              <w:noProof/>
              <w:kern w:val="2"/>
              <w:sz w:val="24"/>
              <w:szCs w:val="24"/>
              <w14:ligatures w14:val="standardContextual"/>
            </w:rPr>
          </w:pPr>
          <w:hyperlink w:anchor="_Toc156249119" w:history="1">
            <w:r w:rsidR="00411909" w:rsidRPr="00FC69C6">
              <w:rPr>
                <w:rStyle w:val="a7"/>
                <w:rFonts w:ascii="Times New Roman" w:hAnsi="Times New Roman" w:cs="Times New Roman"/>
                <w:noProof/>
                <w:lang w:val="kk-KZ"/>
              </w:rPr>
              <w:t>1.1. Курс атауы</w:t>
            </w:r>
            <w:r w:rsidR="00411909">
              <w:rPr>
                <w:noProof/>
                <w:webHidden/>
              </w:rPr>
              <w:tab/>
            </w:r>
            <w:r w:rsidR="00411909">
              <w:rPr>
                <w:noProof/>
                <w:webHidden/>
              </w:rPr>
              <w:fldChar w:fldCharType="begin"/>
            </w:r>
            <w:r w:rsidR="00411909">
              <w:rPr>
                <w:noProof/>
                <w:webHidden/>
              </w:rPr>
              <w:instrText xml:space="preserve"> PAGEREF _Toc156249119 \h </w:instrText>
            </w:r>
            <w:r w:rsidR="00411909">
              <w:rPr>
                <w:noProof/>
                <w:webHidden/>
              </w:rPr>
            </w:r>
            <w:r w:rsidR="00411909">
              <w:rPr>
                <w:noProof/>
                <w:webHidden/>
              </w:rPr>
              <w:fldChar w:fldCharType="separate"/>
            </w:r>
            <w:r w:rsidR="00411909">
              <w:rPr>
                <w:noProof/>
                <w:webHidden/>
              </w:rPr>
              <w:t>3</w:t>
            </w:r>
            <w:r w:rsidR="00411909">
              <w:rPr>
                <w:noProof/>
                <w:webHidden/>
              </w:rPr>
              <w:fldChar w:fldCharType="end"/>
            </w:r>
          </w:hyperlink>
        </w:p>
        <w:p w14:paraId="56B01B47" w14:textId="2E934005" w:rsidR="00411909" w:rsidRDefault="007B0728">
          <w:pPr>
            <w:pStyle w:val="21"/>
            <w:tabs>
              <w:tab w:val="right" w:leader="dot" w:pos="9016"/>
            </w:tabs>
            <w:rPr>
              <w:rFonts w:eastAsiaTheme="minorEastAsia"/>
              <w:noProof/>
              <w:kern w:val="2"/>
              <w:sz w:val="24"/>
              <w:szCs w:val="24"/>
              <w14:ligatures w14:val="standardContextual"/>
            </w:rPr>
          </w:pPr>
          <w:hyperlink w:anchor="_Toc156249120" w:history="1">
            <w:r w:rsidR="00411909" w:rsidRPr="00FC69C6">
              <w:rPr>
                <w:rStyle w:val="a7"/>
                <w:rFonts w:ascii="Times New Roman" w:hAnsi="Times New Roman" w:cs="Times New Roman"/>
                <w:noProof/>
                <w:lang w:val="kk-KZ"/>
              </w:rPr>
              <w:t>1.2. Оқу бағдарламасын әзірлеушілер тобы</w:t>
            </w:r>
            <w:r w:rsidR="00411909">
              <w:rPr>
                <w:noProof/>
                <w:webHidden/>
              </w:rPr>
              <w:tab/>
            </w:r>
            <w:r w:rsidR="00411909">
              <w:rPr>
                <w:noProof/>
                <w:webHidden/>
              </w:rPr>
              <w:fldChar w:fldCharType="begin"/>
            </w:r>
            <w:r w:rsidR="00411909">
              <w:rPr>
                <w:noProof/>
                <w:webHidden/>
              </w:rPr>
              <w:instrText xml:space="preserve"> PAGEREF _Toc156249120 \h </w:instrText>
            </w:r>
            <w:r w:rsidR="00411909">
              <w:rPr>
                <w:noProof/>
                <w:webHidden/>
              </w:rPr>
            </w:r>
            <w:r w:rsidR="00411909">
              <w:rPr>
                <w:noProof/>
                <w:webHidden/>
              </w:rPr>
              <w:fldChar w:fldCharType="separate"/>
            </w:r>
            <w:r w:rsidR="00411909">
              <w:rPr>
                <w:noProof/>
                <w:webHidden/>
              </w:rPr>
              <w:t>3</w:t>
            </w:r>
            <w:r w:rsidR="00411909">
              <w:rPr>
                <w:noProof/>
                <w:webHidden/>
              </w:rPr>
              <w:fldChar w:fldCharType="end"/>
            </w:r>
          </w:hyperlink>
        </w:p>
        <w:p w14:paraId="3D135998" w14:textId="23981934" w:rsidR="00411909" w:rsidRDefault="007B0728">
          <w:pPr>
            <w:pStyle w:val="21"/>
            <w:tabs>
              <w:tab w:val="right" w:leader="dot" w:pos="9016"/>
            </w:tabs>
            <w:rPr>
              <w:rFonts w:eastAsiaTheme="minorEastAsia"/>
              <w:noProof/>
              <w:kern w:val="2"/>
              <w:sz w:val="24"/>
              <w:szCs w:val="24"/>
              <w14:ligatures w14:val="standardContextual"/>
            </w:rPr>
          </w:pPr>
          <w:hyperlink w:anchor="_Toc156249121" w:history="1">
            <w:r w:rsidR="00411909" w:rsidRPr="00FC69C6">
              <w:rPr>
                <w:rStyle w:val="a7"/>
                <w:rFonts w:ascii="Times New Roman" w:hAnsi="Times New Roman" w:cs="Times New Roman"/>
                <w:noProof/>
                <w:lang w:val="kk-KZ"/>
              </w:rPr>
              <w:t>1.3. Бөлім</w:t>
            </w:r>
            <w:r w:rsidR="00411909">
              <w:rPr>
                <w:noProof/>
                <w:webHidden/>
              </w:rPr>
              <w:tab/>
            </w:r>
            <w:r w:rsidR="00411909">
              <w:rPr>
                <w:noProof/>
                <w:webHidden/>
              </w:rPr>
              <w:fldChar w:fldCharType="begin"/>
            </w:r>
            <w:r w:rsidR="00411909">
              <w:rPr>
                <w:noProof/>
                <w:webHidden/>
              </w:rPr>
              <w:instrText xml:space="preserve"> PAGEREF _Toc156249121 \h </w:instrText>
            </w:r>
            <w:r w:rsidR="00411909">
              <w:rPr>
                <w:noProof/>
                <w:webHidden/>
              </w:rPr>
            </w:r>
            <w:r w:rsidR="00411909">
              <w:rPr>
                <w:noProof/>
                <w:webHidden/>
              </w:rPr>
              <w:fldChar w:fldCharType="separate"/>
            </w:r>
            <w:r w:rsidR="00411909">
              <w:rPr>
                <w:noProof/>
                <w:webHidden/>
              </w:rPr>
              <w:t>3</w:t>
            </w:r>
            <w:r w:rsidR="00411909">
              <w:rPr>
                <w:noProof/>
                <w:webHidden/>
              </w:rPr>
              <w:fldChar w:fldCharType="end"/>
            </w:r>
          </w:hyperlink>
        </w:p>
        <w:p w14:paraId="2A60FE27" w14:textId="412A6FC1" w:rsidR="00411909" w:rsidRDefault="007B0728">
          <w:pPr>
            <w:pStyle w:val="21"/>
            <w:tabs>
              <w:tab w:val="right" w:leader="dot" w:pos="9016"/>
            </w:tabs>
            <w:rPr>
              <w:rFonts w:eastAsiaTheme="minorEastAsia"/>
              <w:noProof/>
              <w:kern w:val="2"/>
              <w:sz w:val="24"/>
              <w:szCs w:val="24"/>
              <w14:ligatures w14:val="standardContextual"/>
            </w:rPr>
          </w:pPr>
          <w:hyperlink w:anchor="_Toc156249122" w:history="1">
            <w:r w:rsidR="00411909" w:rsidRPr="00FC69C6">
              <w:rPr>
                <w:rStyle w:val="a7"/>
                <w:rFonts w:ascii="Times New Roman" w:hAnsi="Times New Roman" w:cs="Times New Roman"/>
                <w:noProof/>
                <w:lang w:val="kk-KZ"/>
              </w:rPr>
              <w:t>1.4. Білім беру бағдарламасы</w:t>
            </w:r>
            <w:r w:rsidR="00411909">
              <w:rPr>
                <w:noProof/>
                <w:webHidden/>
              </w:rPr>
              <w:tab/>
            </w:r>
            <w:r w:rsidR="00411909">
              <w:rPr>
                <w:noProof/>
                <w:webHidden/>
              </w:rPr>
              <w:fldChar w:fldCharType="begin"/>
            </w:r>
            <w:r w:rsidR="00411909">
              <w:rPr>
                <w:noProof/>
                <w:webHidden/>
              </w:rPr>
              <w:instrText xml:space="preserve"> PAGEREF _Toc156249122 \h </w:instrText>
            </w:r>
            <w:r w:rsidR="00411909">
              <w:rPr>
                <w:noProof/>
                <w:webHidden/>
              </w:rPr>
            </w:r>
            <w:r w:rsidR="00411909">
              <w:rPr>
                <w:noProof/>
                <w:webHidden/>
              </w:rPr>
              <w:fldChar w:fldCharType="separate"/>
            </w:r>
            <w:r w:rsidR="00411909">
              <w:rPr>
                <w:noProof/>
                <w:webHidden/>
              </w:rPr>
              <w:t>3</w:t>
            </w:r>
            <w:r w:rsidR="00411909">
              <w:rPr>
                <w:noProof/>
                <w:webHidden/>
              </w:rPr>
              <w:fldChar w:fldCharType="end"/>
            </w:r>
          </w:hyperlink>
        </w:p>
        <w:p w14:paraId="6602E127" w14:textId="5DD4BBB5" w:rsidR="00411909" w:rsidRDefault="007B0728">
          <w:pPr>
            <w:pStyle w:val="21"/>
            <w:tabs>
              <w:tab w:val="right" w:leader="dot" w:pos="9016"/>
            </w:tabs>
            <w:rPr>
              <w:rFonts w:eastAsiaTheme="minorEastAsia"/>
              <w:noProof/>
              <w:kern w:val="2"/>
              <w:sz w:val="24"/>
              <w:szCs w:val="24"/>
              <w14:ligatures w14:val="standardContextual"/>
            </w:rPr>
          </w:pPr>
          <w:hyperlink w:anchor="_Toc156249123" w:history="1">
            <w:r w:rsidR="00411909" w:rsidRPr="00FC69C6">
              <w:rPr>
                <w:rStyle w:val="a7"/>
                <w:rFonts w:ascii="Times New Roman" w:hAnsi="Times New Roman" w:cs="Times New Roman"/>
                <w:noProof/>
                <w:lang w:val="kk-KZ"/>
              </w:rPr>
              <w:t>1.5. Жалпы кредиттер саны</w:t>
            </w:r>
            <w:r w:rsidR="00411909">
              <w:rPr>
                <w:noProof/>
                <w:webHidden/>
              </w:rPr>
              <w:tab/>
            </w:r>
            <w:r w:rsidR="00411909">
              <w:rPr>
                <w:noProof/>
                <w:webHidden/>
              </w:rPr>
              <w:fldChar w:fldCharType="begin"/>
            </w:r>
            <w:r w:rsidR="00411909">
              <w:rPr>
                <w:noProof/>
                <w:webHidden/>
              </w:rPr>
              <w:instrText xml:space="preserve"> PAGEREF _Toc156249123 \h </w:instrText>
            </w:r>
            <w:r w:rsidR="00411909">
              <w:rPr>
                <w:noProof/>
                <w:webHidden/>
              </w:rPr>
            </w:r>
            <w:r w:rsidR="00411909">
              <w:rPr>
                <w:noProof/>
                <w:webHidden/>
              </w:rPr>
              <w:fldChar w:fldCharType="separate"/>
            </w:r>
            <w:r w:rsidR="00411909">
              <w:rPr>
                <w:noProof/>
                <w:webHidden/>
              </w:rPr>
              <w:t>3</w:t>
            </w:r>
            <w:r w:rsidR="00411909">
              <w:rPr>
                <w:noProof/>
                <w:webHidden/>
              </w:rPr>
              <w:fldChar w:fldCharType="end"/>
            </w:r>
          </w:hyperlink>
        </w:p>
        <w:p w14:paraId="17847DD8" w14:textId="5E4DDF82" w:rsidR="00411909" w:rsidRDefault="007B0728">
          <w:pPr>
            <w:pStyle w:val="21"/>
            <w:tabs>
              <w:tab w:val="right" w:leader="dot" w:pos="9016"/>
            </w:tabs>
            <w:rPr>
              <w:rFonts w:eastAsiaTheme="minorEastAsia"/>
              <w:noProof/>
              <w:kern w:val="2"/>
              <w:sz w:val="24"/>
              <w:szCs w:val="24"/>
              <w14:ligatures w14:val="standardContextual"/>
            </w:rPr>
          </w:pPr>
          <w:hyperlink w:anchor="_Toc156249124" w:history="1">
            <w:r w:rsidR="00411909" w:rsidRPr="00FC69C6">
              <w:rPr>
                <w:rStyle w:val="a7"/>
                <w:rFonts w:ascii="Times New Roman" w:hAnsi="Times New Roman" w:cs="Times New Roman"/>
                <w:noProof/>
                <w:lang w:val="kk-KZ"/>
              </w:rPr>
              <w:t>1.5. Оқыту режимі</w:t>
            </w:r>
            <w:r w:rsidR="00411909">
              <w:rPr>
                <w:noProof/>
                <w:webHidden/>
              </w:rPr>
              <w:tab/>
            </w:r>
            <w:r w:rsidR="00411909">
              <w:rPr>
                <w:noProof/>
                <w:webHidden/>
              </w:rPr>
              <w:fldChar w:fldCharType="begin"/>
            </w:r>
            <w:r w:rsidR="00411909">
              <w:rPr>
                <w:noProof/>
                <w:webHidden/>
              </w:rPr>
              <w:instrText xml:space="preserve"> PAGEREF _Toc156249124 \h </w:instrText>
            </w:r>
            <w:r w:rsidR="00411909">
              <w:rPr>
                <w:noProof/>
                <w:webHidden/>
              </w:rPr>
            </w:r>
            <w:r w:rsidR="00411909">
              <w:rPr>
                <w:noProof/>
                <w:webHidden/>
              </w:rPr>
              <w:fldChar w:fldCharType="separate"/>
            </w:r>
            <w:r w:rsidR="00411909">
              <w:rPr>
                <w:noProof/>
                <w:webHidden/>
              </w:rPr>
              <w:t>3</w:t>
            </w:r>
            <w:r w:rsidR="00411909">
              <w:rPr>
                <w:noProof/>
                <w:webHidden/>
              </w:rPr>
              <w:fldChar w:fldCharType="end"/>
            </w:r>
          </w:hyperlink>
        </w:p>
        <w:p w14:paraId="50DC97CB" w14:textId="2CF6FAA8" w:rsidR="00411909" w:rsidRDefault="007B0728">
          <w:pPr>
            <w:pStyle w:val="21"/>
            <w:tabs>
              <w:tab w:val="right" w:leader="dot" w:pos="9016"/>
            </w:tabs>
            <w:rPr>
              <w:rFonts w:eastAsiaTheme="minorEastAsia"/>
              <w:noProof/>
              <w:kern w:val="2"/>
              <w:sz w:val="24"/>
              <w:szCs w:val="24"/>
              <w14:ligatures w14:val="standardContextual"/>
            </w:rPr>
          </w:pPr>
          <w:hyperlink w:anchor="_Toc156249125" w:history="1">
            <w:r w:rsidR="00411909" w:rsidRPr="00FC69C6">
              <w:rPr>
                <w:rStyle w:val="a7"/>
                <w:rFonts w:ascii="Times New Roman" w:hAnsi="Times New Roman" w:cs="Times New Roman"/>
                <w:noProof/>
                <w:lang w:val="kk-KZ"/>
              </w:rPr>
              <w:t>1.6. Уақыты, орны және тіркеу</w:t>
            </w:r>
            <w:r w:rsidR="00411909">
              <w:rPr>
                <w:noProof/>
                <w:webHidden/>
              </w:rPr>
              <w:tab/>
            </w:r>
            <w:r w:rsidR="00411909">
              <w:rPr>
                <w:noProof/>
                <w:webHidden/>
              </w:rPr>
              <w:fldChar w:fldCharType="begin"/>
            </w:r>
            <w:r w:rsidR="00411909">
              <w:rPr>
                <w:noProof/>
                <w:webHidden/>
              </w:rPr>
              <w:instrText xml:space="preserve"> PAGEREF _Toc156249125 \h </w:instrText>
            </w:r>
            <w:r w:rsidR="00411909">
              <w:rPr>
                <w:noProof/>
                <w:webHidden/>
              </w:rPr>
            </w:r>
            <w:r w:rsidR="00411909">
              <w:rPr>
                <w:noProof/>
                <w:webHidden/>
              </w:rPr>
              <w:fldChar w:fldCharType="separate"/>
            </w:r>
            <w:r w:rsidR="00411909">
              <w:rPr>
                <w:noProof/>
                <w:webHidden/>
              </w:rPr>
              <w:t>3</w:t>
            </w:r>
            <w:r w:rsidR="00411909">
              <w:rPr>
                <w:noProof/>
                <w:webHidden/>
              </w:rPr>
              <w:fldChar w:fldCharType="end"/>
            </w:r>
          </w:hyperlink>
        </w:p>
        <w:p w14:paraId="39B815CC" w14:textId="58D57A87" w:rsidR="00411909" w:rsidRDefault="007B0728">
          <w:pPr>
            <w:pStyle w:val="21"/>
            <w:tabs>
              <w:tab w:val="right" w:leader="dot" w:pos="9016"/>
            </w:tabs>
            <w:rPr>
              <w:rFonts w:eastAsiaTheme="minorEastAsia"/>
              <w:noProof/>
              <w:kern w:val="2"/>
              <w:sz w:val="24"/>
              <w:szCs w:val="24"/>
              <w14:ligatures w14:val="standardContextual"/>
            </w:rPr>
          </w:pPr>
          <w:hyperlink w:anchor="_Toc156249126" w:history="1">
            <w:r w:rsidR="00411909" w:rsidRPr="00FC69C6">
              <w:rPr>
                <w:rStyle w:val="a7"/>
                <w:rFonts w:ascii="Times New Roman" w:hAnsi="Times New Roman" w:cs="Times New Roman"/>
                <w:noProof/>
                <w:lang w:val="kk-KZ"/>
              </w:rPr>
              <w:t>1.7. Оқыту тілі</w:t>
            </w:r>
            <w:r w:rsidR="00411909">
              <w:rPr>
                <w:noProof/>
                <w:webHidden/>
              </w:rPr>
              <w:tab/>
            </w:r>
            <w:r w:rsidR="00411909">
              <w:rPr>
                <w:noProof/>
                <w:webHidden/>
              </w:rPr>
              <w:fldChar w:fldCharType="begin"/>
            </w:r>
            <w:r w:rsidR="00411909">
              <w:rPr>
                <w:noProof/>
                <w:webHidden/>
              </w:rPr>
              <w:instrText xml:space="preserve"> PAGEREF _Toc156249126 \h </w:instrText>
            </w:r>
            <w:r w:rsidR="00411909">
              <w:rPr>
                <w:noProof/>
                <w:webHidden/>
              </w:rPr>
            </w:r>
            <w:r w:rsidR="00411909">
              <w:rPr>
                <w:noProof/>
                <w:webHidden/>
              </w:rPr>
              <w:fldChar w:fldCharType="separate"/>
            </w:r>
            <w:r w:rsidR="00411909">
              <w:rPr>
                <w:noProof/>
                <w:webHidden/>
              </w:rPr>
              <w:t>3</w:t>
            </w:r>
            <w:r w:rsidR="00411909">
              <w:rPr>
                <w:noProof/>
                <w:webHidden/>
              </w:rPr>
              <w:fldChar w:fldCharType="end"/>
            </w:r>
          </w:hyperlink>
        </w:p>
        <w:p w14:paraId="6628FEC9" w14:textId="55CA432D" w:rsidR="00411909" w:rsidRDefault="007B0728">
          <w:pPr>
            <w:pStyle w:val="21"/>
            <w:tabs>
              <w:tab w:val="right" w:leader="dot" w:pos="9016"/>
            </w:tabs>
            <w:rPr>
              <w:rFonts w:eastAsiaTheme="minorEastAsia"/>
              <w:noProof/>
              <w:kern w:val="2"/>
              <w:sz w:val="24"/>
              <w:szCs w:val="24"/>
              <w14:ligatures w14:val="standardContextual"/>
            </w:rPr>
          </w:pPr>
          <w:hyperlink w:anchor="_Toc156249127" w:history="1">
            <w:r w:rsidR="00411909" w:rsidRPr="00FC69C6">
              <w:rPr>
                <w:rStyle w:val="a7"/>
                <w:rFonts w:ascii="Times New Roman" w:hAnsi="Times New Roman" w:cs="Times New Roman"/>
                <w:noProof/>
                <w:lang w:val="kk-KZ"/>
              </w:rPr>
              <w:t>1.8. Мұғалім (-дер) және оқытушыларға қойылатын талаптар</w:t>
            </w:r>
            <w:r w:rsidR="00411909">
              <w:rPr>
                <w:noProof/>
                <w:webHidden/>
              </w:rPr>
              <w:tab/>
            </w:r>
            <w:r w:rsidR="00411909">
              <w:rPr>
                <w:noProof/>
                <w:webHidden/>
              </w:rPr>
              <w:fldChar w:fldCharType="begin"/>
            </w:r>
            <w:r w:rsidR="00411909">
              <w:rPr>
                <w:noProof/>
                <w:webHidden/>
              </w:rPr>
              <w:instrText xml:space="preserve"> PAGEREF _Toc156249127 \h </w:instrText>
            </w:r>
            <w:r w:rsidR="00411909">
              <w:rPr>
                <w:noProof/>
                <w:webHidden/>
              </w:rPr>
            </w:r>
            <w:r w:rsidR="00411909">
              <w:rPr>
                <w:noProof/>
                <w:webHidden/>
              </w:rPr>
              <w:fldChar w:fldCharType="separate"/>
            </w:r>
            <w:r w:rsidR="00411909">
              <w:rPr>
                <w:noProof/>
                <w:webHidden/>
              </w:rPr>
              <w:t>3</w:t>
            </w:r>
            <w:r w:rsidR="00411909">
              <w:rPr>
                <w:noProof/>
                <w:webHidden/>
              </w:rPr>
              <w:fldChar w:fldCharType="end"/>
            </w:r>
          </w:hyperlink>
        </w:p>
        <w:p w14:paraId="4DC35064" w14:textId="1AE8BCBD" w:rsidR="00411909" w:rsidRDefault="007B0728">
          <w:pPr>
            <w:pStyle w:val="11"/>
            <w:tabs>
              <w:tab w:val="right" w:leader="dot" w:pos="9016"/>
            </w:tabs>
            <w:rPr>
              <w:rFonts w:eastAsiaTheme="minorEastAsia"/>
              <w:noProof/>
              <w:kern w:val="2"/>
              <w:sz w:val="24"/>
              <w:szCs w:val="24"/>
              <w14:ligatures w14:val="standardContextual"/>
            </w:rPr>
          </w:pPr>
          <w:hyperlink w:anchor="_Toc156249128" w:history="1">
            <w:r w:rsidR="00411909" w:rsidRPr="00FC69C6">
              <w:rPr>
                <w:rStyle w:val="a7"/>
                <w:rFonts w:ascii="Times New Roman" w:hAnsi="Times New Roman" w:cs="Times New Roman"/>
                <w:b/>
                <w:bCs/>
                <w:noProof/>
                <w:lang w:val="kk-KZ"/>
              </w:rPr>
              <w:t>2. Ендірме сипаттамасы</w:t>
            </w:r>
            <w:r w:rsidR="00411909">
              <w:rPr>
                <w:noProof/>
                <w:webHidden/>
              </w:rPr>
              <w:tab/>
            </w:r>
            <w:r w:rsidR="00411909">
              <w:rPr>
                <w:noProof/>
                <w:webHidden/>
              </w:rPr>
              <w:fldChar w:fldCharType="begin"/>
            </w:r>
            <w:r w:rsidR="00411909">
              <w:rPr>
                <w:noProof/>
                <w:webHidden/>
              </w:rPr>
              <w:instrText xml:space="preserve"> PAGEREF _Toc156249128 \h </w:instrText>
            </w:r>
            <w:r w:rsidR="00411909">
              <w:rPr>
                <w:noProof/>
                <w:webHidden/>
              </w:rPr>
            </w:r>
            <w:r w:rsidR="00411909">
              <w:rPr>
                <w:noProof/>
                <w:webHidden/>
              </w:rPr>
              <w:fldChar w:fldCharType="separate"/>
            </w:r>
            <w:r w:rsidR="00411909">
              <w:rPr>
                <w:noProof/>
                <w:webHidden/>
              </w:rPr>
              <w:t>4</w:t>
            </w:r>
            <w:r w:rsidR="00411909">
              <w:rPr>
                <w:noProof/>
                <w:webHidden/>
              </w:rPr>
              <w:fldChar w:fldCharType="end"/>
            </w:r>
          </w:hyperlink>
        </w:p>
        <w:p w14:paraId="58EFF155" w14:textId="789F842D" w:rsidR="00411909" w:rsidRDefault="007B0728">
          <w:pPr>
            <w:pStyle w:val="21"/>
            <w:tabs>
              <w:tab w:val="right" w:leader="dot" w:pos="9016"/>
            </w:tabs>
            <w:rPr>
              <w:rFonts w:eastAsiaTheme="minorEastAsia"/>
              <w:noProof/>
              <w:kern w:val="2"/>
              <w:sz w:val="24"/>
              <w:szCs w:val="24"/>
              <w14:ligatures w14:val="standardContextual"/>
            </w:rPr>
          </w:pPr>
          <w:hyperlink w:anchor="_Toc156249129" w:history="1">
            <w:r w:rsidR="00411909" w:rsidRPr="00FC69C6">
              <w:rPr>
                <w:rStyle w:val="a7"/>
                <w:rFonts w:ascii="Times New Roman" w:hAnsi="Times New Roman" w:cs="Times New Roman"/>
                <w:noProof/>
                <w:lang w:val="kk-KZ"/>
              </w:rPr>
              <w:t>2.1. Модульді шолу</w:t>
            </w:r>
            <w:r w:rsidR="00411909">
              <w:rPr>
                <w:noProof/>
                <w:webHidden/>
              </w:rPr>
              <w:tab/>
            </w:r>
            <w:r w:rsidR="00411909">
              <w:rPr>
                <w:noProof/>
                <w:webHidden/>
              </w:rPr>
              <w:fldChar w:fldCharType="begin"/>
            </w:r>
            <w:r w:rsidR="00411909">
              <w:rPr>
                <w:noProof/>
                <w:webHidden/>
              </w:rPr>
              <w:instrText xml:space="preserve"> PAGEREF _Toc156249129 \h </w:instrText>
            </w:r>
            <w:r w:rsidR="00411909">
              <w:rPr>
                <w:noProof/>
                <w:webHidden/>
              </w:rPr>
            </w:r>
            <w:r w:rsidR="00411909">
              <w:rPr>
                <w:noProof/>
                <w:webHidden/>
              </w:rPr>
              <w:fldChar w:fldCharType="separate"/>
            </w:r>
            <w:r w:rsidR="00411909">
              <w:rPr>
                <w:noProof/>
                <w:webHidden/>
              </w:rPr>
              <w:t>4</w:t>
            </w:r>
            <w:r w:rsidR="00411909">
              <w:rPr>
                <w:noProof/>
                <w:webHidden/>
              </w:rPr>
              <w:fldChar w:fldCharType="end"/>
            </w:r>
          </w:hyperlink>
        </w:p>
        <w:p w14:paraId="080A1E07" w14:textId="3EED8F99" w:rsidR="00411909" w:rsidRDefault="007B0728">
          <w:pPr>
            <w:pStyle w:val="21"/>
            <w:tabs>
              <w:tab w:val="right" w:leader="dot" w:pos="9016"/>
            </w:tabs>
            <w:rPr>
              <w:rFonts w:eastAsiaTheme="minorEastAsia"/>
              <w:noProof/>
              <w:kern w:val="2"/>
              <w:sz w:val="24"/>
              <w:szCs w:val="24"/>
              <w14:ligatures w14:val="standardContextual"/>
            </w:rPr>
          </w:pPr>
          <w:hyperlink w:anchor="_Toc156249130" w:history="1">
            <w:r w:rsidR="00411909" w:rsidRPr="00FC69C6">
              <w:rPr>
                <w:rStyle w:val="a7"/>
                <w:rFonts w:ascii="Times New Roman" w:hAnsi="Times New Roman" w:cs="Times New Roman"/>
                <w:noProof/>
                <w:lang w:val="kk-KZ"/>
              </w:rPr>
              <w:t>2.2. Курстың қысқаша сипаттамасы</w:t>
            </w:r>
            <w:r w:rsidR="00411909">
              <w:rPr>
                <w:noProof/>
                <w:webHidden/>
              </w:rPr>
              <w:tab/>
            </w:r>
            <w:r w:rsidR="00411909">
              <w:rPr>
                <w:noProof/>
                <w:webHidden/>
              </w:rPr>
              <w:fldChar w:fldCharType="begin"/>
            </w:r>
            <w:r w:rsidR="00411909">
              <w:rPr>
                <w:noProof/>
                <w:webHidden/>
              </w:rPr>
              <w:instrText xml:space="preserve"> PAGEREF _Toc156249130 \h </w:instrText>
            </w:r>
            <w:r w:rsidR="00411909">
              <w:rPr>
                <w:noProof/>
                <w:webHidden/>
              </w:rPr>
            </w:r>
            <w:r w:rsidR="00411909">
              <w:rPr>
                <w:noProof/>
                <w:webHidden/>
              </w:rPr>
              <w:fldChar w:fldCharType="separate"/>
            </w:r>
            <w:r w:rsidR="00411909">
              <w:rPr>
                <w:noProof/>
                <w:webHidden/>
              </w:rPr>
              <w:t>4</w:t>
            </w:r>
            <w:r w:rsidR="00411909">
              <w:rPr>
                <w:noProof/>
                <w:webHidden/>
              </w:rPr>
              <w:fldChar w:fldCharType="end"/>
            </w:r>
          </w:hyperlink>
        </w:p>
        <w:p w14:paraId="072EA559" w14:textId="41D527B3" w:rsidR="00411909" w:rsidRDefault="007B0728">
          <w:pPr>
            <w:pStyle w:val="21"/>
            <w:tabs>
              <w:tab w:val="right" w:leader="dot" w:pos="9016"/>
            </w:tabs>
            <w:rPr>
              <w:rFonts w:eastAsiaTheme="minorEastAsia"/>
              <w:noProof/>
              <w:kern w:val="2"/>
              <w:sz w:val="24"/>
              <w:szCs w:val="24"/>
              <w14:ligatures w14:val="standardContextual"/>
            </w:rPr>
          </w:pPr>
          <w:hyperlink w:anchor="_Toc156249131" w:history="1">
            <w:r w:rsidR="00411909" w:rsidRPr="00FC69C6">
              <w:rPr>
                <w:rStyle w:val="a7"/>
                <w:rFonts w:ascii="Times New Roman" w:hAnsi="Times New Roman" w:cs="Times New Roman"/>
                <w:noProof/>
                <w:lang w:val="kk-KZ"/>
              </w:rPr>
              <w:t>2.3. Құзыреттіліктері, құзыреттіліктердің нәтижелері және бағалау критерийлері</w:t>
            </w:r>
            <w:r w:rsidR="00411909">
              <w:rPr>
                <w:noProof/>
                <w:webHidden/>
              </w:rPr>
              <w:tab/>
            </w:r>
            <w:r w:rsidR="00411909">
              <w:rPr>
                <w:noProof/>
                <w:webHidden/>
              </w:rPr>
              <w:fldChar w:fldCharType="begin"/>
            </w:r>
            <w:r w:rsidR="00411909">
              <w:rPr>
                <w:noProof/>
                <w:webHidden/>
              </w:rPr>
              <w:instrText xml:space="preserve"> PAGEREF _Toc156249131 \h </w:instrText>
            </w:r>
            <w:r w:rsidR="00411909">
              <w:rPr>
                <w:noProof/>
                <w:webHidden/>
              </w:rPr>
            </w:r>
            <w:r w:rsidR="00411909">
              <w:rPr>
                <w:noProof/>
                <w:webHidden/>
              </w:rPr>
              <w:fldChar w:fldCharType="separate"/>
            </w:r>
            <w:r w:rsidR="00411909">
              <w:rPr>
                <w:noProof/>
                <w:webHidden/>
              </w:rPr>
              <w:t>4</w:t>
            </w:r>
            <w:r w:rsidR="00411909">
              <w:rPr>
                <w:noProof/>
                <w:webHidden/>
              </w:rPr>
              <w:fldChar w:fldCharType="end"/>
            </w:r>
          </w:hyperlink>
        </w:p>
        <w:p w14:paraId="238A00A7" w14:textId="13C91B49" w:rsidR="00411909" w:rsidRDefault="007B0728">
          <w:pPr>
            <w:pStyle w:val="21"/>
            <w:tabs>
              <w:tab w:val="right" w:leader="dot" w:pos="9016"/>
            </w:tabs>
            <w:rPr>
              <w:rFonts w:eastAsiaTheme="minorEastAsia"/>
              <w:noProof/>
              <w:kern w:val="2"/>
              <w:sz w:val="24"/>
              <w:szCs w:val="24"/>
              <w14:ligatures w14:val="standardContextual"/>
            </w:rPr>
          </w:pPr>
          <w:hyperlink w:anchor="_Toc156249132" w:history="1">
            <w:r w:rsidR="00411909" w:rsidRPr="00FC69C6">
              <w:rPr>
                <w:rStyle w:val="a7"/>
                <w:rFonts w:ascii="Times New Roman" w:hAnsi="Times New Roman" w:cs="Times New Roman"/>
                <w:noProof/>
                <w:lang w:val="kk-KZ"/>
              </w:rPr>
              <w:t>2.4. Оқыту әдістері және жоспарланған оқыту іс-шаралары, оқытуға жетекшілік ету</w:t>
            </w:r>
            <w:r w:rsidR="00411909">
              <w:rPr>
                <w:noProof/>
                <w:webHidden/>
              </w:rPr>
              <w:tab/>
            </w:r>
            <w:r w:rsidR="00411909">
              <w:rPr>
                <w:noProof/>
                <w:webHidden/>
              </w:rPr>
              <w:fldChar w:fldCharType="begin"/>
            </w:r>
            <w:r w:rsidR="00411909">
              <w:rPr>
                <w:noProof/>
                <w:webHidden/>
              </w:rPr>
              <w:instrText xml:space="preserve"> PAGEREF _Toc156249132 \h </w:instrText>
            </w:r>
            <w:r w:rsidR="00411909">
              <w:rPr>
                <w:noProof/>
                <w:webHidden/>
              </w:rPr>
            </w:r>
            <w:r w:rsidR="00411909">
              <w:rPr>
                <w:noProof/>
                <w:webHidden/>
              </w:rPr>
              <w:fldChar w:fldCharType="separate"/>
            </w:r>
            <w:r w:rsidR="00411909">
              <w:rPr>
                <w:noProof/>
                <w:webHidden/>
              </w:rPr>
              <w:t>5</w:t>
            </w:r>
            <w:r w:rsidR="00411909">
              <w:rPr>
                <w:noProof/>
                <w:webHidden/>
              </w:rPr>
              <w:fldChar w:fldCharType="end"/>
            </w:r>
          </w:hyperlink>
        </w:p>
        <w:p w14:paraId="0047DECA" w14:textId="4E0FA0BC" w:rsidR="00411909" w:rsidRDefault="007B0728">
          <w:pPr>
            <w:pStyle w:val="21"/>
            <w:tabs>
              <w:tab w:val="right" w:leader="dot" w:pos="9016"/>
            </w:tabs>
            <w:rPr>
              <w:rFonts w:eastAsiaTheme="minorEastAsia"/>
              <w:noProof/>
              <w:kern w:val="2"/>
              <w:sz w:val="24"/>
              <w:szCs w:val="24"/>
              <w14:ligatures w14:val="standardContextual"/>
            </w:rPr>
          </w:pPr>
          <w:hyperlink w:anchor="_Toc156249133" w:history="1">
            <w:r w:rsidR="00411909" w:rsidRPr="00FC69C6">
              <w:rPr>
                <w:rStyle w:val="a7"/>
                <w:rFonts w:ascii="Times New Roman" w:hAnsi="Times New Roman" w:cs="Times New Roman"/>
                <w:noProof/>
                <w:lang w:val="kk-KZ"/>
              </w:rPr>
              <w:t>2.5. Бағалау әдістері және бағалау үшін негіз</w:t>
            </w:r>
            <w:r w:rsidR="00411909">
              <w:rPr>
                <w:noProof/>
                <w:webHidden/>
              </w:rPr>
              <w:tab/>
            </w:r>
            <w:r w:rsidR="00411909">
              <w:rPr>
                <w:noProof/>
                <w:webHidden/>
              </w:rPr>
              <w:fldChar w:fldCharType="begin"/>
            </w:r>
            <w:r w:rsidR="00411909">
              <w:rPr>
                <w:noProof/>
                <w:webHidden/>
              </w:rPr>
              <w:instrText xml:space="preserve"> PAGEREF _Toc156249133 \h </w:instrText>
            </w:r>
            <w:r w:rsidR="00411909">
              <w:rPr>
                <w:noProof/>
                <w:webHidden/>
              </w:rPr>
            </w:r>
            <w:r w:rsidR="00411909">
              <w:rPr>
                <w:noProof/>
                <w:webHidden/>
              </w:rPr>
              <w:fldChar w:fldCharType="separate"/>
            </w:r>
            <w:r w:rsidR="00411909">
              <w:rPr>
                <w:noProof/>
                <w:webHidden/>
              </w:rPr>
              <w:t>5</w:t>
            </w:r>
            <w:r w:rsidR="00411909">
              <w:rPr>
                <w:noProof/>
                <w:webHidden/>
              </w:rPr>
              <w:fldChar w:fldCharType="end"/>
            </w:r>
          </w:hyperlink>
        </w:p>
        <w:p w14:paraId="603A8FDF" w14:textId="33AD2B23" w:rsidR="00411909" w:rsidRDefault="007B0728">
          <w:pPr>
            <w:pStyle w:val="21"/>
            <w:tabs>
              <w:tab w:val="right" w:leader="dot" w:pos="9016"/>
            </w:tabs>
            <w:rPr>
              <w:rFonts w:eastAsiaTheme="minorEastAsia"/>
              <w:noProof/>
              <w:kern w:val="2"/>
              <w:sz w:val="24"/>
              <w:szCs w:val="24"/>
              <w14:ligatures w14:val="standardContextual"/>
            </w:rPr>
          </w:pPr>
          <w:hyperlink w:anchor="_Toc156249134" w:history="1">
            <w:r w:rsidR="00411909" w:rsidRPr="00FC69C6">
              <w:rPr>
                <w:rStyle w:val="a7"/>
                <w:rFonts w:ascii="Times New Roman" w:hAnsi="Times New Roman" w:cs="Times New Roman"/>
                <w:noProof/>
                <w:lang w:val="kk-KZ"/>
              </w:rPr>
              <w:t>2.6. Мазмұнның кезеңділігі</w:t>
            </w:r>
            <w:r w:rsidR="00411909">
              <w:rPr>
                <w:noProof/>
                <w:webHidden/>
              </w:rPr>
              <w:tab/>
            </w:r>
            <w:r w:rsidR="00411909">
              <w:rPr>
                <w:noProof/>
                <w:webHidden/>
              </w:rPr>
              <w:fldChar w:fldCharType="begin"/>
            </w:r>
            <w:r w:rsidR="00411909">
              <w:rPr>
                <w:noProof/>
                <w:webHidden/>
              </w:rPr>
              <w:instrText xml:space="preserve"> PAGEREF _Toc156249134 \h </w:instrText>
            </w:r>
            <w:r w:rsidR="00411909">
              <w:rPr>
                <w:noProof/>
                <w:webHidden/>
              </w:rPr>
            </w:r>
            <w:r w:rsidR="00411909">
              <w:rPr>
                <w:noProof/>
                <w:webHidden/>
              </w:rPr>
              <w:fldChar w:fldCharType="separate"/>
            </w:r>
            <w:r w:rsidR="00411909">
              <w:rPr>
                <w:noProof/>
                <w:webHidden/>
              </w:rPr>
              <w:t>5</w:t>
            </w:r>
            <w:r w:rsidR="00411909">
              <w:rPr>
                <w:noProof/>
                <w:webHidden/>
              </w:rPr>
              <w:fldChar w:fldCharType="end"/>
            </w:r>
          </w:hyperlink>
        </w:p>
        <w:p w14:paraId="41AE4976" w14:textId="6B89AD95" w:rsidR="00411909" w:rsidRDefault="007B0728">
          <w:pPr>
            <w:pStyle w:val="21"/>
            <w:tabs>
              <w:tab w:val="right" w:leader="dot" w:pos="9016"/>
            </w:tabs>
            <w:rPr>
              <w:rFonts w:eastAsiaTheme="minorEastAsia"/>
              <w:noProof/>
              <w:kern w:val="2"/>
              <w:sz w:val="24"/>
              <w:szCs w:val="24"/>
              <w14:ligatures w14:val="standardContextual"/>
            </w:rPr>
          </w:pPr>
          <w:hyperlink w:anchor="_Toc156249135" w:history="1">
            <w:r w:rsidR="00411909" w:rsidRPr="00FC69C6">
              <w:rPr>
                <w:rStyle w:val="a7"/>
                <w:rFonts w:ascii="Times New Roman" w:hAnsi="Times New Roman" w:cs="Times New Roman"/>
                <w:noProof/>
                <w:lang w:val="kk-KZ"/>
              </w:rPr>
              <w:t>2.7. Іске асырудың балама әдістері</w:t>
            </w:r>
            <w:r w:rsidR="00411909">
              <w:rPr>
                <w:noProof/>
                <w:webHidden/>
              </w:rPr>
              <w:tab/>
            </w:r>
            <w:r w:rsidR="00411909">
              <w:rPr>
                <w:noProof/>
                <w:webHidden/>
              </w:rPr>
              <w:fldChar w:fldCharType="begin"/>
            </w:r>
            <w:r w:rsidR="00411909">
              <w:rPr>
                <w:noProof/>
                <w:webHidden/>
              </w:rPr>
              <w:instrText xml:space="preserve"> PAGEREF _Toc156249135 \h </w:instrText>
            </w:r>
            <w:r w:rsidR="00411909">
              <w:rPr>
                <w:noProof/>
                <w:webHidden/>
              </w:rPr>
            </w:r>
            <w:r w:rsidR="00411909">
              <w:rPr>
                <w:noProof/>
                <w:webHidden/>
              </w:rPr>
              <w:fldChar w:fldCharType="separate"/>
            </w:r>
            <w:r w:rsidR="00411909">
              <w:rPr>
                <w:noProof/>
                <w:webHidden/>
              </w:rPr>
              <w:t>6</w:t>
            </w:r>
            <w:r w:rsidR="00411909">
              <w:rPr>
                <w:noProof/>
                <w:webHidden/>
              </w:rPr>
              <w:fldChar w:fldCharType="end"/>
            </w:r>
          </w:hyperlink>
        </w:p>
        <w:p w14:paraId="564507DC" w14:textId="7AB5A5A6" w:rsidR="00411909" w:rsidRDefault="007B0728">
          <w:pPr>
            <w:pStyle w:val="21"/>
            <w:tabs>
              <w:tab w:val="right" w:leader="dot" w:pos="9016"/>
            </w:tabs>
            <w:rPr>
              <w:rFonts w:eastAsiaTheme="minorEastAsia"/>
              <w:noProof/>
              <w:kern w:val="2"/>
              <w:sz w:val="24"/>
              <w:szCs w:val="24"/>
              <w14:ligatures w14:val="standardContextual"/>
            </w:rPr>
          </w:pPr>
          <w:hyperlink w:anchor="_Toc156249136" w:history="1">
            <w:r w:rsidR="00411909" w:rsidRPr="00FC69C6">
              <w:rPr>
                <w:rStyle w:val="a7"/>
                <w:rFonts w:ascii="Times New Roman" w:hAnsi="Times New Roman" w:cs="Times New Roman"/>
                <w:noProof/>
                <w:lang w:val="kk-KZ"/>
              </w:rPr>
              <w:t>2.8. Оқу тапсырмалары және студенттердің жұмыс жүктемесі</w:t>
            </w:r>
            <w:r w:rsidR="00411909">
              <w:rPr>
                <w:noProof/>
                <w:webHidden/>
              </w:rPr>
              <w:tab/>
            </w:r>
            <w:r w:rsidR="00411909">
              <w:rPr>
                <w:noProof/>
                <w:webHidden/>
              </w:rPr>
              <w:fldChar w:fldCharType="begin"/>
            </w:r>
            <w:r w:rsidR="00411909">
              <w:rPr>
                <w:noProof/>
                <w:webHidden/>
              </w:rPr>
              <w:instrText xml:space="preserve"> PAGEREF _Toc156249136 \h </w:instrText>
            </w:r>
            <w:r w:rsidR="00411909">
              <w:rPr>
                <w:noProof/>
                <w:webHidden/>
              </w:rPr>
            </w:r>
            <w:r w:rsidR="00411909">
              <w:rPr>
                <w:noProof/>
                <w:webHidden/>
              </w:rPr>
              <w:fldChar w:fldCharType="separate"/>
            </w:r>
            <w:r w:rsidR="00411909">
              <w:rPr>
                <w:noProof/>
                <w:webHidden/>
              </w:rPr>
              <w:t>6</w:t>
            </w:r>
            <w:r w:rsidR="00411909">
              <w:rPr>
                <w:noProof/>
                <w:webHidden/>
              </w:rPr>
              <w:fldChar w:fldCharType="end"/>
            </w:r>
          </w:hyperlink>
        </w:p>
        <w:p w14:paraId="314B7484" w14:textId="69E11900" w:rsidR="00411909" w:rsidRDefault="007B0728">
          <w:pPr>
            <w:pStyle w:val="21"/>
            <w:tabs>
              <w:tab w:val="right" w:leader="dot" w:pos="9016"/>
            </w:tabs>
            <w:rPr>
              <w:rFonts w:eastAsiaTheme="minorEastAsia"/>
              <w:noProof/>
              <w:kern w:val="2"/>
              <w:sz w:val="24"/>
              <w:szCs w:val="24"/>
              <w14:ligatures w14:val="standardContextual"/>
            </w:rPr>
          </w:pPr>
          <w:hyperlink w:anchor="_Toc156249137" w:history="1">
            <w:r w:rsidR="00411909" w:rsidRPr="00FC69C6">
              <w:rPr>
                <w:rStyle w:val="a7"/>
                <w:rFonts w:ascii="Times New Roman" w:hAnsi="Times New Roman" w:cs="Times New Roman"/>
                <w:noProof/>
                <w:lang w:val="kk-KZ"/>
              </w:rPr>
              <w:t>2.9. Білім берудің инклюзивті шарттарын қамтамасыз ету</w:t>
            </w:r>
            <w:r w:rsidR="00411909">
              <w:rPr>
                <w:noProof/>
                <w:webHidden/>
              </w:rPr>
              <w:tab/>
            </w:r>
            <w:r w:rsidR="00411909">
              <w:rPr>
                <w:noProof/>
                <w:webHidden/>
              </w:rPr>
              <w:fldChar w:fldCharType="begin"/>
            </w:r>
            <w:r w:rsidR="00411909">
              <w:rPr>
                <w:noProof/>
                <w:webHidden/>
              </w:rPr>
              <w:instrText xml:space="preserve"> PAGEREF _Toc156249137 \h </w:instrText>
            </w:r>
            <w:r w:rsidR="00411909">
              <w:rPr>
                <w:noProof/>
                <w:webHidden/>
              </w:rPr>
            </w:r>
            <w:r w:rsidR="00411909">
              <w:rPr>
                <w:noProof/>
                <w:webHidden/>
              </w:rPr>
              <w:fldChar w:fldCharType="separate"/>
            </w:r>
            <w:r w:rsidR="00411909">
              <w:rPr>
                <w:noProof/>
                <w:webHidden/>
              </w:rPr>
              <w:t>6</w:t>
            </w:r>
            <w:r w:rsidR="00411909">
              <w:rPr>
                <w:noProof/>
                <w:webHidden/>
              </w:rPr>
              <w:fldChar w:fldCharType="end"/>
            </w:r>
          </w:hyperlink>
        </w:p>
        <w:p w14:paraId="36C1AD84" w14:textId="2DA9B99C" w:rsidR="00411909" w:rsidRDefault="007B0728">
          <w:pPr>
            <w:pStyle w:val="21"/>
            <w:tabs>
              <w:tab w:val="right" w:leader="dot" w:pos="9016"/>
            </w:tabs>
            <w:rPr>
              <w:rFonts w:eastAsiaTheme="minorEastAsia"/>
              <w:noProof/>
              <w:kern w:val="2"/>
              <w:sz w:val="24"/>
              <w:szCs w:val="24"/>
              <w14:ligatures w14:val="standardContextual"/>
            </w:rPr>
          </w:pPr>
          <w:hyperlink w:anchor="_Toc156249138" w:history="1">
            <w:r w:rsidR="00411909" w:rsidRPr="00FC69C6">
              <w:rPr>
                <w:rStyle w:val="a7"/>
                <w:rFonts w:ascii="Times New Roman" w:hAnsi="Times New Roman" w:cs="Times New Roman"/>
                <w:noProof/>
                <w:lang w:val="kk-KZ"/>
              </w:rPr>
              <w:t>2.10. Әлемдегі жұмыс өзектілігі</w:t>
            </w:r>
            <w:r w:rsidR="00411909">
              <w:rPr>
                <w:noProof/>
                <w:webHidden/>
              </w:rPr>
              <w:tab/>
            </w:r>
            <w:r w:rsidR="00411909">
              <w:rPr>
                <w:noProof/>
                <w:webHidden/>
              </w:rPr>
              <w:fldChar w:fldCharType="begin"/>
            </w:r>
            <w:r w:rsidR="00411909">
              <w:rPr>
                <w:noProof/>
                <w:webHidden/>
              </w:rPr>
              <w:instrText xml:space="preserve"> PAGEREF _Toc156249138 \h </w:instrText>
            </w:r>
            <w:r w:rsidR="00411909">
              <w:rPr>
                <w:noProof/>
                <w:webHidden/>
              </w:rPr>
            </w:r>
            <w:r w:rsidR="00411909">
              <w:rPr>
                <w:noProof/>
                <w:webHidden/>
              </w:rPr>
              <w:fldChar w:fldCharType="separate"/>
            </w:r>
            <w:r w:rsidR="00411909">
              <w:rPr>
                <w:noProof/>
                <w:webHidden/>
              </w:rPr>
              <w:t>6</w:t>
            </w:r>
            <w:r w:rsidR="00411909">
              <w:rPr>
                <w:noProof/>
                <w:webHidden/>
              </w:rPr>
              <w:fldChar w:fldCharType="end"/>
            </w:r>
          </w:hyperlink>
        </w:p>
        <w:p w14:paraId="3F2A7852" w14:textId="582D6335" w:rsidR="00411909" w:rsidRDefault="007B0728">
          <w:pPr>
            <w:pStyle w:val="11"/>
            <w:tabs>
              <w:tab w:val="right" w:leader="dot" w:pos="9016"/>
            </w:tabs>
            <w:rPr>
              <w:rFonts w:eastAsiaTheme="minorEastAsia"/>
              <w:noProof/>
              <w:kern w:val="2"/>
              <w:sz w:val="24"/>
              <w:szCs w:val="24"/>
              <w14:ligatures w14:val="standardContextual"/>
            </w:rPr>
          </w:pPr>
          <w:hyperlink w:anchor="_Toc156249139" w:history="1">
            <w:r w:rsidR="00411909" w:rsidRPr="00FC69C6">
              <w:rPr>
                <w:rStyle w:val="a7"/>
                <w:rFonts w:ascii="Times New Roman" w:hAnsi="Times New Roman" w:cs="Times New Roman"/>
                <w:b/>
                <w:bCs/>
                <w:noProof/>
                <w:lang w:val="kk-KZ"/>
              </w:rPr>
              <w:t>3. Өтпелі тақырыптар және пәнаралық байланыстар</w:t>
            </w:r>
            <w:r w:rsidR="00411909">
              <w:rPr>
                <w:noProof/>
                <w:webHidden/>
              </w:rPr>
              <w:tab/>
            </w:r>
            <w:r w:rsidR="00411909">
              <w:rPr>
                <w:noProof/>
                <w:webHidden/>
              </w:rPr>
              <w:fldChar w:fldCharType="begin"/>
            </w:r>
            <w:r w:rsidR="00411909">
              <w:rPr>
                <w:noProof/>
                <w:webHidden/>
              </w:rPr>
              <w:instrText xml:space="preserve"> PAGEREF _Toc156249139 \h </w:instrText>
            </w:r>
            <w:r w:rsidR="00411909">
              <w:rPr>
                <w:noProof/>
                <w:webHidden/>
              </w:rPr>
            </w:r>
            <w:r w:rsidR="00411909">
              <w:rPr>
                <w:noProof/>
                <w:webHidden/>
              </w:rPr>
              <w:fldChar w:fldCharType="separate"/>
            </w:r>
            <w:r w:rsidR="00411909">
              <w:rPr>
                <w:noProof/>
                <w:webHidden/>
              </w:rPr>
              <w:t>6</w:t>
            </w:r>
            <w:r w:rsidR="00411909">
              <w:rPr>
                <w:noProof/>
                <w:webHidden/>
              </w:rPr>
              <w:fldChar w:fldCharType="end"/>
            </w:r>
          </w:hyperlink>
        </w:p>
        <w:p w14:paraId="5B56B3AF" w14:textId="67D9F41B" w:rsidR="00411909" w:rsidRDefault="007B0728">
          <w:pPr>
            <w:pStyle w:val="21"/>
            <w:tabs>
              <w:tab w:val="right" w:leader="dot" w:pos="9016"/>
            </w:tabs>
            <w:rPr>
              <w:rFonts w:eastAsiaTheme="minorEastAsia"/>
              <w:noProof/>
              <w:kern w:val="2"/>
              <w:sz w:val="24"/>
              <w:szCs w:val="24"/>
              <w14:ligatures w14:val="standardContextual"/>
            </w:rPr>
          </w:pPr>
          <w:hyperlink w:anchor="_Toc156249140" w:history="1">
            <w:r w:rsidR="00411909" w:rsidRPr="00FC69C6">
              <w:rPr>
                <w:rStyle w:val="a7"/>
                <w:rFonts w:ascii="Times New Roman" w:hAnsi="Times New Roman" w:cs="Times New Roman"/>
                <w:noProof/>
                <w:lang w:val="kk-KZ"/>
              </w:rPr>
              <w:t>3.1. Оқу бағдарламасының өтпелі тақырыптарын іске асыру</w:t>
            </w:r>
            <w:r w:rsidR="00411909">
              <w:rPr>
                <w:noProof/>
                <w:webHidden/>
              </w:rPr>
              <w:tab/>
            </w:r>
            <w:r w:rsidR="00411909">
              <w:rPr>
                <w:noProof/>
                <w:webHidden/>
              </w:rPr>
              <w:fldChar w:fldCharType="begin"/>
            </w:r>
            <w:r w:rsidR="00411909">
              <w:rPr>
                <w:noProof/>
                <w:webHidden/>
              </w:rPr>
              <w:instrText xml:space="preserve"> PAGEREF _Toc156249140 \h </w:instrText>
            </w:r>
            <w:r w:rsidR="00411909">
              <w:rPr>
                <w:noProof/>
                <w:webHidden/>
              </w:rPr>
            </w:r>
            <w:r w:rsidR="00411909">
              <w:rPr>
                <w:noProof/>
                <w:webHidden/>
              </w:rPr>
              <w:fldChar w:fldCharType="separate"/>
            </w:r>
            <w:r w:rsidR="00411909">
              <w:rPr>
                <w:noProof/>
                <w:webHidden/>
              </w:rPr>
              <w:t>6</w:t>
            </w:r>
            <w:r w:rsidR="00411909">
              <w:rPr>
                <w:noProof/>
                <w:webHidden/>
              </w:rPr>
              <w:fldChar w:fldCharType="end"/>
            </w:r>
          </w:hyperlink>
        </w:p>
        <w:p w14:paraId="28382EDF" w14:textId="0C5A2D0B" w:rsidR="00411909" w:rsidRDefault="007B0728">
          <w:pPr>
            <w:pStyle w:val="21"/>
            <w:tabs>
              <w:tab w:val="right" w:leader="dot" w:pos="9016"/>
            </w:tabs>
            <w:rPr>
              <w:rFonts w:eastAsiaTheme="minorEastAsia"/>
              <w:noProof/>
              <w:kern w:val="2"/>
              <w:sz w:val="24"/>
              <w:szCs w:val="24"/>
              <w14:ligatures w14:val="standardContextual"/>
            </w:rPr>
          </w:pPr>
          <w:hyperlink w:anchor="_Toc156249141" w:history="1">
            <w:r w:rsidR="00411909" w:rsidRPr="00FC69C6">
              <w:rPr>
                <w:rStyle w:val="a7"/>
                <w:rFonts w:ascii="Times New Roman" w:hAnsi="Times New Roman" w:cs="Times New Roman"/>
                <w:noProof/>
                <w:lang w:val="kk-KZ"/>
              </w:rPr>
              <w:t>3.2. Пәнаралық байланыстар</w:t>
            </w:r>
            <w:r w:rsidR="00411909">
              <w:rPr>
                <w:noProof/>
                <w:webHidden/>
              </w:rPr>
              <w:tab/>
            </w:r>
            <w:r w:rsidR="00411909">
              <w:rPr>
                <w:noProof/>
                <w:webHidden/>
              </w:rPr>
              <w:fldChar w:fldCharType="begin"/>
            </w:r>
            <w:r w:rsidR="00411909">
              <w:rPr>
                <w:noProof/>
                <w:webHidden/>
              </w:rPr>
              <w:instrText xml:space="preserve"> PAGEREF _Toc156249141 \h </w:instrText>
            </w:r>
            <w:r w:rsidR="00411909">
              <w:rPr>
                <w:noProof/>
                <w:webHidden/>
              </w:rPr>
            </w:r>
            <w:r w:rsidR="00411909">
              <w:rPr>
                <w:noProof/>
                <w:webHidden/>
              </w:rPr>
              <w:fldChar w:fldCharType="separate"/>
            </w:r>
            <w:r w:rsidR="00411909">
              <w:rPr>
                <w:noProof/>
                <w:webHidden/>
              </w:rPr>
              <w:t>6</w:t>
            </w:r>
            <w:r w:rsidR="00411909">
              <w:rPr>
                <w:noProof/>
                <w:webHidden/>
              </w:rPr>
              <w:fldChar w:fldCharType="end"/>
            </w:r>
          </w:hyperlink>
        </w:p>
        <w:p w14:paraId="0E6AE2E1" w14:textId="4398DFF9" w:rsidR="00411909" w:rsidRDefault="007B0728">
          <w:pPr>
            <w:pStyle w:val="11"/>
            <w:tabs>
              <w:tab w:val="right" w:leader="dot" w:pos="9016"/>
            </w:tabs>
            <w:rPr>
              <w:rFonts w:eastAsiaTheme="minorEastAsia"/>
              <w:noProof/>
              <w:kern w:val="2"/>
              <w:sz w:val="24"/>
              <w:szCs w:val="24"/>
              <w14:ligatures w14:val="standardContextual"/>
            </w:rPr>
          </w:pPr>
          <w:hyperlink w:anchor="_Toc156249142" w:history="1">
            <w:r w:rsidR="00411909" w:rsidRPr="00FC69C6">
              <w:rPr>
                <w:rStyle w:val="a7"/>
                <w:rFonts w:ascii="Times New Roman" w:hAnsi="Times New Roman" w:cs="Times New Roman"/>
                <w:b/>
                <w:bCs/>
                <w:noProof/>
                <w:lang w:val="kk-KZ"/>
              </w:rPr>
              <w:t>4. Әдебиет және ресурстар</w:t>
            </w:r>
            <w:r w:rsidR="00411909">
              <w:rPr>
                <w:noProof/>
                <w:webHidden/>
              </w:rPr>
              <w:tab/>
            </w:r>
            <w:r w:rsidR="00411909">
              <w:rPr>
                <w:noProof/>
                <w:webHidden/>
              </w:rPr>
              <w:fldChar w:fldCharType="begin"/>
            </w:r>
            <w:r w:rsidR="00411909">
              <w:rPr>
                <w:noProof/>
                <w:webHidden/>
              </w:rPr>
              <w:instrText xml:space="preserve"> PAGEREF _Toc156249142 \h </w:instrText>
            </w:r>
            <w:r w:rsidR="00411909">
              <w:rPr>
                <w:noProof/>
                <w:webHidden/>
              </w:rPr>
            </w:r>
            <w:r w:rsidR="00411909">
              <w:rPr>
                <w:noProof/>
                <w:webHidden/>
              </w:rPr>
              <w:fldChar w:fldCharType="separate"/>
            </w:r>
            <w:r w:rsidR="00411909">
              <w:rPr>
                <w:noProof/>
                <w:webHidden/>
              </w:rPr>
              <w:t>7</w:t>
            </w:r>
            <w:r w:rsidR="00411909">
              <w:rPr>
                <w:noProof/>
                <w:webHidden/>
              </w:rPr>
              <w:fldChar w:fldCharType="end"/>
            </w:r>
          </w:hyperlink>
        </w:p>
        <w:p w14:paraId="358E7841" w14:textId="02F76DF7" w:rsidR="00411909" w:rsidRDefault="007B0728">
          <w:pPr>
            <w:pStyle w:val="21"/>
            <w:tabs>
              <w:tab w:val="right" w:leader="dot" w:pos="9016"/>
            </w:tabs>
            <w:rPr>
              <w:rFonts w:eastAsiaTheme="minorEastAsia"/>
              <w:noProof/>
              <w:kern w:val="2"/>
              <w:sz w:val="24"/>
              <w:szCs w:val="24"/>
              <w14:ligatures w14:val="standardContextual"/>
            </w:rPr>
          </w:pPr>
          <w:hyperlink w:anchor="_Toc156249143" w:history="1">
            <w:r w:rsidR="00411909" w:rsidRPr="00FC69C6">
              <w:rPr>
                <w:rStyle w:val="a7"/>
                <w:rFonts w:ascii="Times New Roman" w:hAnsi="Times New Roman" w:cs="Times New Roman"/>
                <w:noProof/>
                <w:lang w:val="kk-KZ"/>
              </w:rPr>
              <w:t>4.1. Міндетті көрсеткіштер</w:t>
            </w:r>
            <w:r w:rsidR="00411909">
              <w:rPr>
                <w:noProof/>
                <w:webHidden/>
              </w:rPr>
              <w:tab/>
            </w:r>
            <w:r w:rsidR="00411909">
              <w:rPr>
                <w:noProof/>
                <w:webHidden/>
              </w:rPr>
              <w:fldChar w:fldCharType="begin"/>
            </w:r>
            <w:r w:rsidR="00411909">
              <w:rPr>
                <w:noProof/>
                <w:webHidden/>
              </w:rPr>
              <w:instrText xml:space="preserve"> PAGEREF _Toc156249143 \h </w:instrText>
            </w:r>
            <w:r w:rsidR="00411909">
              <w:rPr>
                <w:noProof/>
                <w:webHidden/>
              </w:rPr>
            </w:r>
            <w:r w:rsidR="00411909">
              <w:rPr>
                <w:noProof/>
                <w:webHidden/>
              </w:rPr>
              <w:fldChar w:fldCharType="separate"/>
            </w:r>
            <w:r w:rsidR="00411909">
              <w:rPr>
                <w:noProof/>
                <w:webHidden/>
              </w:rPr>
              <w:t>7</w:t>
            </w:r>
            <w:r w:rsidR="00411909">
              <w:rPr>
                <w:noProof/>
                <w:webHidden/>
              </w:rPr>
              <w:fldChar w:fldCharType="end"/>
            </w:r>
          </w:hyperlink>
        </w:p>
        <w:p w14:paraId="35A81707" w14:textId="1DBF378D" w:rsidR="00411909" w:rsidRDefault="007B0728">
          <w:pPr>
            <w:pStyle w:val="21"/>
            <w:tabs>
              <w:tab w:val="right" w:leader="dot" w:pos="9016"/>
            </w:tabs>
            <w:rPr>
              <w:rFonts w:eastAsiaTheme="minorEastAsia"/>
              <w:noProof/>
              <w:kern w:val="2"/>
              <w:sz w:val="24"/>
              <w:szCs w:val="24"/>
              <w14:ligatures w14:val="standardContextual"/>
            </w:rPr>
          </w:pPr>
          <w:hyperlink w:anchor="_Toc156249144" w:history="1">
            <w:r w:rsidR="00411909" w:rsidRPr="00FC69C6">
              <w:rPr>
                <w:rStyle w:val="a7"/>
                <w:rFonts w:ascii="Times New Roman" w:hAnsi="Times New Roman" w:cs="Times New Roman"/>
                <w:noProof/>
                <w:lang w:val="kk-KZ"/>
              </w:rPr>
              <w:t>4.2. Қосымша көрсеткіштер</w:t>
            </w:r>
            <w:r w:rsidR="00411909">
              <w:rPr>
                <w:noProof/>
                <w:webHidden/>
              </w:rPr>
              <w:tab/>
            </w:r>
            <w:r w:rsidR="00411909">
              <w:rPr>
                <w:noProof/>
                <w:webHidden/>
              </w:rPr>
              <w:fldChar w:fldCharType="begin"/>
            </w:r>
            <w:r w:rsidR="00411909">
              <w:rPr>
                <w:noProof/>
                <w:webHidden/>
              </w:rPr>
              <w:instrText xml:space="preserve"> PAGEREF _Toc156249144 \h </w:instrText>
            </w:r>
            <w:r w:rsidR="00411909">
              <w:rPr>
                <w:noProof/>
                <w:webHidden/>
              </w:rPr>
            </w:r>
            <w:r w:rsidR="00411909">
              <w:rPr>
                <w:noProof/>
                <w:webHidden/>
              </w:rPr>
              <w:fldChar w:fldCharType="separate"/>
            </w:r>
            <w:r w:rsidR="00411909">
              <w:rPr>
                <w:noProof/>
                <w:webHidden/>
              </w:rPr>
              <w:t>7</w:t>
            </w:r>
            <w:r w:rsidR="00411909">
              <w:rPr>
                <w:noProof/>
                <w:webHidden/>
              </w:rPr>
              <w:fldChar w:fldCharType="end"/>
            </w:r>
          </w:hyperlink>
        </w:p>
        <w:p w14:paraId="0C8830FA" w14:textId="51E08AEA" w:rsidR="00411909" w:rsidRDefault="007B0728">
          <w:pPr>
            <w:pStyle w:val="21"/>
            <w:tabs>
              <w:tab w:val="right" w:leader="dot" w:pos="9016"/>
            </w:tabs>
            <w:rPr>
              <w:rFonts w:eastAsiaTheme="minorEastAsia"/>
              <w:noProof/>
              <w:kern w:val="2"/>
              <w:sz w:val="24"/>
              <w:szCs w:val="24"/>
              <w14:ligatures w14:val="standardContextual"/>
            </w:rPr>
          </w:pPr>
          <w:hyperlink w:anchor="_Toc156249145" w:history="1">
            <w:r w:rsidR="00411909" w:rsidRPr="00FC69C6">
              <w:rPr>
                <w:rStyle w:val="a7"/>
                <w:rFonts w:ascii="Times New Roman" w:hAnsi="Times New Roman" w:cs="Times New Roman"/>
                <w:noProof/>
                <w:lang w:val="kk-KZ"/>
              </w:rPr>
              <w:t>4.3. Басқа ресурстар</w:t>
            </w:r>
            <w:r w:rsidR="00411909">
              <w:rPr>
                <w:noProof/>
                <w:webHidden/>
              </w:rPr>
              <w:tab/>
            </w:r>
            <w:r w:rsidR="00411909">
              <w:rPr>
                <w:noProof/>
                <w:webHidden/>
              </w:rPr>
              <w:fldChar w:fldCharType="begin"/>
            </w:r>
            <w:r w:rsidR="00411909">
              <w:rPr>
                <w:noProof/>
                <w:webHidden/>
              </w:rPr>
              <w:instrText xml:space="preserve"> PAGEREF _Toc156249145 \h </w:instrText>
            </w:r>
            <w:r w:rsidR="00411909">
              <w:rPr>
                <w:noProof/>
                <w:webHidden/>
              </w:rPr>
            </w:r>
            <w:r w:rsidR="00411909">
              <w:rPr>
                <w:noProof/>
                <w:webHidden/>
              </w:rPr>
              <w:fldChar w:fldCharType="separate"/>
            </w:r>
            <w:r w:rsidR="00411909">
              <w:rPr>
                <w:noProof/>
                <w:webHidden/>
              </w:rPr>
              <w:t>7</w:t>
            </w:r>
            <w:r w:rsidR="00411909">
              <w:rPr>
                <w:noProof/>
                <w:webHidden/>
              </w:rPr>
              <w:fldChar w:fldCharType="end"/>
            </w:r>
          </w:hyperlink>
        </w:p>
        <w:p w14:paraId="5FCB9A98" w14:textId="231F54B7" w:rsidR="00411909" w:rsidRDefault="007B0728">
          <w:pPr>
            <w:pStyle w:val="11"/>
            <w:tabs>
              <w:tab w:val="right" w:leader="dot" w:pos="9016"/>
            </w:tabs>
            <w:rPr>
              <w:rFonts w:eastAsiaTheme="minorEastAsia"/>
              <w:noProof/>
              <w:kern w:val="2"/>
              <w:sz w:val="24"/>
              <w:szCs w:val="24"/>
              <w14:ligatures w14:val="standardContextual"/>
            </w:rPr>
          </w:pPr>
          <w:hyperlink w:anchor="_Toc156249146" w:history="1">
            <w:r w:rsidR="00411909" w:rsidRPr="00FC69C6">
              <w:rPr>
                <w:rStyle w:val="a7"/>
                <w:rFonts w:ascii="Times New Roman" w:hAnsi="Times New Roman" w:cs="Times New Roman"/>
                <w:b/>
                <w:bCs/>
                <w:noProof/>
                <w:lang w:val="kk-KZ"/>
              </w:rPr>
              <w:t>5. Басқа ақпарат</w:t>
            </w:r>
            <w:r w:rsidR="00411909">
              <w:rPr>
                <w:noProof/>
                <w:webHidden/>
              </w:rPr>
              <w:tab/>
            </w:r>
            <w:r w:rsidR="00411909">
              <w:rPr>
                <w:noProof/>
                <w:webHidden/>
              </w:rPr>
              <w:fldChar w:fldCharType="begin"/>
            </w:r>
            <w:r w:rsidR="00411909">
              <w:rPr>
                <w:noProof/>
                <w:webHidden/>
              </w:rPr>
              <w:instrText xml:space="preserve"> PAGEREF _Toc156249146 \h </w:instrText>
            </w:r>
            <w:r w:rsidR="00411909">
              <w:rPr>
                <w:noProof/>
                <w:webHidden/>
              </w:rPr>
            </w:r>
            <w:r w:rsidR="00411909">
              <w:rPr>
                <w:noProof/>
                <w:webHidden/>
              </w:rPr>
              <w:fldChar w:fldCharType="separate"/>
            </w:r>
            <w:r w:rsidR="00411909">
              <w:rPr>
                <w:noProof/>
                <w:webHidden/>
              </w:rPr>
              <w:t>7</w:t>
            </w:r>
            <w:r w:rsidR="00411909">
              <w:rPr>
                <w:noProof/>
                <w:webHidden/>
              </w:rPr>
              <w:fldChar w:fldCharType="end"/>
            </w:r>
          </w:hyperlink>
        </w:p>
        <w:p w14:paraId="20F6A6C4" w14:textId="496CB278" w:rsidR="00411909" w:rsidRDefault="007B0728">
          <w:pPr>
            <w:pStyle w:val="21"/>
            <w:tabs>
              <w:tab w:val="right" w:leader="dot" w:pos="9016"/>
            </w:tabs>
            <w:rPr>
              <w:rFonts w:eastAsiaTheme="minorEastAsia"/>
              <w:noProof/>
              <w:kern w:val="2"/>
              <w:sz w:val="24"/>
              <w:szCs w:val="24"/>
              <w14:ligatures w14:val="standardContextual"/>
            </w:rPr>
          </w:pPr>
          <w:hyperlink w:anchor="_Toc156249147" w:history="1">
            <w:r w:rsidR="00411909" w:rsidRPr="00FC69C6">
              <w:rPr>
                <w:rStyle w:val="a7"/>
                <w:rFonts w:ascii="Times New Roman" w:hAnsi="Times New Roman" w:cs="Times New Roman"/>
                <w:noProof/>
                <w:lang w:val="kk-KZ"/>
              </w:rPr>
              <w:t>5.1. Басқа ақпарат</w:t>
            </w:r>
            <w:r w:rsidR="00411909">
              <w:rPr>
                <w:noProof/>
                <w:webHidden/>
              </w:rPr>
              <w:tab/>
            </w:r>
            <w:r w:rsidR="00411909">
              <w:rPr>
                <w:noProof/>
                <w:webHidden/>
              </w:rPr>
              <w:fldChar w:fldCharType="begin"/>
            </w:r>
            <w:r w:rsidR="00411909">
              <w:rPr>
                <w:noProof/>
                <w:webHidden/>
              </w:rPr>
              <w:instrText xml:space="preserve"> PAGEREF _Toc156249147 \h </w:instrText>
            </w:r>
            <w:r w:rsidR="00411909">
              <w:rPr>
                <w:noProof/>
                <w:webHidden/>
              </w:rPr>
            </w:r>
            <w:r w:rsidR="00411909">
              <w:rPr>
                <w:noProof/>
                <w:webHidden/>
              </w:rPr>
              <w:fldChar w:fldCharType="separate"/>
            </w:r>
            <w:r w:rsidR="00411909">
              <w:rPr>
                <w:noProof/>
                <w:webHidden/>
              </w:rPr>
              <w:t>7</w:t>
            </w:r>
            <w:r w:rsidR="00411909">
              <w:rPr>
                <w:noProof/>
                <w:webHidden/>
              </w:rPr>
              <w:fldChar w:fldCharType="end"/>
            </w:r>
          </w:hyperlink>
        </w:p>
        <w:p w14:paraId="6F745868" w14:textId="3168761C" w:rsidR="00476772" w:rsidRPr="00F6175E" w:rsidRDefault="00F6175E">
          <w:pPr>
            <w:rPr>
              <w:rFonts w:ascii="Times New Roman" w:hAnsi="Times New Roman" w:cs="Times New Roman"/>
              <w:sz w:val="28"/>
              <w:szCs w:val="28"/>
              <w:lang w:val="kk-KZ"/>
            </w:rPr>
          </w:pPr>
          <w:r w:rsidRPr="00F6175E">
            <w:rPr>
              <w:rFonts w:ascii="Times New Roman" w:hAnsi="Times New Roman" w:cs="Times New Roman"/>
              <w:b/>
              <w:bCs/>
              <w:noProof/>
              <w:sz w:val="28"/>
              <w:szCs w:val="28"/>
              <w:lang w:val="kk-KZ"/>
            </w:rPr>
            <w:fldChar w:fldCharType="end"/>
          </w:r>
        </w:p>
      </w:sdtContent>
    </w:sdt>
    <w:p w14:paraId="5D7085BD" w14:textId="77777777" w:rsidR="00150C45" w:rsidRPr="00F6175E" w:rsidRDefault="00150C45" w:rsidP="00150C45">
      <w:pPr>
        <w:rPr>
          <w:rFonts w:ascii="Times New Roman" w:eastAsia="Times New Roman" w:hAnsi="Times New Roman" w:cs="Times New Roman"/>
          <w:smallCaps/>
          <w:color w:val="ED7D31"/>
          <w:sz w:val="28"/>
          <w:szCs w:val="28"/>
          <w:u w:val="single"/>
          <w:lang w:val="kk-KZ"/>
        </w:rPr>
      </w:pPr>
    </w:p>
    <w:p w14:paraId="40C79C85" w14:textId="77777777" w:rsidR="00F43631" w:rsidRPr="00F6175E" w:rsidRDefault="00F6175E">
      <w:pPr>
        <w:rPr>
          <w:rFonts w:ascii="Times New Roman" w:eastAsia="Times New Roman" w:hAnsi="Times New Roman" w:cs="Times New Roman"/>
          <w:smallCaps/>
          <w:color w:val="ED7D31"/>
          <w:sz w:val="28"/>
          <w:szCs w:val="28"/>
          <w:u w:val="single"/>
          <w:lang w:val="kk-KZ"/>
        </w:rPr>
      </w:pPr>
      <w:r w:rsidRPr="00F6175E">
        <w:rPr>
          <w:rFonts w:ascii="Times New Roman" w:eastAsia="Times New Roman" w:hAnsi="Times New Roman" w:cs="Times New Roman"/>
          <w:smallCaps/>
          <w:color w:val="ED7D31"/>
          <w:sz w:val="28"/>
          <w:szCs w:val="28"/>
          <w:u w:val="single"/>
          <w:lang w:val="kk-KZ"/>
        </w:rPr>
        <w:br w:type="page"/>
      </w:r>
    </w:p>
    <w:p w14:paraId="727CD51B" w14:textId="248BB71D" w:rsidR="6B229BC4" w:rsidRPr="00F6175E" w:rsidRDefault="00F6175E" w:rsidP="000710DD">
      <w:pPr>
        <w:pStyle w:val="1"/>
        <w:rPr>
          <w:rFonts w:ascii="Times New Roman" w:hAnsi="Times New Roman" w:cs="Times New Roman"/>
          <w:b/>
          <w:bCs/>
          <w:sz w:val="28"/>
          <w:szCs w:val="28"/>
          <w:lang w:val="kk-KZ"/>
        </w:rPr>
      </w:pPr>
      <w:bookmarkStart w:id="1" w:name="_Toc95726084"/>
      <w:bookmarkStart w:id="2" w:name="_Toc156249118"/>
      <w:r w:rsidRPr="00F6175E">
        <w:rPr>
          <w:rFonts w:ascii="Times New Roman" w:hAnsi="Times New Roman" w:cs="Times New Roman"/>
          <w:b/>
          <w:bCs/>
          <w:sz w:val="28"/>
          <w:szCs w:val="28"/>
          <w:lang w:val="kk-KZ"/>
        </w:rPr>
        <w:lastRenderedPageBreak/>
        <w:t xml:space="preserve">1. </w:t>
      </w:r>
      <w:r w:rsidR="00012C59" w:rsidRPr="00F6175E">
        <w:rPr>
          <w:rFonts w:ascii="Times New Roman" w:hAnsi="Times New Roman" w:cs="Times New Roman"/>
          <w:b/>
          <w:bCs/>
          <w:sz w:val="28"/>
          <w:szCs w:val="28"/>
          <w:lang w:val="kk-KZ"/>
        </w:rPr>
        <w:t>Жалпы ақпарат</w:t>
      </w:r>
      <w:bookmarkEnd w:id="1"/>
      <w:bookmarkEnd w:id="2"/>
    </w:p>
    <w:p w14:paraId="3A08630C" w14:textId="77777777" w:rsidR="00B47DD8" w:rsidRPr="00F6175E" w:rsidRDefault="00B47DD8" w:rsidP="00B47DD8">
      <w:pPr>
        <w:spacing w:after="0"/>
        <w:rPr>
          <w:rFonts w:ascii="Times New Roman" w:hAnsi="Times New Roman" w:cs="Times New Roman"/>
          <w:sz w:val="28"/>
          <w:szCs w:val="28"/>
          <w:lang w:val="kk-KZ"/>
        </w:rPr>
      </w:pPr>
    </w:p>
    <w:tbl>
      <w:tblPr>
        <w:tblW w:w="9212" w:type="dxa"/>
        <w:tblLayout w:type="fixed"/>
        <w:tblLook w:val="0400" w:firstRow="0" w:lastRow="0" w:firstColumn="0" w:lastColumn="0" w:noHBand="0" w:noVBand="1"/>
      </w:tblPr>
      <w:tblGrid>
        <w:gridCol w:w="2962"/>
        <w:gridCol w:w="6250"/>
      </w:tblGrid>
      <w:tr w:rsidR="006C69F5" w:rsidRPr="00F6175E" w14:paraId="30E1DDA0" w14:textId="77777777" w:rsidTr="00860411">
        <w:trPr>
          <w:trHeight w:val="492"/>
        </w:trPr>
        <w:tc>
          <w:tcPr>
            <w:tcW w:w="2962"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6ECC8F1C" w14:textId="3E057B22" w:rsidR="6B229BC4" w:rsidRPr="00F6175E" w:rsidRDefault="00F6175E" w:rsidP="00940FA8">
            <w:pPr>
              <w:pStyle w:val="2"/>
              <w:rPr>
                <w:rFonts w:ascii="Times New Roman" w:hAnsi="Times New Roman" w:cs="Times New Roman"/>
                <w:lang w:val="kk-KZ"/>
              </w:rPr>
            </w:pPr>
            <w:bookmarkStart w:id="3" w:name="_Toc156249119"/>
            <w:r w:rsidRPr="00F6175E">
              <w:rPr>
                <w:rFonts w:ascii="Times New Roman" w:hAnsi="Times New Roman" w:cs="Times New Roman"/>
                <w:sz w:val="28"/>
                <w:szCs w:val="28"/>
                <w:lang w:val="kk-KZ"/>
              </w:rPr>
              <w:t xml:space="preserve">1.1. </w:t>
            </w:r>
            <w:r w:rsidR="00812A7C" w:rsidRPr="00F6175E">
              <w:rPr>
                <w:rFonts w:ascii="Times New Roman" w:hAnsi="Times New Roman" w:cs="Times New Roman"/>
                <w:sz w:val="28"/>
                <w:szCs w:val="28"/>
                <w:lang w:val="kk-KZ"/>
              </w:rPr>
              <w:t>К</w:t>
            </w:r>
            <w:r w:rsidRPr="00F6175E">
              <w:rPr>
                <w:rFonts w:ascii="Times New Roman" w:hAnsi="Times New Roman" w:cs="Times New Roman"/>
                <w:sz w:val="28"/>
                <w:szCs w:val="28"/>
                <w:lang w:val="kk-KZ"/>
              </w:rPr>
              <w:t>урс</w:t>
            </w:r>
            <w:r w:rsidR="00812A7C" w:rsidRPr="00F6175E">
              <w:rPr>
                <w:rFonts w:ascii="Times New Roman" w:hAnsi="Times New Roman" w:cs="Times New Roman"/>
                <w:sz w:val="28"/>
                <w:szCs w:val="28"/>
                <w:lang w:val="kk-KZ"/>
              </w:rPr>
              <w:t xml:space="preserve"> </w:t>
            </w:r>
            <w:r w:rsidRPr="00F6175E">
              <w:rPr>
                <w:rFonts w:ascii="Times New Roman" w:hAnsi="Times New Roman" w:cs="Times New Roman"/>
                <w:sz w:val="28"/>
                <w:szCs w:val="28"/>
                <w:lang w:val="kk-KZ"/>
              </w:rPr>
              <w:t>а</w:t>
            </w:r>
            <w:r w:rsidR="00812A7C" w:rsidRPr="00F6175E">
              <w:rPr>
                <w:rFonts w:ascii="Times New Roman" w:hAnsi="Times New Roman" w:cs="Times New Roman"/>
                <w:sz w:val="28"/>
                <w:szCs w:val="28"/>
                <w:lang w:val="kk-KZ"/>
              </w:rPr>
              <w:t>тауы</w:t>
            </w:r>
            <w:bookmarkEnd w:id="3"/>
          </w:p>
        </w:tc>
        <w:tc>
          <w:tcPr>
            <w:tcW w:w="6250"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389B1783" w14:textId="788C7E0B" w:rsidR="6B229BC4" w:rsidRPr="00F6175E" w:rsidRDefault="00F6175E" w:rsidP="6B229BC4">
            <w:pPr>
              <w:tabs>
                <w:tab w:val="left" w:pos="709"/>
              </w:tabs>
              <w:spacing w:line="257" w:lineRule="auto"/>
              <w:rPr>
                <w:rFonts w:ascii="Times New Roman" w:hAnsi="Times New Roman" w:cs="Times New Roman"/>
                <w:sz w:val="28"/>
                <w:szCs w:val="28"/>
                <w:lang w:val="kk-KZ"/>
              </w:rPr>
            </w:pPr>
            <w:r w:rsidRPr="00F6175E">
              <w:rPr>
                <w:rFonts w:ascii="Times New Roman" w:eastAsia="Times New Roman" w:hAnsi="Times New Roman" w:cs="Times New Roman"/>
                <w:b/>
                <w:bCs/>
                <w:color w:val="000000" w:themeColor="text1"/>
                <w:sz w:val="28"/>
                <w:szCs w:val="28"/>
                <w:lang w:val="kk-KZ"/>
              </w:rPr>
              <w:t xml:space="preserve"> </w:t>
            </w:r>
            <w:r w:rsidR="00160A58" w:rsidRPr="0015307E">
              <w:rPr>
                <w:rFonts w:ascii="Times New Roman" w:hAnsi="Times New Roman" w:cs="Times New Roman"/>
                <w:color w:val="000000"/>
                <w:sz w:val="28"/>
                <w:szCs w:val="28"/>
              </w:rPr>
              <w:t>Жанауарлардың құрылымы мен қызметі</w:t>
            </w:r>
          </w:p>
        </w:tc>
      </w:tr>
      <w:tr w:rsidR="006C69F5" w:rsidRPr="00F6175E" w14:paraId="52A1D64E" w14:textId="77777777" w:rsidTr="00860411">
        <w:trPr>
          <w:trHeight w:val="2487"/>
        </w:trPr>
        <w:tc>
          <w:tcPr>
            <w:tcW w:w="2962"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63FFFF37" w14:textId="064A485F" w:rsidR="6B229BC4" w:rsidRPr="00F6175E" w:rsidRDefault="00F6175E" w:rsidP="00940FA8">
            <w:pPr>
              <w:pStyle w:val="2"/>
              <w:rPr>
                <w:rFonts w:ascii="Times New Roman" w:hAnsi="Times New Roman" w:cs="Times New Roman"/>
                <w:sz w:val="28"/>
                <w:szCs w:val="28"/>
                <w:lang w:val="kk-KZ"/>
              </w:rPr>
            </w:pPr>
            <w:bookmarkStart w:id="4" w:name="_Toc156249120"/>
            <w:r w:rsidRPr="00F6175E">
              <w:rPr>
                <w:rFonts w:ascii="Times New Roman" w:hAnsi="Times New Roman" w:cs="Times New Roman"/>
                <w:sz w:val="28"/>
                <w:szCs w:val="28"/>
                <w:lang w:val="kk-KZ"/>
              </w:rPr>
              <w:t xml:space="preserve">1.2. </w:t>
            </w:r>
            <w:r w:rsidR="00CC7A47" w:rsidRPr="00F6175E">
              <w:rPr>
                <w:rFonts w:ascii="Times New Roman" w:hAnsi="Times New Roman" w:cs="Times New Roman"/>
                <w:sz w:val="28"/>
                <w:szCs w:val="28"/>
                <w:lang w:val="kk-KZ"/>
              </w:rPr>
              <w:t>Оқу бағдарламасын әзі</w:t>
            </w:r>
            <w:r>
              <w:rPr>
                <w:rFonts w:ascii="Times New Roman" w:hAnsi="Times New Roman" w:cs="Times New Roman"/>
                <w:sz w:val="28"/>
                <w:szCs w:val="28"/>
                <w:lang w:val="kk-KZ"/>
              </w:rPr>
              <w:t>р</w:t>
            </w:r>
            <w:r w:rsidR="00CC7A47" w:rsidRPr="00F6175E">
              <w:rPr>
                <w:rFonts w:ascii="Times New Roman" w:hAnsi="Times New Roman" w:cs="Times New Roman"/>
                <w:sz w:val="28"/>
                <w:szCs w:val="28"/>
                <w:lang w:val="kk-KZ"/>
              </w:rPr>
              <w:t>леушілер тобы</w:t>
            </w:r>
            <w:bookmarkEnd w:id="4"/>
            <w:r w:rsidR="00CC7A47" w:rsidRPr="00F6175E">
              <w:rPr>
                <w:rFonts w:ascii="Times New Roman" w:hAnsi="Times New Roman" w:cs="Times New Roman"/>
                <w:sz w:val="28"/>
                <w:szCs w:val="28"/>
                <w:lang w:val="kk-KZ"/>
              </w:rPr>
              <w:t xml:space="preserve"> </w:t>
            </w:r>
            <w:r w:rsidRPr="00F6175E">
              <w:rPr>
                <w:rFonts w:ascii="Times New Roman" w:hAnsi="Times New Roman" w:cs="Times New Roman"/>
                <w:sz w:val="28"/>
                <w:szCs w:val="28"/>
                <w:lang w:val="kk-KZ"/>
              </w:rPr>
              <w:t xml:space="preserve"> </w:t>
            </w:r>
          </w:p>
          <w:p w14:paraId="5B646F36" w14:textId="56F5A3A7" w:rsidR="6B229BC4" w:rsidRPr="00F6175E" w:rsidRDefault="6B229BC4" w:rsidP="6B229BC4">
            <w:pPr>
              <w:tabs>
                <w:tab w:val="left" w:pos="709"/>
              </w:tabs>
              <w:spacing w:line="257" w:lineRule="auto"/>
              <w:rPr>
                <w:rFonts w:ascii="Times New Roman" w:hAnsi="Times New Roman" w:cs="Times New Roman"/>
                <w:sz w:val="28"/>
                <w:szCs w:val="28"/>
                <w:lang w:val="kk-KZ"/>
              </w:rPr>
            </w:pPr>
          </w:p>
        </w:tc>
        <w:tc>
          <w:tcPr>
            <w:tcW w:w="6250"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vAlign w:val="center"/>
          </w:tcPr>
          <w:tbl>
            <w:tblPr>
              <w:tblW w:w="6376" w:type="dxa"/>
              <w:tblInd w:w="1" w:type="dxa"/>
              <w:tblLayout w:type="fixed"/>
              <w:tblLook w:val="0400" w:firstRow="0" w:lastRow="0" w:firstColumn="0" w:lastColumn="0" w:noHBand="0" w:noVBand="1"/>
            </w:tblPr>
            <w:tblGrid>
              <w:gridCol w:w="3246"/>
              <w:gridCol w:w="3130"/>
            </w:tblGrid>
            <w:tr w:rsidR="006C69F5" w:rsidRPr="00F6175E" w14:paraId="270867D1" w14:textId="77777777" w:rsidTr="00860411">
              <w:trPr>
                <w:trHeight w:val="825"/>
              </w:trPr>
              <w:tc>
                <w:tcPr>
                  <w:tcW w:w="324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370B63ED" w14:textId="7BEFC2D3" w:rsidR="6B229BC4" w:rsidRPr="00F6175E" w:rsidRDefault="00F6175E" w:rsidP="004B584C">
                  <w:pPr>
                    <w:tabs>
                      <w:tab w:val="left" w:pos="709"/>
                    </w:tabs>
                    <w:spacing w:line="257" w:lineRule="auto"/>
                    <w:rPr>
                      <w:rFonts w:ascii="Times New Roman" w:eastAsia="Times New Roman" w:hAnsi="Times New Roman" w:cs="Times New Roman"/>
                      <w:b/>
                      <w:bCs/>
                      <w:color w:val="000000" w:themeColor="text1"/>
                      <w:sz w:val="28"/>
                      <w:szCs w:val="28"/>
                      <w:lang w:val="kk-KZ"/>
                    </w:rPr>
                  </w:pPr>
                  <w:r w:rsidRPr="00F6175E">
                    <w:rPr>
                      <w:rFonts w:ascii="Times New Roman" w:eastAsia="Times New Roman" w:hAnsi="Times New Roman" w:cs="Times New Roman"/>
                      <w:b/>
                      <w:bCs/>
                      <w:color w:val="000000" w:themeColor="text1"/>
                      <w:sz w:val="28"/>
                      <w:szCs w:val="28"/>
                      <w:lang w:val="kk-KZ"/>
                    </w:rPr>
                    <w:t xml:space="preserve"> </w:t>
                  </w:r>
                  <w:r w:rsidR="00CC7A47" w:rsidRPr="00F6175E">
                    <w:rPr>
                      <w:rFonts w:ascii="Times New Roman" w:eastAsia="Times New Roman" w:hAnsi="Times New Roman" w:cs="Times New Roman"/>
                      <w:b/>
                      <w:bCs/>
                      <w:color w:val="000000" w:themeColor="text1"/>
                      <w:sz w:val="28"/>
                      <w:szCs w:val="28"/>
                      <w:lang w:val="kk-KZ"/>
                    </w:rPr>
                    <w:t>Жетекші университет</w:t>
                  </w:r>
                </w:p>
              </w:tc>
              <w:tc>
                <w:tcPr>
                  <w:tcW w:w="313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B0557DC" w14:textId="6FA7B5D1" w:rsidR="6B229BC4" w:rsidRPr="00F6175E" w:rsidRDefault="00CC7A47" w:rsidP="004B584C">
                  <w:pPr>
                    <w:tabs>
                      <w:tab w:val="left" w:pos="709"/>
                    </w:tabs>
                    <w:spacing w:line="257" w:lineRule="auto"/>
                    <w:rPr>
                      <w:rFonts w:ascii="Times New Roman" w:hAnsi="Times New Roman" w:cs="Times New Roman"/>
                      <w:sz w:val="28"/>
                      <w:szCs w:val="28"/>
                      <w:lang w:val="kk-KZ"/>
                    </w:rPr>
                  </w:pPr>
                  <w:r w:rsidRPr="00F6175E">
                    <w:rPr>
                      <w:rFonts w:ascii="Times New Roman" w:eastAsia="Times New Roman" w:hAnsi="Times New Roman" w:cs="Times New Roman"/>
                      <w:b/>
                      <w:bCs/>
                      <w:color w:val="000000" w:themeColor="text1"/>
                      <w:sz w:val="28"/>
                      <w:szCs w:val="28"/>
                      <w:lang w:val="kk-KZ"/>
                    </w:rPr>
                    <w:t>Қатысушы университеттер</w:t>
                  </w:r>
                </w:p>
              </w:tc>
            </w:tr>
            <w:tr w:rsidR="006C69F5" w:rsidRPr="00860411" w14:paraId="1D5C0607" w14:textId="77777777" w:rsidTr="00860411">
              <w:trPr>
                <w:trHeight w:val="1158"/>
              </w:trPr>
              <w:tc>
                <w:tcPr>
                  <w:tcW w:w="3246"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8838F0D" w14:textId="4A163DA4" w:rsidR="6B229BC4" w:rsidRPr="00F6175E" w:rsidRDefault="00F6175E" w:rsidP="6B229BC4">
                  <w:pPr>
                    <w:tabs>
                      <w:tab w:val="left" w:pos="709"/>
                    </w:tabs>
                    <w:spacing w:line="257" w:lineRule="auto"/>
                    <w:rPr>
                      <w:rFonts w:ascii="Times New Roman" w:hAnsi="Times New Roman" w:cs="Times New Roman"/>
                      <w:sz w:val="28"/>
                      <w:szCs w:val="28"/>
                      <w:lang w:val="kk-KZ"/>
                    </w:rPr>
                  </w:pPr>
                  <w:r w:rsidRPr="00F6175E">
                    <w:rPr>
                      <w:rFonts w:ascii="Times New Roman" w:eastAsia="Times New Roman" w:hAnsi="Times New Roman" w:cs="Times New Roman"/>
                      <w:i/>
                      <w:iCs/>
                      <w:color w:val="000000" w:themeColor="text1"/>
                      <w:sz w:val="28"/>
                      <w:szCs w:val="28"/>
                      <w:lang w:val="kk-KZ"/>
                    </w:rPr>
                    <w:t xml:space="preserve"> </w:t>
                  </w:r>
                  <w:r w:rsidR="008B6DC8" w:rsidRPr="008B6DC8">
                    <w:rPr>
                      <w:rFonts w:ascii="Times New Roman" w:eastAsia="Times New Roman" w:hAnsi="Times New Roman" w:cs="Times New Roman"/>
                      <w:sz w:val="28"/>
                      <w:szCs w:val="28"/>
                      <w:lang w:val="kk-KZ"/>
                    </w:rPr>
                    <w:t>М.Өтемісов атындағы Батыс</w:t>
                  </w:r>
                  <w:r w:rsidR="008B6DC8" w:rsidRPr="008B6DC8">
                    <w:rPr>
                      <w:rFonts w:ascii="Times New Roman" w:eastAsia="Times New Roman" w:hAnsi="Times New Roman" w:cs="Times New Roman"/>
                      <w:sz w:val="28"/>
                      <w:szCs w:val="28"/>
                      <w:lang w:val="ru-RU"/>
                    </w:rPr>
                    <w:t>-</w:t>
                  </w:r>
                  <w:r w:rsidR="008B6DC8" w:rsidRPr="008B6DC8">
                    <w:rPr>
                      <w:rFonts w:ascii="Times New Roman" w:eastAsia="Times New Roman" w:hAnsi="Times New Roman" w:cs="Times New Roman"/>
                      <w:sz w:val="28"/>
                      <w:szCs w:val="28"/>
                      <w:lang w:val="kk-KZ"/>
                    </w:rPr>
                    <w:t>Қазақстан университеті</w:t>
                  </w:r>
                </w:p>
              </w:tc>
              <w:tc>
                <w:tcPr>
                  <w:tcW w:w="313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A139C32" w14:textId="6697B481" w:rsidR="6B229BC4" w:rsidRPr="00F6175E" w:rsidRDefault="00F6175E" w:rsidP="6B229BC4">
                  <w:pPr>
                    <w:tabs>
                      <w:tab w:val="left" w:pos="709"/>
                    </w:tabs>
                    <w:spacing w:line="257" w:lineRule="auto"/>
                    <w:rPr>
                      <w:rFonts w:ascii="Times New Roman" w:hAnsi="Times New Roman" w:cs="Times New Roman"/>
                      <w:sz w:val="28"/>
                      <w:szCs w:val="28"/>
                      <w:lang w:val="kk-KZ"/>
                    </w:rPr>
                  </w:pPr>
                  <w:r w:rsidRPr="00F6175E">
                    <w:rPr>
                      <w:rFonts w:ascii="Times New Roman" w:eastAsia="Times New Roman" w:hAnsi="Times New Roman" w:cs="Times New Roman"/>
                      <w:color w:val="000000" w:themeColor="text1"/>
                      <w:sz w:val="28"/>
                      <w:szCs w:val="28"/>
                      <w:lang w:val="kk-KZ"/>
                    </w:rPr>
                    <w:t xml:space="preserve"> </w:t>
                  </w:r>
                  <w:r w:rsidR="005946C2">
                    <w:rPr>
                      <w:rFonts w:ascii="Times New Roman" w:eastAsia="Times New Roman" w:hAnsi="Times New Roman" w:cs="Times New Roman"/>
                      <w:color w:val="000000" w:themeColor="text1"/>
                      <w:sz w:val="28"/>
                      <w:szCs w:val="28"/>
                      <w:lang w:val="kk-KZ"/>
                    </w:rPr>
                    <w:t>І.Жансүгіров атындағы Жетісу университеті</w:t>
                  </w:r>
                </w:p>
              </w:tc>
            </w:tr>
          </w:tbl>
          <w:p w14:paraId="60FC85B2" w14:textId="77777777" w:rsidR="00381DE0" w:rsidRPr="00F6175E" w:rsidRDefault="00381DE0">
            <w:pPr>
              <w:spacing w:after="0" w:line="240" w:lineRule="auto"/>
              <w:rPr>
                <w:rFonts w:ascii="Times New Roman" w:hAnsi="Times New Roman" w:cs="Times New Roman"/>
                <w:sz w:val="28"/>
                <w:szCs w:val="28"/>
                <w:lang w:val="kk-KZ"/>
              </w:rPr>
            </w:pPr>
          </w:p>
        </w:tc>
      </w:tr>
      <w:tr w:rsidR="006C69F5" w:rsidRPr="00F6175E" w14:paraId="5A4135E0" w14:textId="77777777" w:rsidTr="00860411">
        <w:trPr>
          <w:trHeight w:val="541"/>
        </w:trPr>
        <w:tc>
          <w:tcPr>
            <w:tcW w:w="2962"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25A7439B" w14:textId="62917376" w:rsidR="6B229BC4" w:rsidRPr="00411909" w:rsidRDefault="00F6175E" w:rsidP="00940FA8">
            <w:pPr>
              <w:pStyle w:val="2"/>
              <w:rPr>
                <w:rFonts w:ascii="Times New Roman" w:hAnsi="Times New Roman" w:cs="Times New Roman"/>
                <w:lang w:val="ru-RU"/>
              </w:rPr>
            </w:pPr>
            <w:bookmarkStart w:id="5" w:name="_Toc156249121"/>
            <w:r w:rsidRPr="00F6175E">
              <w:rPr>
                <w:rFonts w:ascii="Times New Roman" w:hAnsi="Times New Roman" w:cs="Times New Roman"/>
                <w:sz w:val="28"/>
                <w:szCs w:val="28"/>
                <w:lang w:val="kk-KZ"/>
              </w:rPr>
              <w:t xml:space="preserve">1.3. </w:t>
            </w:r>
            <w:bookmarkEnd w:id="5"/>
            <w:r w:rsidR="00411909">
              <w:rPr>
                <w:rFonts w:ascii="Times New Roman" w:hAnsi="Times New Roman" w:cs="Times New Roman"/>
                <w:sz w:val="28"/>
                <w:szCs w:val="28"/>
                <w:lang w:val="ru-RU"/>
              </w:rPr>
              <w:t>Департамент</w:t>
            </w:r>
          </w:p>
        </w:tc>
        <w:tc>
          <w:tcPr>
            <w:tcW w:w="6250"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1CD95FE9" w14:textId="62CE80B3" w:rsidR="6B229BC4" w:rsidRPr="00F6175E" w:rsidRDefault="00F6175E" w:rsidP="00C43850">
            <w:pPr>
              <w:spacing w:line="257" w:lineRule="auto"/>
              <w:rPr>
                <w:rFonts w:ascii="Times New Roman" w:hAnsi="Times New Roman" w:cs="Times New Roman"/>
                <w:sz w:val="28"/>
                <w:szCs w:val="28"/>
                <w:lang w:val="kk-KZ"/>
              </w:rPr>
            </w:pPr>
            <w:r w:rsidRPr="00F6175E">
              <w:rPr>
                <w:rFonts w:ascii="Times New Roman" w:eastAsia="Times New Roman" w:hAnsi="Times New Roman" w:cs="Times New Roman"/>
                <w:sz w:val="28"/>
                <w:szCs w:val="28"/>
                <w:lang w:val="kk-KZ"/>
              </w:rPr>
              <w:t xml:space="preserve"> </w:t>
            </w:r>
            <w:r w:rsidR="005946C2">
              <w:rPr>
                <w:rFonts w:ascii="Times New Roman" w:eastAsia="Times New Roman" w:hAnsi="Times New Roman" w:cs="Times New Roman"/>
                <w:sz w:val="28"/>
                <w:szCs w:val="28"/>
                <w:lang w:val="kk-KZ"/>
              </w:rPr>
              <w:t>Жаратылыстану-ғылыми бағыт бойынша БББ</w:t>
            </w:r>
          </w:p>
        </w:tc>
      </w:tr>
      <w:tr w:rsidR="006C69F5" w:rsidRPr="00F6175E" w14:paraId="4D72E15F" w14:textId="77777777" w:rsidTr="00860411">
        <w:trPr>
          <w:trHeight w:val="263"/>
        </w:trPr>
        <w:tc>
          <w:tcPr>
            <w:tcW w:w="2962"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12BCB01D" w14:textId="5C6DBD90" w:rsidR="00C43850" w:rsidRPr="00F6175E" w:rsidRDefault="00F6175E" w:rsidP="00940FA8">
            <w:pPr>
              <w:pStyle w:val="2"/>
              <w:rPr>
                <w:rFonts w:ascii="Times New Roman" w:hAnsi="Times New Roman" w:cs="Times New Roman"/>
                <w:lang w:val="kk-KZ"/>
              </w:rPr>
            </w:pPr>
            <w:bookmarkStart w:id="6" w:name="_Toc156249122"/>
            <w:r w:rsidRPr="00F6175E">
              <w:rPr>
                <w:rFonts w:ascii="Times New Roman" w:hAnsi="Times New Roman" w:cs="Times New Roman"/>
                <w:sz w:val="28"/>
                <w:szCs w:val="28"/>
                <w:lang w:val="kk-KZ"/>
              </w:rPr>
              <w:t>1.4.</w:t>
            </w:r>
            <w:r w:rsidR="00812A7C" w:rsidRPr="00F6175E">
              <w:rPr>
                <w:rFonts w:ascii="Times New Roman" w:hAnsi="Times New Roman" w:cs="Times New Roman"/>
                <w:sz w:val="28"/>
                <w:szCs w:val="28"/>
                <w:lang w:val="kk-KZ"/>
              </w:rPr>
              <w:t xml:space="preserve"> Білім беру бағдарламасы</w:t>
            </w:r>
            <w:bookmarkEnd w:id="6"/>
          </w:p>
        </w:tc>
        <w:tc>
          <w:tcPr>
            <w:tcW w:w="6250"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6BBD04ED" w14:textId="361FB962" w:rsidR="00C43850" w:rsidRPr="00F6175E" w:rsidRDefault="005946C2" w:rsidP="0098024F">
            <w:pPr>
              <w:tabs>
                <w:tab w:val="left" w:pos="0"/>
              </w:tabs>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Биология</w:t>
            </w:r>
          </w:p>
        </w:tc>
      </w:tr>
      <w:tr w:rsidR="006C69F5" w:rsidRPr="00F6175E" w14:paraId="1C42E1EE" w14:textId="77777777" w:rsidTr="00860411">
        <w:trPr>
          <w:trHeight w:val="657"/>
        </w:trPr>
        <w:tc>
          <w:tcPr>
            <w:tcW w:w="2962"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4B3CDB4B" w14:textId="745BAC6C" w:rsidR="6B229BC4" w:rsidRPr="00F6175E" w:rsidRDefault="00F6175E" w:rsidP="00940FA8">
            <w:pPr>
              <w:pStyle w:val="2"/>
              <w:rPr>
                <w:rFonts w:ascii="Times New Roman" w:hAnsi="Times New Roman" w:cs="Times New Roman"/>
                <w:lang w:val="kk-KZ"/>
              </w:rPr>
            </w:pPr>
            <w:bookmarkStart w:id="7" w:name="_Toc156249123"/>
            <w:r w:rsidRPr="00F6175E">
              <w:rPr>
                <w:rFonts w:ascii="Times New Roman" w:hAnsi="Times New Roman" w:cs="Times New Roman"/>
                <w:sz w:val="28"/>
                <w:szCs w:val="28"/>
                <w:lang w:val="kk-KZ"/>
              </w:rPr>
              <w:t xml:space="preserve">1.5. </w:t>
            </w:r>
            <w:r w:rsidR="00812A7C" w:rsidRPr="00F6175E">
              <w:rPr>
                <w:rFonts w:ascii="Times New Roman" w:hAnsi="Times New Roman" w:cs="Times New Roman"/>
                <w:sz w:val="28"/>
                <w:szCs w:val="28"/>
                <w:lang w:val="kk-KZ"/>
              </w:rPr>
              <w:t>Жалпы кредиттер саны</w:t>
            </w:r>
            <w:bookmarkEnd w:id="7"/>
          </w:p>
        </w:tc>
        <w:tc>
          <w:tcPr>
            <w:tcW w:w="6250"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6BEDC8F2" w14:textId="66264E06" w:rsidR="005419FA" w:rsidRPr="00A108FB" w:rsidRDefault="00A108FB" w:rsidP="00A108FB">
            <w:pPr>
              <w:tabs>
                <w:tab w:val="left" w:pos="709"/>
              </w:tabs>
              <w:spacing w:line="257" w:lineRule="auto"/>
              <w:rPr>
                <w:rFonts w:ascii="Times New Roman" w:hAnsi="Times New Roman" w:cs="Times New Roman"/>
                <w:sz w:val="28"/>
                <w:szCs w:val="28"/>
                <w:lang w:val="kk-KZ"/>
              </w:rPr>
            </w:pPr>
            <w:r w:rsidRPr="00A108FB">
              <w:rPr>
                <w:rFonts w:ascii="Times New Roman" w:eastAsia="Times New Roman" w:hAnsi="Times New Roman" w:cs="Times New Roman"/>
                <w:iCs/>
                <w:sz w:val="28"/>
                <w:szCs w:val="28"/>
                <w:lang w:val="kk-KZ"/>
              </w:rPr>
              <w:t>5 кредит (15 дәріс , 30 зертханалық сабақ, 15 БОӨЖ, 75 БӨЖ)</w:t>
            </w:r>
          </w:p>
        </w:tc>
      </w:tr>
      <w:tr w:rsidR="006C69F5" w:rsidRPr="00F6175E" w14:paraId="5E691680" w14:textId="77777777" w:rsidTr="00860411">
        <w:trPr>
          <w:trHeight w:val="492"/>
        </w:trPr>
        <w:tc>
          <w:tcPr>
            <w:tcW w:w="2962"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4CE21E3C" w14:textId="262F1EA6" w:rsidR="6B229BC4" w:rsidRPr="00F6175E" w:rsidRDefault="00F6175E" w:rsidP="00940FA8">
            <w:pPr>
              <w:pStyle w:val="2"/>
              <w:rPr>
                <w:rFonts w:ascii="Times New Roman" w:hAnsi="Times New Roman" w:cs="Times New Roman"/>
                <w:lang w:val="kk-KZ"/>
              </w:rPr>
            </w:pPr>
            <w:bookmarkStart w:id="8" w:name="_Toc156249124"/>
            <w:r w:rsidRPr="00F6175E">
              <w:rPr>
                <w:rFonts w:ascii="Times New Roman" w:hAnsi="Times New Roman" w:cs="Times New Roman"/>
                <w:sz w:val="28"/>
                <w:szCs w:val="28"/>
                <w:lang w:val="kk-KZ"/>
              </w:rPr>
              <w:t xml:space="preserve">1.5. </w:t>
            </w:r>
            <w:r w:rsidR="00812A7C" w:rsidRPr="00F6175E">
              <w:rPr>
                <w:rFonts w:ascii="Times New Roman" w:hAnsi="Times New Roman" w:cs="Times New Roman"/>
                <w:sz w:val="28"/>
                <w:szCs w:val="28"/>
                <w:lang w:val="kk-KZ"/>
              </w:rPr>
              <w:t>Оқыту р</w:t>
            </w:r>
            <w:r w:rsidRPr="00F6175E">
              <w:rPr>
                <w:rFonts w:ascii="Times New Roman" w:hAnsi="Times New Roman" w:cs="Times New Roman"/>
                <w:sz w:val="28"/>
                <w:szCs w:val="28"/>
                <w:lang w:val="kk-KZ"/>
              </w:rPr>
              <w:t>ежим</w:t>
            </w:r>
            <w:r w:rsidR="00812A7C" w:rsidRPr="00F6175E">
              <w:rPr>
                <w:rFonts w:ascii="Times New Roman" w:hAnsi="Times New Roman" w:cs="Times New Roman"/>
                <w:sz w:val="28"/>
                <w:szCs w:val="28"/>
                <w:lang w:val="kk-KZ"/>
              </w:rPr>
              <w:t>і</w:t>
            </w:r>
            <w:bookmarkEnd w:id="8"/>
          </w:p>
        </w:tc>
        <w:tc>
          <w:tcPr>
            <w:tcW w:w="6250"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19AEB52C" w14:textId="0B985502" w:rsidR="6B229BC4" w:rsidRPr="00A108FB" w:rsidRDefault="00F6175E" w:rsidP="6B229BC4">
            <w:pPr>
              <w:tabs>
                <w:tab w:val="left" w:pos="709"/>
              </w:tabs>
              <w:spacing w:line="257" w:lineRule="auto"/>
              <w:rPr>
                <w:rFonts w:ascii="Times New Roman" w:hAnsi="Times New Roman" w:cs="Times New Roman"/>
                <w:sz w:val="28"/>
                <w:szCs w:val="28"/>
                <w:lang w:val="kk-KZ"/>
              </w:rPr>
            </w:pPr>
            <w:r w:rsidRPr="00A108FB">
              <w:rPr>
                <w:rFonts w:ascii="Times New Roman" w:eastAsia="Times New Roman" w:hAnsi="Times New Roman" w:cs="Times New Roman"/>
                <w:sz w:val="28"/>
                <w:szCs w:val="28"/>
                <w:lang w:val="kk-KZ"/>
              </w:rPr>
              <w:t xml:space="preserve"> </w:t>
            </w:r>
            <w:r w:rsidR="00A108FB" w:rsidRPr="00A108FB">
              <w:rPr>
                <w:rFonts w:ascii="Times New Roman" w:eastAsia="Times New Roman" w:hAnsi="Times New Roman" w:cs="Times New Roman"/>
                <w:sz w:val="28"/>
                <w:szCs w:val="28"/>
                <w:lang w:val="kk-KZ"/>
              </w:rPr>
              <w:t>Онлайн, оффлайн</w:t>
            </w:r>
          </w:p>
        </w:tc>
      </w:tr>
      <w:tr w:rsidR="006C69F5" w:rsidRPr="00F6175E" w14:paraId="67370FCD" w14:textId="77777777" w:rsidTr="00860411">
        <w:trPr>
          <w:trHeight w:val="2475"/>
        </w:trPr>
        <w:tc>
          <w:tcPr>
            <w:tcW w:w="2962"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00910B37" w14:textId="5199AFCC" w:rsidR="6B229BC4" w:rsidRPr="00F6175E" w:rsidRDefault="00F6175E" w:rsidP="00940FA8">
            <w:pPr>
              <w:pStyle w:val="2"/>
              <w:rPr>
                <w:rFonts w:ascii="Times New Roman" w:hAnsi="Times New Roman" w:cs="Times New Roman"/>
                <w:lang w:val="kk-KZ"/>
              </w:rPr>
            </w:pPr>
            <w:bookmarkStart w:id="9" w:name="_Toc156249125"/>
            <w:r w:rsidRPr="00F6175E">
              <w:rPr>
                <w:rFonts w:ascii="Times New Roman" w:hAnsi="Times New Roman" w:cs="Times New Roman"/>
                <w:sz w:val="28"/>
                <w:szCs w:val="28"/>
                <w:lang w:val="kk-KZ"/>
              </w:rPr>
              <w:t xml:space="preserve">1.6. </w:t>
            </w:r>
            <w:r w:rsidR="00812A7C" w:rsidRPr="00F6175E">
              <w:rPr>
                <w:rFonts w:ascii="Times New Roman" w:hAnsi="Times New Roman" w:cs="Times New Roman"/>
                <w:sz w:val="28"/>
                <w:szCs w:val="28"/>
                <w:lang w:val="kk-KZ"/>
              </w:rPr>
              <w:t>Уақыт</w:t>
            </w:r>
            <w:r w:rsidR="00CC7A47" w:rsidRPr="00F6175E">
              <w:rPr>
                <w:rFonts w:ascii="Times New Roman" w:hAnsi="Times New Roman" w:cs="Times New Roman"/>
                <w:sz w:val="28"/>
                <w:szCs w:val="28"/>
                <w:lang w:val="kk-KZ"/>
              </w:rPr>
              <w:t>ы, орны және тіркеу</w:t>
            </w:r>
            <w:bookmarkEnd w:id="9"/>
          </w:p>
        </w:tc>
        <w:tc>
          <w:tcPr>
            <w:tcW w:w="6250"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5EF8C409" w14:textId="23714A07" w:rsidR="005946C2" w:rsidRPr="00FE2382" w:rsidRDefault="00FE2382" w:rsidP="6B229BC4">
            <w:pPr>
              <w:tabs>
                <w:tab w:val="left" w:pos="709"/>
              </w:tabs>
              <w:spacing w:line="257" w:lineRule="auto"/>
              <w:rPr>
                <w:rFonts w:ascii="Times New Roman" w:eastAsia="Times New Roman" w:hAnsi="Times New Roman" w:cs="Times New Roman"/>
                <w:iCs/>
                <w:color w:val="000000" w:themeColor="text1"/>
                <w:sz w:val="28"/>
                <w:szCs w:val="28"/>
                <w:lang w:val="kk-KZ"/>
              </w:rPr>
            </w:pPr>
            <w:r w:rsidRPr="00160A58">
              <w:rPr>
                <w:rFonts w:ascii="Times New Roman" w:eastAsia="Times New Roman" w:hAnsi="Times New Roman" w:cs="Times New Roman"/>
                <w:iCs/>
                <w:color w:val="000000" w:themeColor="text1"/>
                <w:sz w:val="28"/>
                <w:szCs w:val="28"/>
                <w:lang w:val="ru-RU"/>
              </w:rPr>
              <w:t>5</w:t>
            </w:r>
            <w:r w:rsidR="005946C2" w:rsidRPr="00FE2382">
              <w:rPr>
                <w:rFonts w:ascii="Times New Roman" w:eastAsia="Times New Roman" w:hAnsi="Times New Roman" w:cs="Times New Roman"/>
                <w:iCs/>
                <w:color w:val="000000" w:themeColor="text1"/>
                <w:sz w:val="28"/>
                <w:szCs w:val="28"/>
                <w:lang w:val="kk-KZ"/>
              </w:rPr>
              <w:t xml:space="preserve"> семестр</w:t>
            </w:r>
          </w:p>
          <w:p w14:paraId="06915E8C" w14:textId="3E7180F3" w:rsidR="00730DD6" w:rsidRPr="00FE2382" w:rsidRDefault="00730DD6" w:rsidP="6B229BC4">
            <w:pPr>
              <w:tabs>
                <w:tab w:val="left" w:pos="709"/>
              </w:tabs>
              <w:spacing w:line="257" w:lineRule="auto"/>
              <w:rPr>
                <w:rFonts w:ascii="Times New Roman" w:eastAsia="Times New Roman" w:hAnsi="Times New Roman" w:cs="Times New Roman"/>
                <w:iCs/>
                <w:color w:val="000000" w:themeColor="text1"/>
                <w:sz w:val="28"/>
                <w:szCs w:val="28"/>
                <w:lang w:val="kk-KZ"/>
              </w:rPr>
            </w:pPr>
            <w:r w:rsidRPr="00FE2382">
              <w:rPr>
                <w:rFonts w:ascii="Times New Roman" w:eastAsia="Times New Roman" w:hAnsi="Times New Roman" w:cs="Times New Roman"/>
                <w:iCs/>
                <w:color w:val="000000" w:themeColor="text1"/>
                <w:sz w:val="28"/>
                <w:szCs w:val="28"/>
                <w:lang w:val="kk-KZ"/>
              </w:rPr>
              <w:t>І.Жансүгіров атындағы Жетісу университеті, 2-оқу корпусы, 105 ауд.</w:t>
            </w:r>
          </w:p>
          <w:p w14:paraId="3F35F7EC" w14:textId="2D163981" w:rsidR="005E0864" w:rsidRPr="00FE2382" w:rsidRDefault="00A108FB" w:rsidP="005E0864">
            <w:pPr>
              <w:pStyle w:val="a3"/>
              <w:ind w:left="0"/>
              <w:rPr>
                <w:rFonts w:ascii="Times New Roman" w:eastAsia="Times New Roman" w:hAnsi="Times New Roman" w:cs="Times New Roman"/>
                <w:iCs/>
                <w:color w:val="000000" w:themeColor="text1"/>
                <w:sz w:val="28"/>
                <w:szCs w:val="28"/>
                <w:lang w:val="kk-KZ"/>
              </w:rPr>
            </w:pPr>
            <w:r w:rsidRPr="00FE2382">
              <w:rPr>
                <w:rFonts w:ascii="Times New Roman" w:eastAsia="Times New Roman" w:hAnsi="Times New Roman" w:cs="Times New Roman"/>
                <w:iCs/>
                <w:color w:val="000000" w:themeColor="text1"/>
                <w:sz w:val="28"/>
                <w:szCs w:val="28"/>
                <w:lang w:val="kk-KZ"/>
              </w:rPr>
              <w:t>Пререквизит:</w:t>
            </w:r>
          </w:p>
          <w:p w14:paraId="7BA582FB" w14:textId="77777777" w:rsidR="00FE2382" w:rsidRPr="00FE2382" w:rsidRDefault="00FE2382" w:rsidP="005E0864">
            <w:pPr>
              <w:pStyle w:val="a3"/>
              <w:ind w:left="0"/>
              <w:jc w:val="both"/>
              <w:rPr>
                <w:rFonts w:ascii="Times New Roman" w:eastAsia="Arial" w:hAnsi="Times New Roman" w:cs="Times New Roman"/>
                <w:sz w:val="28"/>
                <w:szCs w:val="28"/>
              </w:rPr>
            </w:pPr>
            <w:r w:rsidRPr="00FE2382">
              <w:rPr>
                <w:rFonts w:ascii="Times New Roman" w:eastAsia="Arial" w:hAnsi="Times New Roman" w:cs="Times New Roman"/>
                <w:sz w:val="28"/>
                <w:szCs w:val="28"/>
              </w:rPr>
              <w:t xml:space="preserve">Цитология, гистология және эмбриология  </w:t>
            </w:r>
          </w:p>
          <w:p w14:paraId="1474FDBE" w14:textId="27D2DB19" w:rsidR="005E0864" w:rsidRPr="00FE2382" w:rsidRDefault="00A108FB" w:rsidP="005E0864">
            <w:pPr>
              <w:pStyle w:val="a3"/>
              <w:ind w:left="0"/>
              <w:jc w:val="both"/>
              <w:rPr>
                <w:sz w:val="28"/>
                <w:szCs w:val="28"/>
                <w:lang w:val="kk-KZ"/>
              </w:rPr>
            </w:pPr>
            <w:r w:rsidRPr="00FE2382">
              <w:rPr>
                <w:rFonts w:ascii="Times New Roman" w:eastAsia="Times New Roman" w:hAnsi="Times New Roman" w:cs="Times New Roman"/>
                <w:iCs/>
                <w:color w:val="000000" w:themeColor="text1"/>
                <w:sz w:val="28"/>
                <w:szCs w:val="28"/>
                <w:lang w:val="kk-KZ"/>
              </w:rPr>
              <w:t xml:space="preserve">Постреквизит: </w:t>
            </w:r>
            <w:r w:rsidR="00FE2382" w:rsidRPr="00FE2382">
              <w:rPr>
                <w:rFonts w:ascii="Times New Roman" w:eastAsia="Arial" w:hAnsi="Times New Roman" w:cs="Times New Roman"/>
                <w:sz w:val="28"/>
                <w:szCs w:val="28"/>
              </w:rPr>
              <w:t>Омыртқалылар зоологиясы</w:t>
            </w:r>
          </w:p>
        </w:tc>
      </w:tr>
      <w:tr w:rsidR="006C69F5" w:rsidRPr="00F6175E" w14:paraId="20E4D7B1" w14:textId="77777777" w:rsidTr="00860411">
        <w:trPr>
          <w:trHeight w:val="492"/>
        </w:trPr>
        <w:tc>
          <w:tcPr>
            <w:tcW w:w="2962"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46662B00" w14:textId="33086AB1" w:rsidR="009E6B26" w:rsidRPr="00F6175E" w:rsidRDefault="00F6175E" w:rsidP="00940FA8">
            <w:pPr>
              <w:pStyle w:val="2"/>
              <w:rPr>
                <w:rFonts w:ascii="Times New Roman" w:hAnsi="Times New Roman" w:cs="Times New Roman"/>
                <w:lang w:val="kk-KZ"/>
              </w:rPr>
            </w:pPr>
            <w:bookmarkStart w:id="10" w:name="_Toc156249126"/>
            <w:r w:rsidRPr="00F6175E">
              <w:rPr>
                <w:rFonts w:ascii="Times New Roman" w:hAnsi="Times New Roman" w:cs="Times New Roman"/>
                <w:sz w:val="28"/>
                <w:szCs w:val="28"/>
                <w:lang w:val="kk-KZ"/>
              </w:rPr>
              <w:t xml:space="preserve">1.7. </w:t>
            </w:r>
            <w:r w:rsidR="00CC7A47" w:rsidRPr="00F6175E">
              <w:rPr>
                <w:rFonts w:ascii="Times New Roman" w:hAnsi="Times New Roman" w:cs="Times New Roman"/>
                <w:sz w:val="28"/>
                <w:szCs w:val="28"/>
                <w:lang w:val="kk-KZ"/>
              </w:rPr>
              <w:t>Оқыту тілі</w:t>
            </w:r>
            <w:bookmarkEnd w:id="10"/>
          </w:p>
        </w:tc>
        <w:tc>
          <w:tcPr>
            <w:tcW w:w="6250"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588C7EAF" w14:textId="000D3F61" w:rsidR="009E6B26" w:rsidRPr="00FE2382" w:rsidRDefault="00730DD6" w:rsidP="6B229BC4">
            <w:pPr>
              <w:tabs>
                <w:tab w:val="left" w:pos="709"/>
              </w:tabs>
              <w:spacing w:line="257" w:lineRule="auto"/>
              <w:rPr>
                <w:rFonts w:ascii="Times New Roman" w:eastAsia="Times New Roman" w:hAnsi="Times New Roman" w:cs="Times New Roman"/>
                <w:i/>
                <w:iCs/>
                <w:color w:val="000000" w:themeColor="text1"/>
                <w:sz w:val="28"/>
                <w:szCs w:val="28"/>
                <w:lang w:val="kk-KZ"/>
              </w:rPr>
            </w:pPr>
            <w:r w:rsidRPr="00FE2382">
              <w:rPr>
                <w:rFonts w:ascii="Times New Roman" w:eastAsia="Times New Roman" w:hAnsi="Times New Roman" w:cs="Times New Roman"/>
                <w:i/>
                <w:iCs/>
                <w:color w:val="000000" w:themeColor="text1"/>
                <w:sz w:val="28"/>
                <w:szCs w:val="28"/>
                <w:lang w:val="kk-KZ"/>
              </w:rPr>
              <w:t>қазақ</w:t>
            </w:r>
          </w:p>
        </w:tc>
      </w:tr>
      <w:tr w:rsidR="006C69F5" w:rsidRPr="00F6175E" w14:paraId="23031602" w14:textId="77777777" w:rsidTr="00860411">
        <w:trPr>
          <w:trHeight w:val="509"/>
        </w:trPr>
        <w:tc>
          <w:tcPr>
            <w:tcW w:w="2962" w:type="dxa"/>
            <w:tcBorders>
              <w:top w:val="single" w:sz="8" w:space="0" w:color="000000" w:themeColor="text1"/>
              <w:left w:val="single" w:sz="8" w:space="0" w:color="000000" w:themeColor="text1"/>
              <w:bottom w:val="single" w:sz="8" w:space="0" w:color="000000" w:themeColor="text1"/>
              <w:right w:val="single" w:sz="8" w:space="0" w:color="BFBFBF" w:themeColor="background1" w:themeShade="BF"/>
            </w:tcBorders>
            <w:shd w:val="clear" w:color="auto" w:fill="D9D9D9" w:themeFill="background1" w:themeFillShade="D9"/>
          </w:tcPr>
          <w:p w14:paraId="06336C28" w14:textId="4CC7C400" w:rsidR="6B229BC4" w:rsidRPr="00F6175E" w:rsidRDefault="00F6175E" w:rsidP="00940FA8">
            <w:pPr>
              <w:pStyle w:val="2"/>
              <w:rPr>
                <w:rFonts w:ascii="Times New Roman" w:hAnsi="Times New Roman" w:cs="Times New Roman"/>
                <w:lang w:val="kk-KZ"/>
              </w:rPr>
            </w:pPr>
            <w:bookmarkStart w:id="11" w:name="_Toc156249127"/>
            <w:r w:rsidRPr="00F6175E">
              <w:rPr>
                <w:rFonts w:ascii="Times New Roman" w:hAnsi="Times New Roman" w:cs="Times New Roman"/>
                <w:sz w:val="28"/>
                <w:szCs w:val="28"/>
                <w:lang w:val="kk-KZ"/>
              </w:rPr>
              <w:t xml:space="preserve">1.8. </w:t>
            </w:r>
            <w:r w:rsidR="003330EC">
              <w:rPr>
                <w:rFonts w:ascii="Times New Roman" w:hAnsi="Times New Roman" w:cs="Times New Roman"/>
                <w:sz w:val="28"/>
                <w:szCs w:val="28"/>
                <w:lang w:val="kk-KZ"/>
              </w:rPr>
              <w:t>Оқытушы</w:t>
            </w:r>
            <w:r w:rsidR="00CC7A47" w:rsidRPr="00F6175E">
              <w:rPr>
                <w:rFonts w:ascii="Times New Roman" w:hAnsi="Times New Roman" w:cs="Times New Roman"/>
                <w:sz w:val="28"/>
                <w:szCs w:val="28"/>
                <w:lang w:val="kk-KZ"/>
              </w:rPr>
              <w:t xml:space="preserve"> (-</w:t>
            </w:r>
            <w:r w:rsidR="003330EC">
              <w:rPr>
                <w:rFonts w:ascii="Times New Roman" w:hAnsi="Times New Roman" w:cs="Times New Roman"/>
                <w:sz w:val="28"/>
                <w:szCs w:val="28"/>
                <w:lang w:val="kk-KZ"/>
              </w:rPr>
              <w:t>лар</w:t>
            </w:r>
            <w:r w:rsidR="00CC7A47" w:rsidRPr="00F6175E">
              <w:rPr>
                <w:rFonts w:ascii="Times New Roman" w:hAnsi="Times New Roman" w:cs="Times New Roman"/>
                <w:sz w:val="28"/>
                <w:szCs w:val="28"/>
                <w:lang w:val="kk-KZ"/>
              </w:rPr>
              <w:t>) және оқытушыларға қойылатын талаптар</w:t>
            </w:r>
            <w:bookmarkEnd w:id="11"/>
          </w:p>
        </w:tc>
        <w:tc>
          <w:tcPr>
            <w:tcW w:w="6250" w:type="dxa"/>
            <w:tcBorders>
              <w:top w:val="single" w:sz="8" w:space="0" w:color="000000" w:themeColor="text1"/>
              <w:left w:val="single" w:sz="8" w:space="0" w:color="BFBFBF" w:themeColor="background1" w:themeShade="BF"/>
              <w:bottom w:val="single" w:sz="8" w:space="0" w:color="000000" w:themeColor="text1"/>
              <w:right w:val="single" w:sz="8" w:space="0" w:color="000000" w:themeColor="text1"/>
            </w:tcBorders>
          </w:tcPr>
          <w:p w14:paraId="7DC8FF9D" w14:textId="12516B04" w:rsidR="6B229BC4" w:rsidRPr="00160A58" w:rsidRDefault="00F6175E" w:rsidP="6B229BC4">
            <w:pPr>
              <w:tabs>
                <w:tab w:val="left" w:pos="709"/>
              </w:tabs>
              <w:spacing w:line="257" w:lineRule="auto"/>
              <w:rPr>
                <w:rFonts w:ascii="Times New Roman" w:hAnsi="Times New Roman" w:cs="Times New Roman"/>
                <w:sz w:val="28"/>
                <w:szCs w:val="28"/>
                <w:lang w:val="ru-RU"/>
              </w:rPr>
            </w:pPr>
            <w:r w:rsidRPr="00FE2382">
              <w:rPr>
                <w:rFonts w:ascii="Times New Roman" w:eastAsia="Times New Roman" w:hAnsi="Times New Roman" w:cs="Times New Roman"/>
                <w:color w:val="000000" w:themeColor="text1"/>
                <w:sz w:val="28"/>
                <w:szCs w:val="28"/>
                <w:lang w:val="kk-KZ"/>
              </w:rPr>
              <w:t xml:space="preserve"> </w:t>
            </w:r>
            <w:r w:rsidR="00FE2382" w:rsidRPr="00FE2382">
              <w:rPr>
                <w:rFonts w:ascii="Times New Roman" w:hAnsi="Times New Roman" w:cs="Times New Roman"/>
                <w:sz w:val="28"/>
                <w:szCs w:val="28"/>
              </w:rPr>
              <w:t>Маусумбаева А</w:t>
            </w:r>
            <w:proofErr w:type="spellStart"/>
            <w:r w:rsidR="00160A58">
              <w:rPr>
                <w:rFonts w:ascii="Times New Roman" w:hAnsi="Times New Roman" w:cs="Times New Roman"/>
                <w:sz w:val="28"/>
                <w:szCs w:val="28"/>
                <w:lang w:val="ru-RU"/>
              </w:rPr>
              <w:t>ида</w:t>
            </w:r>
            <w:proofErr w:type="spellEnd"/>
            <w:r w:rsidR="00160A58">
              <w:rPr>
                <w:rFonts w:ascii="Times New Roman" w:hAnsi="Times New Roman" w:cs="Times New Roman"/>
                <w:sz w:val="28"/>
                <w:szCs w:val="28"/>
                <w:lang w:val="ru-RU"/>
              </w:rPr>
              <w:t xml:space="preserve"> </w:t>
            </w:r>
            <w:proofErr w:type="spellStart"/>
            <w:r w:rsidR="00160A58">
              <w:rPr>
                <w:rFonts w:ascii="Times New Roman" w:hAnsi="Times New Roman" w:cs="Times New Roman"/>
                <w:sz w:val="28"/>
                <w:szCs w:val="28"/>
                <w:lang w:val="ru-RU"/>
              </w:rPr>
              <w:t>Макеновна</w:t>
            </w:r>
            <w:proofErr w:type="spellEnd"/>
          </w:p>
        </w:tc>
      </w:tr>
    </w:tbl>
    <w:p w14:paraId="0872F633" w14:textId="77777777" w:rsidR="00860411" w:rsidRDefault="00860411" w:rsidP="000710DD">
      <w:pPr>
        <w:pStyle w:val="1"/>
        <w:rPr>
          <w:rFonts w:ascii="Times New Roman" w:hAnsi="Times New Roman" w:cs="Times New Roman"/>
          <w:b/>
          <w:bCs/>
          <w:sz w:val="28"/>
          <w:szCs w:val="28"/>
          <w:lang w:val="kk-KZ"/>
        </w:rPr>
      </w:pPr>
      <w:bookmarkStart w:id="12" w:name="_Toc156249128"/>
    </w:p>
    <w:p w14:paraId="0FC1F12A" w14:textId="580E4793" w:rsidR="00150C45" w:rsidRPr="00F6175E" w:rsidRDefault="00F6175E" w:rsidP="000710DD">
      <w:pPr>
        <w:pStyle w:val="1"/>
        <w:rPr>
          <w:rFonts w:ascii="Times New Roman" w:hAnsi="Times New Roman" w:cs="Times New Roman"/>
          <w:b/>
          <w:bCs/>
          <w:sz w:val="28"/>
          <w:szCs w:val="28"/>
          <w:lang w:val="kk-KZ"/>
        </w:rPr>
      </w:pPr>
      <w:r w:rsidRPr="00F6175E">
        <w:rPr>
          <w:rFonts w:ascii="Times New Roman" w:hAnsi="Times New Roman" w:cs="Times New Roman"/>
          <w:b/>
          <w:bCs/>
          <w:sz w:val="28"/>
          <w:szCs w:val="28"/>
          <w:lang w:val="kk-KZ"/>
        </w:rPr>
        <w:t xml:space="preserve">2. </w:t>
      </w:r>
      <w:r w:rsidR="00E2685C" w:rsidRPr="00F6175E">
        <w:rPr>
          <w:rFonts w:ascii="Times New Roman" w:hAnsi="Times New Roman" w:cs="Times New Roman"/>
          <w:b/>
          <w:bCs/>
          <w:sz w:val="28"/>
          <w:szCs w:val="28"/>
          <w:lang w:val="kk-KZ"/>
        </w:rPr>
        <w:t>Ендірме сипаттамасы</w:t>
      </w:r>
      <w:bookmarkEnd w:id="12"/>
    </w:p>
    <w:p w14:paraId="1E4D89F0" w14:textId="77777777" w:rsidR="00B47DD8" w:rsidRPr="00F6175E" w:rsidRDefault="00B47DD8" w:rsidP="00B47DD8">
      <w:pPr>
        <w:spacing w:after="0"/>
        <w:rPr>
          <w:rFonts w:ascii="Times New Roman" w:hAnsi="Times New Roman" w:cs="Times New Roman"/>
          <w:sz w:val="28"/>
          <w:szCs w:val="28"/>
          <w:lang w:val="kk-KZ"/>
        </w:rPr>
      </w:pPr>
    </w:p>
    <w:tbl>
      <w:tblPr>
        <w:tblW w:w="9322" w:type="dxa"/>
        <w:tblLayout w:type="fixed"/>
        <w:tblLook w:val="0400" w:firstRow="0" w:lastRow="0" w:firstColumn="0" w:lastColumn="0" w:noHBand="0" w:noVBand="1"/>
      </w:tblPr>
      <w:tblGrid>
        <w:gridCol w:w="9322"/>
      </w:tblGrid>
      <w:tr w:rsidR="006C69F5" w:rsidRPr="00F6175E" w14:paraId="778B221B"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1FB18013" w14:textId="04F40C5C" w:rsidR="00507A64" w:rsidRPr="00F6175E" w:rsidRDefault="00F6175E" w:rsidP="0070717B">
            <w:pPr>
              <w:pStyle w:val="2"/>
              <w:rPr>
                <w:rFonts w:ascii="Times New Roman" w:hAnsi="Times New Roman" w:cs="Times New Roman"/>
                <w:sz w:val="28"/>
                <w:szCs w:val="28"/>
                <w:lang w:val="kk-KZ"/>
              </w:rPr>
            </w:pPr>
            <w:bookmarkStart w:id="13" w:name="_Toc156249129"/>
            <w:r w:rsidRPr="00F6175E">
              <w:rPr>
                <w:rFonts w:ascii="Times New Roman" w:hAnsi="Times New Roman" w:cs="Times New Roman"/>
                <w:sz w:val="28"/>
                <w:szCs w:val="28"/>
                <w:lang w:val="kk-KZ"/>
              </w:rPr>
              <w:t xml:space="preserve">2.1. </w:t>
            </w:r>
            <w:r w:rsidR="00E2685C" w:rsidRPr="00F6175E">
              <w:rPr>
                <w:rFonts w:ascii="Times New Roman" w:hAnsi="Times New Roman" w:cs="Times New Roman"/>
                <w:sz w:val="28"/>
                <w:szCs w:val="28"/>
                <w:lang w:val="kk-KZ"/>
              </w:rPr>
              <w:t>Модуль</w:t>
            </w:r>
            <w:r w:rsidR="00160A58">
              <w:rPr>
                <w:rFonts w:ascii="Times New Roman" w:hAnsi="Times New Roman" w:cs="Times New Roman"/>
                <w:sz w:val="28"/>
                <w:szCs w:val="28"/>
                <w:lang w:val="kk-KZ"/>
              </w:rPr>
              <w:t>ге</w:t>
            </w:r>
            <w:r w:rsidR="00E2685C" w:rsidRPr="00F6175E">
              <w:rPr>
                <w:rFonts w:ascii="Times New Roman" w:hAnsi="Times New Roman" w:cs="Times New Roman"/>
                <w:sz w:val="28"/>
                <w:szCs w:val="28"/>
                <w:lang w:val="kk-KZ"/>
              </w:rPr>
              <w:t xml:space="preserve"> шолу</w:t>
            </w:r>
            <w:bookmarkEnd w:id="13"/>
          </w:p>
        </w:tc>
      </w:tr>
      <w:tr w:rsidR="006C69F5" w:rsidRPr="00F6175E" w14:paraId="5E0BA07D"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5B0FCE87" w14:textId="3D5BBE3F" w:rsidR="00860411" w:rsidRPr="00860411" w:rsidRDefault="00160A58" w:rsidP="00860411">
            <w:pPr>
              <w:pStyle w:val="a8"/>
              <w:spacing w:after="120"/>
              <w:ind w:right="129"/>
              <w:jc w:val="both"/>
              <w:rPr>
                <w:color w:val="000000"/>
                <w:sz w:val="28"/>
                <w:szCs w:val="28"/>
                <w:lang w:val="kk-KZ"/>
              </w:rPr>
            </w:pPr>
            <w:r w:rsidRPr="00931DCE">
              <w:rPr>
                <w:color w:val="000000"/>
                <w:sz w:val="28"/>
                <w:szCs w:val="28"/>
                <w:lang w:val="kk-KZ"/>
              </w:rPr>
              <w:t>Модуль</w:t>
            </w:r>
            <w:r w:rsidRPr="00931DCE">
              <w:rPr>
                <w:b/>
                <w:bCs/>
                <w:color w:val="000000"/>
                <w:sz w:val="28"/>
                <w:szCs w:val="28"/>
                <w:lang w:val="kk-KZ"/>
              </w:rPr>
              <w:t xml:space="preserve"> </w:t>
            </w:r>
            <w:r w:rsidRPr="00931DCE">
              <w:rPr>
                <w:color w:val="000000"/>
                <w:sz w:val="28"/>
                <w:szCs w:val="28"/>
                <w:lang w:val="kk-KZ"/>
              </w:rPr>
              <w:t>студенттерге өсімдіктер, жануарлар әлемі және адам ғылымдары бойынша озық білім, Дағдылар, Дағдылар мен құзыреттіліктерді ұсынады. Модуль іргелі пәндерді қамтиды және жаңартылған орта білім беру бағдарламасымен байланысы бар. Модуль сонымен қатар биолог-мұғалімдердің оқу ортасының әртүрлі түрлерінде кәсіби дамуын қолдайды, оларда пәндік салада берік ғылыми білім қалыптастырады.</w:t>
            </w:r>
          </w:p>
          <w:tbl>
            <w:tblPr>
              <w:tblW w:w="9064"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505"/>
              <w:gridCol w:w="1559"/>
            </w:tblGrid>
            <w:tr w:rsidR="006C69F5" w:rsidRPr="00F6175E" w14:paraId="526C0F90" w14:textId="77777777" w:rsidTr="00860411">
              <w:trPr>
                <w:trHeight w:val="63"/>
              </w:trPr>
              <w:tc>
                <w:tcPr>
                  <w:tcW w:w="7505" w:type="dxa"/>
                  <w:tcBorders>
                    <w:top w:val="single" w:sz="6" w:space="0" w:color="auto"/>
                    <w:left w:val="single" w:sz="6" w:space="0" w:color="auto"/>
                    <w:bottom w:val="single" w:sz="6" w:space="0" w:color="auto"/>
                    <w:right w:val="single" w:sz="6" w:space="0" w:color="auto"/>
                  </w:tcBorders>
                  <w:shd w:val="clear" w:color="auto" w:fill="9CC2E5" w:themeFill="accent5" w:themeFillTint="99"/>
                  <w:hideMark/>
                </w:tcPr>
                <w:p w14:paraId="34F371AD" w14:textId="73BC7738" w:rsidR="00507A64" w:rsidRPr="00F6175E" w:rsidRDefault="00E2685C" w:rsidP="00507A64">
                  <w:pPr>
                    <w:spacing w:after="0" w:line="240" w:lineRule="auto"/>
                    <w:textAlignment w:val="baseline"/>
                    <w:rPr>
                      <w:rFonts w:ascii="Times New Roman" w:eastAsia="Times New Roman" w:hAnsi="Times New Roman" w:cs="Times New Roman"/>
                      <w:sz w:val="28"/>
                      <w:szCs w:val="28"/>
                      <w:lang w:val="kk-KZ" w:eastAsia="fi-FI"/>
                    </w:rPr>
                  </w:pPr>
                  <w:r w:rsidRPr="00F6175E">
                    <w:rPr>
                      <w:rFonts w:ascii="Times New Roman" w:eastAsia="Times New Roman" w:hAnsi="Times New Roman" w:cs="Times New Roman"/>
                      <w:b/>
                      <w:bCs/>
                      <w:sz w:val="28"/>
                      <w:szCs w:val="28"/>
                      <w:lang w:val="kk-KZ" w:eastAsia="fi-FI"/>
                    </w:rPr>
                    <w:lastRenderedPageBreak/>
                    <w:t>Модуль атауы</w:t>
                  </w:r>
                </w:p>
              </w:tc>
              <w:tc>
                <w:tcPr>
                  <w:tcW w:w="1559" w:type="dxa"/>
                  <w:tcBorders>
                    <w:top w:val="single" w:sz="6" w:space="0" w:color="auto"/>
                    <w:left w:val="single" w:sz="6" w:space="0" w:color="auto"/>
                    <w:bottom w:val="single" w:sz="6" w:space="0" w:color="auto"/>
                    <w:right w:val="single" w:sz="6" w:space="0" w:color="auto"/>
                  </w:tcBorders>
                  <w:shd w:val="clear" w:color="auto" w:fill="9CC2E5" w:themeFill="accent5" w:themeFillTint="99"/>
                  <w:hideMark/>
                </w:tcPr>
                <w:p w14:paraId="7A5CBA82" w14:textId="2BAFDCB9" w:rsidR="00507A64" w:rsidRPr="00F6175E" w:rsidRDefault="00F6175E" w:rsidP="00507A64">
                  <w:pPr>
                    <w:spacing w:after="0" w:line="240" w:lineRule="auto"/>
                    <w:textAlignment w:val="baseline"/>
                    <w:rPr>
                      <w:rFonts w:ascii="Times New Roman" w:eastAsia="Times New Roman" w:hAnsi="Times New Roman" w:cs="Times New Roman"/>
                      <w:sz w:val="28"/>
                      <w:szCs w:val="28"/>
                      <w:lang w:val="kk-KZ" w:eastAsia="fi-FI"/>
                    </w:rPr>
                  </w:pPr>
                  <w:r w:rsidRPr="00F6175E">
                    <w:rPr>
                      <w:rFonts w:ascii="Times New Roman" w:eastAsia="Times New Roman" w:hAnsi="Times New Roman" w:cs="Times New Roman"/>
                      <w:b/>
                      <w:bCs/>
                      <w:sz w:val="28"/>
                      <w:szCs w:val="28"/>
                      <w:lang w:val="kk-KZ" w:eastAsia="fi-FI"/>
                    </w:rPr>
                    <w:t>Кредит</w:t>
                  </w:r>
                  <w:r w:rsidR="00E2685C" w:rsidRPr="00F6175E">
                    <w:rPr>
                      <w:rFonts w:ascii="Times New Roman" w:eastAsia="Times New Roman" w:hAnsi="Times New Roman" w:cs="Times New Roman"/>
                      <w:b/>
                      <w:bCs/>
                      <w:sz w:val="28"/>
                      <w:szCs w:val="28"/>
                      <w:lang w:val="kk-KZ" w:eastAsia="fi-FI"/>
                    </w:rPr>
                    <w:t>тер</w:t>
                  </w:r>
                </w:p>
              </w:tc>
            </w:tr>
            <w:tr w:rsidR="006C69F5" w:rsidRPr="00F6175E" w14:paraId="6B939178" w14:textId="77777777" w:rsidTr="00860411">
              <w:trPr>
                <w:trHeight w:val="63"/>
              </w:trPr>
              <w:tc>
                <w:tcPr>
                  <w:tcW w:w="7505" w:type="dxa"/>
                  <w:tcBorders>
                    <w:top w:val="single" w:sz="6" w:space="0" w:color="auto"/>
                    <w:left w:val="single" w:sz="6" w:space="0" w:color="auto"/>
                    <w:bottom w:val="single" w:sz="6" w:space="0" w:color="auto"/>
                    <w:right w:val="single" w:sz="6" w:space="0" w:color="auto"/>
                  </w:tcBorders>
                  <w:shd w:val="clear" w:color="auto" w:fill="DEEAF6" w:themeFill="accent5" w:themeFillTint="33"/>
                  <w:hideMark/>
                </w:tcPr>
                <w:p w14:paraId="169DF2FD" w14:textId="2A7BE200" w:rsidR="00507A64" w:rsidRPr="00F6175E" w:rsidRDefault="00F6175E" w:rsidP="00730DD6">
                  <w:pPr>
                    <w:spacing w:after="0" w:line="240" w:lineRule="auto"/>
                    <w:textAlignment w:val="baseline"/>
                    <w:rPr>
                      <w:rFonts w:ascii="Times New Roman" w:eastAsia="Times New Roman" w:hAnsi="Times New Roman" w:cs="Times New Roman"/>
                      <w:sz w:val="28"/>
                      <w:szCs w:val="28"/>
                      <w:lang w:val="kk-KZ" w:eastAsia="fi-FI"/>
                    </w:rPr>
                  </w:pPr>
                  <w:r w:rsidRPr="00F6175E">
                    <w:rPr>
                      <w:rFonts w:ascii="Times New Roman" w:eastAsia="Times New Roman" w:hAnsi="Times New Roman" w:cs="Times New Roman"/>
                      <w:b/>
                      <w:bCs/>
                      <w:sz w:val="28"/>
                      <w:szCs w:val="28"/>
                      <w:lang w:val="kk-KZ" w:eastAsia="fi-FI"/>
                    </w:rPr>
                    <w:t xml:space="preserve"> </w:t>
                  </w:r>
                  <w:r w:rsidR="008B6DC8" w:rsidRPr="008B6DC8">
                    <w:rPr>
                      <w:rFonts w:ascii="Times New Roman" w:eastAsia="Times New Roman" w:hAnsi="Times New Roman" w:cs="Times New Roman"/>
                      <w:b/>
                      <w:bCs/>
                      <w:sz w:val="28"/>
                      <w:szCs w:val="28"/>
                      <w:lang w:val="ru-RU" w:eastAsia="fi-FI"/>
                    </w:rPr>
                    <w:t>ТІРІ АҒЗАЛАР БИОЛОГИЯСЫ</w:t>
                  </w:r>
                </w:p>
              </w:tc>
              <w:tc>
                <w:tcPr>
                  <w:tcW w:w="1559" w:type="dxa"/>
                  <w:tcBorders>
                    <w:top w:val="single" w:sz="6" w:space="0" w:color="auto"/>
                    <w:left w:val="single" w:sz="6" w:space="0" w:color="auto"/>
                    <w:bottom w:val="single" w:sz="6" w:space="0" w:color="auto"/>
                    <w:right w:val="single" w:sz="6" w:space="0" w:color="auto"/>
                  </w:tcBorders>
                  <w:shd w:val="clear" w:color="auto" w:fill="DEEAF6" w:themeFill="accent5" w:themeFillTint="33"/>
                  <w:hideMark/>
                </w:tcPr>
                <w:p w14:paraId="447F880F" w14:textId="23768982" w:rsidR="00507A64" w:rsidRPr="00A108FB" w:rsidRDefault="008B6DC8" w:rsidP="00A108FB">
                  <w:pPr>
                    <w:spacing w:after="0" w:line="240" w:lineRule="auto"/>
                    <w:jc w:val="center"/>
                    <w:textAlignment w:val="baseline"/>
                    <w:rPr>
                      <w:rFonts w:ascii="Times New Roman" w:eastAsia="Times New Roman" w:hAnsi="Times New Roman" w:cs="Times New Roman"/>
                      <w:b/>
                      <w:sz w:val="28"/>
                      <w:szCs w:val="28"/>
                      <w:lang w:val="kk-KZ" w:eastAsia="fi-FI"/>
                    </w:rPr>
                  </w:pPr>
                  <w:r w:rsidRPr="00A108FB">
                    <w:rPr>
                      <w:rFonts w:ascii="Times New Roman" w:eastAsia="Times New Roman" w:hAnsi="Times New Roman" w:cs="Times New Roman"/>
                      <w:b/>
                      <w:sz w:val="28"/>
                      <w:szCs w:val="28"/>
                      <w:lang w:val="kk-KZ" w:eastAsia="fi-FI"/>
                    </w:rPr>
                    <w:t>35</w:t>
                  </w:r>
                </w:p>
              </w:tc>
            </w:tr>
            <w:tr w:rsidR="008B6DC8" w:rsidRPr="00F6175E" w14:paraId="107F7886" w14:textId="77777777" w:rsidTr="00860411">
              <w:trPr>
                <w:trHeight w:val="63"/>
              </w:trPr>
              <w:tc>
                <w:tcPr>
                  <w:tcW w:w="7505" w:type="dxa"/>
                  <w:tcBorders>
                    <w:top w:val="single" w:sz="6" w:space="0" w:color="auto"/>
                    <w:left w:val="single" w:sz="6" w:space="0" w:color="auto"/>
                    <w:bottom w:val="single" w:sz="6" w:space="0" w:color="auto"/>
                    <w:right w:val="single" w:sz="6" w:space="0" w:color="auto"/>
                  </w:tcBorders>
                  <w:shd w:val="clear" w:color="auto" w:fill="auto"/>
                </w:tcPr>
                <w:p w14:paraId="7F482D98" w14:textId="5A298D5A" w:rsidR="008B6DC8" w:rsidRPr="00F6175E" w:rsidRDefault="008B6DC8" w:rsidP="00645CD1">
                  <w:pPr>
                    <w:spacing w:after="0" w:line="240" w:lineRule="auto"/>
                    <w:jc w:val="both"/>
                    <w:textAlignment w:val="baseline"/>
                    <w:rPr>
                      <w:rFonts w:ascii="Times New Roman" w:eastAsia="Times New Roman" w:hAnsi="Times New Roman" w:cs="Times New Roman"/>
                      <w:sz w:val="28"/>
                      <w:szCs w:val="28"/>
                      <w:lang w:val="kk-KZ" w:eastAsia="fi-FI"/>
                    </w:rPr>
                  </w:pPr>
                  <w:r w:rsidRPr="00D33DE2">
                    <w:rPr>
                      <w:rFonts w:ascii="Times New Roman" w:hAnsi="Times New Roman" w:cs="Times New Roman"/>
                      <w:sz w:val="28"/>
                      <w:szCs w:val="28"/>
                    </w:rPr>
                    <w:t xml:space="preserve">Өсімдік </w:t>
                  </w:r>
                  <w:r w:rsidRPr="00D33DE2">
                    <w:rPr>
                      <w:rFonts w:ascii="Times New Roman" w:hAnsi="Times New Roman" w:cs="Times New Roman"/>
                      <w:sz w:val="28"/>
                      <w:szCs w:val="28"/>
                      <w:lang w:val="kk-KZ"/>
                    </w:rPr>
                    <w:t>ағзасының</w:t>
                  </w:r>
                  <w:r w:rsidRPr="00D33DE2">
                    <w:rPr>
                      <w:rFonts w:ascii="Times New Roman" w:hAnsi="Times New Roman" w:cs="Times New Roman"/>
                      <w:sz w:val="28"/>
                      <w:szCs w:val="28"/>
                    </w:rPr>
                    <w:t xml:space="preserve"> құрылымы мен қызметі</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F0A12CA" w14:textId="59E59DF8" w:rsidR="008B6DC8" w:rsidRPr="00F6175E" w:rsidRDefault="008B6DC8" w:rsidP="008B6DC8">
                  <w:pPr>
                    <w:spacing w:after="0" w:line="240" w:lineRule="auto"/>
                    <w:jc w:val="center"/>
                    <w:textAlignment w:val="baseline"/>
                    <w:rPr>
                      <w:rFonts w:ascii="Times New Roman" w:eastAsia="Times New Roman" w:hAnsi="Times New Roman" w:cs="Times New Roman"/>
                      <w:sz w:val="28"/>
                      <w:szCs w:val="28"/>
                      <w:lang w:val="kk-KZ" w:eastAsia="fi-FI"/>
                    </w:rPr>
                  </w:pPr>
                  <w:r w:rsidRPr="00D33DE2">
                    <w:rPr>
                      <w:rFonts w:ascii="Times New Roman" w:hAnsi="Times New Roman" w:cs="Times New Roman"/>
                      <w:sz w:val="28"/>
                      <w:szCs w:val="28"/>
                    </w:rPr>
                    <w:t>6</w:t>
                  </w:r>
                </w:p>
              </w:tc>
            </w:tr>
            <w:tr w:rsidR="008B6DC8" w:rsidRPr="00F6175E" w14:paraId="21A80AB2" w14:textId="77777777" w:rsidTr="00860411">
              <w:trPr>
                <w:trHeight w:val="63"/>
              </w:trPr>
              <w:tc>
                <w:tcPr>
                  <w:tcW w:w="7505" w:type="dxa"/>
                  <w:tcBorders>
                    <w:top w:val="single" w:sz="6" w:space="0" w:color="auto"/>
                    <w:left w:val="single" w:sz="6" w:space="0" w:color="auto"/>
                    <w:bottom w:val="single" w:sz="6" w:space="0" w:color="auto"/>
                    <w:right w:val="single" w:sz="6" w:space="0" w:color="auto"/>
                  </w:tcBorders>
                  <w:shd w:val="clear" w:color="auto" w:fill="auto"/>
                </w:tcPr>
                <w:p w14:paraId="541D758F" w14:textId="649201B6" w:rsidR="008B6DC8" w:rsidRDefault="008B6DC8" w:rsidP="00645CD1">
                  <w:pPr>
                    <w:spacing w:after="0" w:line="240" w:lineRule="auto"/>
                    <w:jc w:val="both"/>
                    <w:rPr>
                      <w:rFonts w:ascii="Times New Roman" w:eastAsia="Times New Roman" w:hAnsi="Times New Roman"/>
                      <w:sz w:val="24"/>
                      <w:szCs w:val="24"/>
                      <w:lang w:val="kk-KZ"/>
                    </w:rPr>
                  </w:pPr>
                  <w:r w:rsidRPr="00D33DE2">
                    <w:rPr>
                      <w:rFonts w:ascii="Times New Roman" w:hAnsi="Times New Roman" w:cs="Times New Roman"/>
                      <w:sz w:val="28"/>
                      <w:szCs w:val="28"/>
                    </w:rPr>
                    <w:t xml:space="preserve">Өсімдік </w:t>
                  </w:r>
                  <w:r w:rsidRPr="00D33DE2">
                    <w:rPr>
                      <w:rFonts w:ascii="Times New Roman" w:hAnsi="Times New Roman" w:cs="Times New Roman"/>
                      <w:sz w:val="28"/>
                      <w:szCs w:val="28"/>
                      <w:lang w:val="kk-KZ"/>
                    </w:rPr>
                    <w:t>ағзасыны</w:t>
                  </w:r>
                  <w:r w:rsidRPr="00D33DE2">
                    <w:rPr>
                      <w:rFonts w:ascii="Times New Roman" w:hAnsi="Times New Roman" w:cs="Times New Roman"/>
                      <w:sz w:val="28"/>
                      <w:szCs w:val="28"/>
                    </w:rPr>
                    <w:t>ң әртүрлілігі</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0933C20C" w14:textId="58EA268F" w:rsidR="008B6DC8" w:rsidRPr="00F6175E" w:rsidRDefault="008B6DC8" w:rsidP="008B6DC8">
                  <w:pPr>
                    <w:spacing w:after="0" w:line="240" w:lineRule="auto"/>
                    <w:jc w:val="center"/>
                    <w:textAlignment w:val="baseline"/>
                    <w:rPr>
                      <w:rFonts w:ascii="Times New Roman" w:eastAsia="Times New Roman" w:hAnsi="Times New Roman" w:cs="Times New Roman"/>
                      <w:sz w:val="28"/>
                      <w:szCs w:val="28"/>
                      <w:lang w:val="kk-KZ" w:eastAsia="fi-FI"/>
                    </w:rPr>
                  </w:pPr>
                  <w:r w:rsidRPr="00D33DE2">
                    <w:rPr>
                      <w:rFonts w:ascii="Times New Roman" w:hAnsi="Times New Roman" w:cs="Times New Roman"/>
                      <w:sz w:val="28"/>
                      <w:szCs w:val="28"/>
                    </w:rPr>
                    <w:t>5</w:t>
                  </w:r>
                </w:p>
              </w:tc>
            </w:tr>
            <w:tr w:rsidR="008B6DC8" w:rsidRPr="00F6175E" w14:paraId="402D72FA" w14:textId="77777777" w:rsidTr="00860411">
              <w:trPr>
                <w:trHeight w:val="63"/>
              </w:trPr>
              <w:tc>
                <w:tcPr>
                  <w:tcW w:w="7505" w:type="dxa"/>
                  <w:tcBorders>
                    <w:top w:val="single" w:sz="6" w:space="0" w:color="auto"/>
                    <w:left w:val="single" w:sz="6" w:space="0" w:color="auto"/>
                    <w:bottom w:val="single" w:sz="6" w:space="0" w:color="auto"/>
                    <w:right w:val="single" w:sz="6" w:space="0" w:color="auto"/>
                  </w:tcBorders>
                  <w:shd w:val="clear" w:color="auto" w:fill="auto"/>
                </w:tcPr>
                <w:p w14:paraId="46654833" w14:textId="50588D97" w:rsidR="008B6DC8" w:rsidRDefault="008B6DC8" w:rsidP="00645CD1">
                  <w:pPr>
                    <w:spacing w:after="0" w:line="240" w:lineRule="auto"/>
                    <w:jc w:val="both"/>
                    <w:rPr>
                      <w:rFonts w:ascii="Times New Roman" w:eastAsia="Times New Roman" w:hAnsi="Times New Roman"/>
                      <w:sz w:val="24"/>
                      <w:szCs w:val="24"/>
                      <w:lang w:val="kk-KZ"/>
                    </w:rPr>
                  </w:pPr>
                  <w:r w:rsidRPr="00D33DE2">
                    <w:rPr>
                      <w:rFonts w:ascii="Times New Roman" w:hAnsi="Times New Roman" w:cs="Times New Roman"/>
                      <w:sz w:val="28"/>
                      <w:szCs w:val="28"/>
                    </w:rPr>
                    <w:t>Өсімдіктер физиологиясы</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368FA804" w14:textId="29D61245" w:rsidR="008B6DC8" w:rsidRPr="00F6175E" w:rsidRDefault="008B6DC8" w:rsidP="008B6DC8">
                  <w:pPr>
                    <w:spacing w:after="0" w:line="240" w:lineRule="auto"/>
                    <w:jc w:val="center"/>
                    <w:textAlignment w:val="baseline"/>
                    <w:rPr>
                      <w:rFonts w:ascii="Times New Roman" w:eastAsia="Times New Roman" w:hAnsi="Times New Roman" w:cs="Times New Roman"/>
                      <w:sz w:val="28"/>
                      <w:szCs w:val="28"/>
                      <w:lang w:val="kk-KZ" w:eastAsia="fi-FI"/>
                    </w:rPr>
                  </w:pPr>
                  <w:r w:rsidRPr="00D33DE2">
                    <w:rPr>
                      <w:rFonts w:ascii="Times New Roman" w:hAnsi="Times New Roman" w:cs="Times New Roman"/>
                      <w:sz w:val="28"/>
                      <w:szCs w:val="28"/>
                    </w:rPr>
                    <w:t>5</w:t>
                  </w:r>
                </w:p>
              </w:tc>
            </w:tr>
            <w:tr w:rsidR="008B6DC8" w:rsidRPr="00F6175E" w14:paraId="42B7343D" w14:textId="77777777" w:rsidTr="00860411">
              <w:trPr>
                <w:trHeight w:val="63"/>
              </w:trPr>
              <w:tc>
                <w:tcPr>
                  <w:tcW w:w="7505" w:type="dxa"/>
                  <w:tcBorders>
                    <w:top w:val="single" w:sz="6" w:space="0" w:color="auto"/>
                    <w:left w:val="single" w:sz="6" w:space="0" w:color="auto"/>
                    <w:bottom w:val="single" w:sz="6" w:space="0" w:color="auto"/>
                    <w:right w:val="single" w:sz="6" w:space="0" w:color="auto"/>
                  </w:tcBorders>
                  <w:shd w:val="clear" w:color="auto" w:fill="auto"/>
                </w:tcPr>
                <w:p w14:paraId="1615779A" w14:textId="703CB7F6" w:rsidR="008B6DC8" w:rsidRDefault="008B6DC8" w:rsidP="00645CD1">
                  <w:pPr>
                    <w:spacing w:after="0" w:line="240" w:lineRule="auto"/>
                    <w:jc w:val="both"/>
                    <w:rPr>
                      <w:rFonts w:ascii="Times New Roman" w:eastAsia="Times New Roman" w:hAnsi="Times New Roman"/>
                      <w:sz w:val="24"/>
                      <w:szCs w:val="24"/>
                      <w:lang w:val="kk-KZ"/>
                    </w:rPr>
                  </w:pPr>
                  <w:r w:rsidRPr="00D33DE2">
                    <w:rPr>
                      <w:rFonts w:ascii="Times New Roman" w:hAnsi="Times New Roman" w:cs="Times New Roman"/>
                      <w:sz w:val="28"/>
                      <w:szCs w:val="28"/>
                    </w:rPr>
                    <w:t>Адам және жануарлар физиологиясы</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509A18D3" w14:textId="14879E23" w:rsidR="008B6DC8" w:rsidRPr="00F6175E" w:rsidRDefault="008B6DC8" w:rsidP="008B6DC8">
                  <w:pPr>
                    <w:spacing w:after="0" w:line="240" w:lineRule="auto"/>
                    <w:jc w:val="center"/>
                    <w:textAlignment w:val="baseline"/>
                    <w:rPr>
                      <w:rFonts w:ascii="Times New Roman" w:eastAsia="Times New Roman" w:hAnsi="Times New Roman" w:cs="Times New Roman"/>
                      <w:sz w:val="28"/>
                      <w:szCs w:val="28"/>
                      <w:lang w:val="kk-KZ" w:eastAsia="fi-FI"/>
                    </w:rPr>
                  </w:pPr>
                  <w:r w:rsidRPr="00D33DE2">
                    <w:rPr>
                      <w:rFonts w:ascii="Times New Roman" w:hAnsi="Times New Roman" w:cs="Times New Roman"/>
                      <w:sz w:val="28"/>
                      <w:szCs w:val="28"/>
                    </w:rPr>
                    <w:t>5</w:t>
                  </w:r>
                </w:p>
              </w:tc>
            </w:tr>
            <w:tr w:rsidR="008B6DC8" w:rsidRPr="00F6175E" w14:paraId="5243486D" w14:textId="77777777" w:rsidTr="00860411">
              <w:trPr>
                <w:trHeight w:val="63"/>
              </w:trPr>
              <w:tc>
                <w:tcPr>
                  <w:tcW w:w="7505" w:type="dxa"/>
                  <w:tcBorders>
                    <w:top w:val="single" w:sz="6" w:space="0" w:color="auto"/>
                    <w:left w:val="single" w:sz="6" w:space="0" w:color="auto"/>
                    <w:bottom w:val="single" w:sz="6" w:space="0" w:color="auto"/>
                    <w:right w:val="single" w:sz="6" w:space="0" w:color="auto"/>
                  </w:tcBorders>
                  <w:shd w:val="clear" w:color="auto" w:fill="auto"/>
                </w:tcPr>
                <w:p w14:paraId="348D592B" w14:textId="7FE065A0" w:rsidR="008B6DC8" w:rsidRDefault="008B6DC8" w:rsidP="00645CD1">
                  <w:pPr>
                    <w:spacing w:after="0" w:line="240" w:lineRule="auto"/>
                    <w:jc w:val="both"/>
                    <w:rPr>
                      <w:rFonts w:ascii="Times New Roman" w:eastAsia="Times New Roman" w:hAnsi="Times New Roman"/>
                      <w:sz w:val="24"/>
                      <w:szCs w:val="24"/>
                      <w:lang w:val="kk-KZ"/>
                    </w:rPr>
                  </w:pPr>
                  <w:r w:rsidRPr="00D33DE2">
                    <w:rPr>
                      <w:rFonts w:ascii="Times New Roman" w:hAnsi="Times New Roman" w:cs="Times New Roman"/>
                      <w:sz w:val="28"/>
                      <w:szCs w:val="28"/>
                    </w:rPr>
                    <w:t>Жануарлардың құрылымы мен қызметі (1,2)</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2DA29BE4" w14:textId="31CA599E" w:rsidR="008B6DC8" w:rsidRPr="00F6175E" w:rsidRDefault="008B6DC8" w:rsidP="008B6DC8">
                  <w:pPr>
                    <w:spacing w:after="0" w:line="240" w:lineRule="auto"/>
                    <w:jc w:val="center"/>
                    <w:textAlignment w:val="baseline"/>
                    <w:rPr>
                      <w:rFonts w:ascii="Times New Roman" w:eastAsia="Times New Roman" w:hAnsi="Times New Roman" w:cs="Times New Roman"/>
                      <w:sz w:val="28"/>
                      <w:szCs w:val="28"/>
                      <w:lang w:val="kk-KZ" w:eastAsia="fi-FI"/>
                    </w:rPr>
                  </w:pPr>
                  <w:r w:rsidRPr="00D33DE2">
                    <w:rPr>
                      <w:rFonts w:ascii="Times New Roman" w:hAnsi="Times New Roman" w:cs="Times New Roman"/>
                      <w:sz w:val="28"/>
                      <w:szCs w:val="28"/>
                    </w:rPr>
                    <w:t>9</w:t>
                  </w:r>
                </w:p>
              </w:tc>
            </w:tr>
            <w:tr w:rsidR="008B6DC8" w:rsidRPr="00F6175E" w14:paraId="2B176DEB" w14:textId="77777777" w:rsidTr="00860411">
              <w:trPr>
                <w:trHeight w:val="63"/>
              </w:trPr>
              <w:tc>
                <w:tcPr>
                  <w:tcW w:w="7505" w:type="dxa"/>
                  <w:tcBorders>
                    <w:top w:val="single" w:sz="6" w:space="0" w:color="auto"/>
                    <w:left w:val="single" w:sz="6" w:space="0" w:color="auto"/>
                    <w:bottom w:val="single" w:sz="6" w:space="0" w:color="auto"/>
                    <w:right w:val="single" w:sz="6" w:space="0" w:color="auto"/>
                  </w:tcBorders>
                  <w:shd w:val="clear" w:color="auto" w:fill="auto"/>
                </w:tcPr>
                <w:p w14:paraId="053F5572" w14:textId="5EA7960C" w:rsidR="008B6DC8" w:rsidRPr="00F6175E" w:rsidRDefault="008B6DC8" w:rsidP="00645CD1">
                  <w:pPr>
                    <w:spacing w:after="0" w:line="240" w:lineRule="auto"/>
                    <w:jc w:val="both"/>
                    <w:textAlignment w:val="baseline"/>
                    <w:rPr>
                      <w:rFonts w:ascii="Times New Roman" w:eastAsia="Times New Roman" w:hAnsi="Times New Roman" w:cs="Times New Roman"/>
                      <w:sz w:val="28"/>
                      <w:szCs w:val="28"/>
                      <w:lang w:val="kk-KZ" w:eastAsia="fi-FI"/>
                    </w:rPr>
                  </w:pPr>
                  <w:r w:rsidRPr="00D33DE2">
                    <w:rPr>
                      <w:rFonts w:ascii="Times New Roman" w:hAnsi="Times New Roman" w:cs="Times New Roman"/>
                      <w:sz w:val="28"/>
                      <w:szCs w:val="28"/>
                    </w:rPr>
                    <w:t>Таңдау компоненті</w:t>
                  </w:r>
                </w:p>
              </w:tc>
              <w:tc>
                <w:tcPr>
                  <w:tcW w:w="1559" w:type="dxa"/>
                  <w:tcBorders>
                    <w:top w:val="single" w:sz="6" w:space="0" w:color="auto"/>
                    <w:left w:val="single" w:sz="6" w:space="0" w:color="auto"/>
                    <w:bottom w:val="single" w:sz="6" w:space="0" w:color="auto"/>
                    <w:right w:val="single" w:sz="6" w:space="0" w:color="auto"/>
                  </w:tcBorders>
                  <w:shd w:val="clear" w:color="auto" w:fill="auto"/>
                </w:tcPr>
                <w:p w14:paraId="69BDA2B2" w14:textId="3ADCBF04" w:rsidR="008B6DC8" w:rsidRPr="00F6175E" w:rsidRDefault="008B6DC8" w:rsidP="008B6DC8">
                  <w:pPr>
                    <w:spacing w:after="0" w:line="240" w:lineRule="auto"/>
                    <w:jc w:val="center"/>
                    <w:textAlignment w:val="baseline"/>
                    <w:rPr>
                      <w:rFonts w:ascii="Times New Roman" w:eastAsia="Times New Roman" w:hAnsi="Times New Roman" w:cs="Times New Roman"/>
                      <w:sz w:val="28"/>
                      <w:szCs w:val="28"/>
                      <w:lang w:val="kk-KZ" w:eastAsia="fi-FI"/>
                    </w:rPr>
                  </w:pPr>
                  <w:r w:rsidRPr="00D33DE2">
                    <w:rPr>
                      <w:rFonts w:ascii="Times New Roman" w:eastAsia="Times New Roman" w:hAnsi="Times New Roman" w:cs="Times New Roman"/>
                      <w:b/>
                      <w:bCs/>
                      <w:sz w:val="28"/>
                      <w:szCs w:val="28"/>
                      <w:lang w:val="ru-RU" w:eastAsia="fi-FI"/>
                    </w:rPr>
                    <w:t>5</w:t>
                  </w:r>
                </w:p>
              </w:tc>
            </w:tr>
            <w:tr w:rsidR="008B6DC8" w:rsidRPr="00F6175E" w14:paraId="55B5FA6A" w14:textId="77777777" w:rsidTr="00860411">
              <w:trPr>
                <w:trHeight w:val="63"/>
              </w:trPr>
              <w:tc>
                <w:tcPr>
                  <w:tcW w:w="7505" w:type="dxa"/>
                  <w:tcBorders>
                    <w:top w:val="single" w:sz="6" w:space="0" w:color="auto"/>
                    <w:left w:val="single" w:sz="6" w:space="0" w:color="auto"/>
                    <w:bottom w:val="single" w:sz="6" w:space="0" w:color="auto"/>
                    <w:right w:val="single" w:sz="6" w:space="0" w:color="auto"/>
                  </w:tcBorders>
                  <w:shd w:val="clear" w:color="auto" w:fill="auto"/>
                </w:tcPr>
                <w:p w14:paraId="3CE08F63" w14:textId="646A5DF6" w:rsidR="008B6DC8" w:rsidRPr="00F6175E" w:rsidRDefault="008B6DC8" w:rsidP="00645CD1">
                  <w:pPr>
                    <w:spacing w:after="0" w:line="240" w:lineRule="auto"/>
                    <w:jc w:val="both"/>
                    <w:textAlignment w:val="baseline"/>
                    <w:rPr>
                      <w:rFonts w:ascii="Times New Roman" w:eastAsia="Times New Roman" w:hAnsi="Times New Roman" w:cs="Times New Roman"/>
                      <w:sz w:val="28"/>
                      <w:szCs w:val="28"/>
                      <w:lang w:val="kk-KZ" w:eastAsia="fi-FI"/>
                    </w:rPr>
                  </w:pPr>
                  <w:r w:rsidRPr="00D33DE2">
                    <w:rPr>
                      <w:rFonts w:ascii="Times New Roman" w:hAnsi="Times New Roman" w:cs="Times New Roman"/>
                      <w:sz w:val="28"/>
                      <w:szCs w:val="28"/>
                    </w:rPr>
                    <w:t>Адам биологиясы</w:t>
                  </w:r>
                </w:p>
              </w:tc>
              <w:tc>
                <w:tcPr>
                  <w:tcW w:w="1559" w:type="dxa"/>
                  <w:vMerge w:val="restart"/>
                  <w:tcBorders>
                    <w:top w:val="single" w:sz="6" w:space="0" w:color="auto"/>
                    <w:left w:val="single" w:sz="6" w:space="0" w:color="auto"/>
                    <w:right w:val="single" w:sz="6" w:space="0" w:color="auto"/>
                  </w:tcBorders>
                  <w:shd w:val="clear" w:color="auto" w:fill="auto"/>
                </w:tcPr>
                <w:p w14:paraId="0DE99997" w14:textId="1F143069" w:rsidR="008B6DC8" w:rsidRPr="00F6175E" w:rsidRDefault="008B6DC8" w:rsidP="008B6DC8">
                  <w:pPr>
                    <w:spacing w:after="0" w:line="240" w:lineRule="auto"/>
                    <w:jc w:val="center"/>
                    <w:textAlignment w:val="baseline"/>
                    <w:rPr>
                      <w:rFonts w:ascii="Times New Roman" w:eastAsia="Times New Roman" w:hAnsi="Times New Roman" w:cs="Times New Roman"/>
                      <w:sz w:val="28"/>
                      <w:szCs w:val="28"/>
                      <w:lang w:val="kk-KZ" w:eastAsia="fi-FI"/>
                    </w:rPr>
                  </w:pPr>
                  <w:r w:rsidRPr="00D33DE2">
                    <w:rPr>
                      <w:rFonts w:ascii="Times New Roman" w:hAnsi="Times New Roman" w:cs="Times New Roman"/>
                      <w:sz w:val="28"/>
                      <w:szCs w:val="28"/>
                    </w:rPr>
                    <w:t>5</w:t>
                  </w:r>
                </w:p>
              </w:tc>
            </w:tr>
            <w:tr w:rsidR="008B6DC8" w:rsidRPr="00F6175E" w14:paraId="556C1A90" w14:textId="77777777" w:rsidTr="00860411">
              <w:trPr>
                <w:trHeight w:val="63"/>
              </w:trPr>
              <w:tc>
                <w:tcPr>
                  <w:tcW w:w="7505" w:type="dxa"/>
                  <w:tcBorders>
                    <w:top w:val="single" w:sz="6" w:space="0" w:color="auto"/>
                    <w:left w:val="single" w:sz="6" w:space="0" w:color="auto"/>
                    <w:bottom w:val="single" w:sz="6" w:space="0" w:color="auto"/>
                    <w:right w:val="single" w:sz="6" w:space="0" w:color="auto"/>
                  </w:tcBorders>
                  <w:shd w:val="clear" w:color="auto" w:fill="auto"/>
                </w:tcPr>
                <w:p w14:paraId="7A835DAE" w14:textId="2F43F129" w:rsidR="008B6DC8" w:rsidRPr="00D33DE2" w:rsidRDefault="008B6DC8" w:rsidP="00507A64">
                  <w:pPr>
                    <w:spacing w:after="0" w:line="240" w:lineRule="auto"/>
                    <w:textAlignment w:val="baseline"/>
                    <w:rPr>
                      <w:rFonts w:ascii="Times New Roman" w:hAnsi="Times New Roman" w:cs="Times New Roman"/>
                      <w:sz w:val="28"/>
                      <w:szCs w:val="28"/>
                    </w:rPr>
                  </w:pPr>
                  <w:r w:rsidRPr="00D33DE2">
                    <w:rPr>
                      <w:rFonts w:ascii="Times New Roman" w:hAnsi="Times New Roman" w:cs="Times New Roman"/>
                      <w:sz w:val="28"/>
                      <w:szCs w:val="28"/>
                    </w:rPr>
                    <w:t>Адам анатомиясы</w:t>
                  </w:r>
                </w:p>
              </w:tc>
              <w:tc>
                <w:tcPr>
                  <w:tcW w:w="1559" w:type="dxa"/>
                  <w:vMerge/>
                  <w:tcBorders>
                    <w:left w:val="single" w:sz="6" w:space="0" w:color="auto"/>
                    <w:bottom w:val="single" w:sz="6" w:space="0" w:color="auto"/>
                    <w:right w:val="single" w:sz="6" w:space="0" w:color="auto"/>
                  </w:tcBorders>
                  <w:shd w:val="clear" w:color="auto" w:fill="auto"/>
                </w:tcPr>
                <w:p w14:paraId="1CADDFB6" w14:textId="77777777" w:rsidR="008B6DC8" w:rsidRDefault="008B6DC8" w:rsidP="00730DD6">
                  <w:pPr>
                    <w:spacing w:after="0" w:line="240" w:lineRule="auto"/>
                    <w:jc w:val="center"/>
                    <w:textAlignment w:val="baseline"/>
                    <w:rPr>
                      <w:rFonts w:ascii="Times New Roman" w:eastAsia="Times New Roman" w:hAnsi="Times New Roman" w:cs="Times New Roman"/>
                      <w:sz w:val="28"/>
                      <w:szCs w:val="28"/>
                      <w:lang w:val="kk-KZ" w:eastAsia="fi-FI"/>
                    </w:rPr>
                  </w:pPr>
                </w:p>
              </w:tc>
            </w:tr>
          </w:tbl>
          <w:p w14:paraId="650DD0AE" w14:textId="77777777" w:rsidR="00507A64" w:rsidRPr="00F6175E" w:rsidRDefault="00507A64" w:rsidP="00507A64">
            <w:pPr>
              <w:spacing w:after="0"/>
              <w:rPr>
                <w:rFonts w:ascii="Times New Roman" w:hAnsi="Times New Roman" w:cs="Times New Roman"/>
                <w:lang w:val="kk-KZ"/>
              </w:rPr>
            </w:pPr>
          </w:p>
        </w:tc>
      </w:tr>
      <w:tr w:rsidR="006C69F5" w:rsidRPr="00F6175E" w14:paraId="75F8FB5D"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F18D038" w14:textId="34C9E46E" w:rsidR="00507A64" w:rsidRPr="00F6175E" w:rsidRDefault="00F6175E" w:rsidP="0070717B">
            <w:pPr>
              <w:pStyle w:val="2"/>
              <w:rPr>
                <w:rFonts w:ascii="Times New Roman" w:hAnsi="Times New Roman" w:cs="Times New Roman"/>
                <w:sz w:val="28"/>
                <w:szCs w:val="28"/>
                <w:lang w:val="kk-KZ"/>
              </w:rPr>
            </w:pPr>
            <w:bookmarkStart w:id="14" w:name="_Toc156249130"/>
            <w:r w:rsidRPr="00F6175E">
              <w:rPr>
                <w:rFonts w:ascii="Times New Roman" w:hAnsi="Times New Roman" w:cs="Times New Roman"/>
                <w:sz w:val="28"/>
                <w:szCs w:val="28"/>
                <w:lang w:val="kk-KZ"/>
              </w:rPr>
              <w:lastRenderedPageBreak/>
              <w:t xml:space="preserve">2.2. </w:t>
            </w:r>
            <w:r w:rsidR="00E2685C" w:rsidRPr="00F6175E">
              <w:rPr>
                <w:rFonts w:ascii="Times New Roman" w:hAnsi="Times New Roman" w:cs="Times New Roman"/>
                <w:sz w:val="28"/>
                <w:szCs w:val="28"/>
                <w:lang w:val="kk-KZ"/>
              </w:rPr>
              <w:t>Курстың қысқаша сипаттамасы</w:t>
            </w:r>
            <w:bookmarkEnd w:id="14"/>
          </w:p>
        </w:tc>
      </w:tr>
      <w:tr w:rsidR="006C69F5" w:rsidRPr="00F6175E" w14:paraId="26594EAA"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auto"/>
          </w:tcPr>
          <w:p w14:paraId="72ECD318" w14:textId="77777777" w:rsidR="008F1589" w:rsidRPr="00D33DE2" w:rsidRDefault="008F1589" w:rsidP="008F1589">
            <w:pPr>
              <w:tabs>
                <w:tab w:val="left" w:pos="8667"/>
              </w:tabs>
              <w:spacing w:after="120"/>
              <w:ind w:right="129"/>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 xml:space="preserve">Болашақ мұғалімдер омыртқалы жануарлардың систематикасы – олардың алуан түрлілігі, ұйымдастырылу ерекшеліктері, өмір салты, Биология, Экология, филогения және Қазақстан омыртқалы жануарлар фаунасы туралы заманауи мәліметтерді, сондай-ақ экожүйелердегі рөлін, омыртқалы жануарлардың негізгі таксономиялық топтарының табиғат пен адам өміріндегі теориялық және практикалық маңыздылығын біледі. Биологиялық әртүрлілікті сақтау және табиғатты қорғау. </w:t>
            </w:r>
          </w:p>
          <w:p w14:paraId="6BD004E9" w14:textId="026B3C8E" w:rsidR="00730DD6" w:rsidRPr="00FE2382" w:rsidRDefault="008F1589" w:rsidP="008F1589">
            <w:pPr>
              <w:spacing w:line="240" w:lineRule="auto"/>
              <w:jc w:val="both"/>
              <w:rPr>
                <w:rFonts w:ascii="Times New Roman" w:hAnsi="Times New Roman" w:cs="Times New Roman"/>
                <w:iCs/>
                <w:sz w:val="28"/>
                <w:szCs w:val="28"/>
                <w:lang w:val="kk-KZ"/>
              </w:rPr>
            </w:pPr>
            <w:r w:rsidRPr="00D33DE2">
              <w:rPr>
                <w:rFonts w:ascii="Times New Roman" w:hAnsi="Times New Roman" w:cs="Times New Roman"/>
                <w:sz w:val="28"/>
                <w:szCs w:val="28"/>
                <w:lang w:val="kk-KZ"/>
              </w:rPr>
              <w:t>Болашақ мұғалімдер омыртқалы жануарлар санының өзгеру себептерін және әртүрлі факторлардың әсерін (азық-түлік базасы, көбею, бәсекелестік, көші-қон және т. б.) анықтау үшін мониторингтік зерттеулер жоспарлайды және жүргізеді.</w:t>
            </w:r>
          </w:p>
        </w:tc>
      </w:tr>
      <w:tr w:rsidR="006C69F5" w:rsidRPr="00F6175E" w14:paraId="6286C1BD"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4B2B9883" w14:textId="65CA714E" w:rsidR="00507A64" w:rsidRPr="00F6175E" w:rsidRDefault="00F6175E" w:rsidP="00507A64">
            <w:pPr>
              <w:pStyle w:val="2"/>
              <w:rPr>
                <w:rFonts w:ascii="Times New Roman" w:hAnsi="Times New Roman" w:cs="Times New Roman"/>
                <w:sz w:val="28"/>
                <w:szCs w:val="28"/>
                <w:lang w:val="kk-KZ"/>
              </w:rPr>
            </w:pPr>
            <w:bookmarkStart w:id="15" w:name="_Toc156249131"/>
            <w:r w:rsidRPr="00F6175E">
              <w:rPr>
                <w:rFonts w:ascii="Times New Roman" w:hAnsi="Times New Roman" w:cs="Times New Roman"/>
                <w:sz w:val="28"/>
                <w:szCs w:val="28"/>
                <w:lang w:val="kk-KZ"/>
              </w:rPr>
              <w:t xml:space="preserve">2.3. </w:t>
            </w:r>
            <w:r w:rsidR="004357BC" w:rsidRPr="00F6175E">
              <w:rPr>
                <w:rFonts w:ascii="Times New Roman" w:hAnsi="Times New Roman" w:cs="Times New Roman"/>
                <w:sz w:val="28"/>
                <w:szCs w:val="28"/>
                <w:lang w:val="kk-KZ"/>
              </w:rPr>
              <w:t xml:space="preserve">Құзыреттіліктер, </w:t>
            </w:r>
            <w:r w:rsidR="003330EC">
              <w:rPr>
                <w:rFonts w:ascii="Times New Roman" w:hAnsi="Times New Roman" w:cs="Times New Roman"/>
                <w:sz w:val="28"/>
                <w:szCs w:val="28"/>
                <w:lang w:val="kk-KZ"/>
              </w:rPr>
              <w:t>оқыту</w:t>
            </w:r>
            <w:r w:rsidR="004357BC" w:rsidRPr="00F6175E">
              <w:rPr>
                <w:rFonts w:ascii="Times New Roman" w:hAnsi="Times New Roman" w:cs="Times New Roman"/>
                <w:sz w:val="28"/>
                <w:szCs w:val="28"/>
                <w:lang w:val="kk-KZ"/>
              </w:rPr>
              <w:t xml:space="preserve"> нәтижелері және бағалау критерийлері</w:t>
            </w:r>
            <w:bookmarkEnd w:id="15"/>
            <w:r w:rsidR="004357BC" w:rsidRPr="00F6175E">
              <w:rPr>
                <w:rFonts w:ascii="Times New Roman" w:hAnsi="Times New Roman" w:cs="Times New Roman"/>
                <w:sz w:val="28"/>
                <w:szCs w:val="28"/>
                <w:lang w:val="kk-KZ"/>
              </w:rPr>
              <w:t xml:space="preserve"> </w:t>
            </w:r>
          </w:p>
        </w:tc>
      </w:tr>
      <w:tr w:rsidR="006C69F5" w:rsidRPr="00F6175E" w14:paraId="01713F43"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67A08BF" w14:textId="0376C16A" w:rsidR="00645CD1" w:rsidRPr="00A108FB" w:rsidRDefault="00645CD1" w:rsidP="00860411">
            <w:pPr>
              <w:spacing w:after="0" w:line="240" w:lineRule="auto"/>
              <w:rPr>
                <w:rFonts w:ascii="Times New Roman" w:hAnsi="Times New Roman" w:cs="Times New Roman"/>
                <w:iCs/>
                <w:sz w:val="28"/>
                <w:szCs w:val="28"/>
                <w:lang w:val="kk-KZ"/>
              </w:rPr>
            </w:pPr>
            <w:r w:rsidRPr="00A108FB">
              <w:rPr>
                <w:rFonts w:ascii="Times New Roman" w:hAnsi="Times New Roman" w:cs="Times New Roman"/>
                <w:iCs/>
                <w:sz w:val="28"/>
                <w:szCs w:val="28"/>
                <w:lang w:val="kk-KZ"/>
              </w:rPr>
              <w:t>Бұл курстың мақсаты педагогикалық құзыреттіліктің келесі салаларын арттыру болып табылады:</w:t>
            </w:r>
          </w:p>
          <w:p w14:paraId="42AE912E" w14:textId="77777777" w:rsidR="00645CD1" w:rsidRPr="00A108FB" w:rsidRDefault="00645CD1" w:rsidP="00860411">
            <w:pPr>
              <w:spacing w:after="0" w:line="240" w:lineRule="auto"/>
              <w:rPr>
                <w:rFonts w:ascii="Times New Roman" w:hAnsi="Times New Roman" w:cs="Times New Roman"/>
                <w:iCs/>
                <w:sz w:val="28"/>
                <w:szCs w:val="28"/>
                <w:lang w:val="kk-KZ"/>
              </w:rPr>
            </w:pPr>
            <w:r w:rsidRPr="00A108FB">
              <w:rPr>
                <w:rFonts w:ascii="Times New Roman" w:hAnsi="Times New Roman" w:cs="Times New Roman"/>
                <w:iCs/>
                <w:sz w:val="28"/>
                <w:szCs w:val="28"/>
                <w:lang w:val="kk-KZ"/>
              </w:rPr>
              <w:t>● Тұжырымдамалық-теориялық білімнің құзыреттілігі (1).</w:t>
            </w:r>
          </w:p>
          <w:p w14:paraId="3E046D0D" w14:textId="77777777" w:rsidR="00645CD1" w:rsidRPr="00A108FB" w:rsidRDefault="00645CD1" w:rsidP="00860411">
            <w:pPr>
              <w:spacing w:after="0" w:line="240" w:lineRule="auto"/>
              <w:rPr>
                <w:rFonts w:ascii="Times New Roman" w:hAnsi="Times New Roman" w:cs="Times New Roman"/>
                <w:iCs/>
                <w:sz w:val="28"/>
                <w:szCs w:val="28"/>
                <w:lang w:val="kk-KZ"/>
              </w:rPr>
            </w:pPr>
            <w:r w:rsidRPr="00A108FB">
              <w:rPr>
                <w:rFonts w:ascii="Times New Roman" w:hAnsi="Times New Roman" w:cs="Times New Roman"/>
                <w:iCs/>
                <w:sz w:val="28"/>
                <w:szCs w:val="28"/>
                <w:lang w:val="kk-KZ"/>
              </w:rPr>
              <w:t>● Ғылыми зерттеулер жүргізудегі құзыреттер (6)</w:t>
            </w:r>
          </w:p>
          <w:p w14:paraId="4AD84F4F" w14:textId="77777777" w:rsidR="00645CD1" w:rsidRPr="00A108FB" w:rsidRDefault="00645CD1" w:rsidP="00860411">
            <w:pPr>
              <w:spacing w:after="0" w:line="240" w:lineRule="auto"/>
              <w:rPr>
                <w:rFonts w:ascii="Times New Roman" w:hAnsi="Times New Roman" w:cs="Times New Roman"/>
                <w:iCs/>
                <w:sz w:val="28"/>
                <w:szCs w:val="28"/>
                <w:lang w:val="kk-KZ"/>
              </w:rPr>
            </w:pPr>
            <w:r w:rsidRPr="00A108FB">
              <w:rPr>
                <w:rFonts w:ascii="Times New Roman" w:hAnsi="Times New Roman" w:cs="Times New Roman"/>
                <w:iCs/>
                <w:sz w:val="28"/>
                <w:szCs w:val="28"/>
                <w:lang w:val="kk-KZ"/>
              </w:rPr>
              <w:t>● Ғылымда қолдану құзыреттілігі (9)</w:t>
            </w:r>
          </w:p>
          <w:p w14:paraId="7EC656A9" w14:textId="77777777" w:rsidR="008F1589" w:rsidRPr="00D33DE2" w:rsidRDefault="008F1589" w:rsidP="008F1589">
            <w:pPr>
              <w:tabs>
                <w:tab w:val="left" w:pos="420"/>
                <w:tab w:val="left" w:pos="8667"/>
              </w:tabs>
              <w:spacing w:after="0" w:line="240" w:lineRule="auto"/>
              <w:jc w:val="both"/>
              <w:rPr>
                <w:rFonts w:ascii="Times New Roman" w:hAnsi="Times New Roman" w:cs="Times New Roman"/>
                <w:b/>
                <w:bCs/>
                <w:sz w:val="28"/>
                <w:szCs w:val="28"/>
                <w:lang w:val="kk-KZ"/>
              </w:rPr>
            </w:pPr>
            <w:r w:rsidRPr="00D33DE2">
              <w:rPr>
                <w:rFonts w:ascii="Times New Roman" w:hAnsi="Times New Roman" w:cs="Times New Roman"/>
                <w:b/>
                <w:bCs/>
                <w:sz w:val="28"/>
                <w:szCs w:val="28"/>
                <w:lang w:val="kk-KZ"/>
              </w:rPr>
              <w:t>Құзыреттілікті меңгерген болашақ мұғалімдер:</w:t>
            </w:r>
          </w:p>
          <w:p w14:paraId="19F78610"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арнайы терминологияны қолдана отырып, омыртқалылардың анатомиялық-морфологиялық, физиологиялық, экологиялық ерекшеліктерін сипаттаңыз;</w:t>
            </w:r>
          </w:p>
          <w:p w14:paraId="47DECBC9"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салыстырмалы талдау негізінде омыртқалылар құрылымының қарабайыр және прогрессивті ерекшеліктерін анықтау;</w:t>
            </w:r>
          </w:p>
          <w:p w14:paraId="493CABCB"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омыртқалы жануарлардың таксономиялық байланысын анықтау және жіктеу;</w:t>
            </w:r>
          </w:p>
          <w:p w14:paraId="3797796B"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 xml:space="preserve"> зоологиялық материалды камералдық өңдеуді жүргізу, коллекциялық материалдармен жұмыс істеу;</w:t>
            </w:r>
          </w:p>
          <w:p w14:paraId="4919BC36"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 xml:space="preserve"> эксперимент жүргізу, оқушылардың оқу іс-әрекетін ұйымдастыру және жоспарлау кезінде алған білімдері мен дағдыларын қолдану;</w:t>
            </w:r>
          </w:p>
          <w:p w14:paraId="7B564240"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 xml:space="preserve"> өзінің кәсіби қызметінің түрлі салаларында заманауи білім беру технологияларын пайдалану </w:t>
            </w:r>
          </w:p>
          <w:p w14:paraId="37387AE6"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lastRenderedPageBreak/>
              <w:t xml:space="preserve"> Жарық микроскоптарымен жұмыс істеу, жұмыс нәтижелерін сызу және жобалау дағдыларына ие болыңыз;</w:t>
            </w:r>
          </w:p>
          <w:p w14:paraId="0CCFA7E5"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 xml:space="preserve"> теориялық және эксперименттік зерттеулер жүргізуді жобалау, ғылыми жұмыс нәтижелерін ресімдеу бойынша ұсыныстар;</w:t>
            </w:r>
          </w:p>
          <w:p w14:paraId="1568A39B"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 xml:space="preserve"> далалық материалдарды жинауды (жинақтар, биоматериалдарды бекіту және т. б.), зерттеу деректерін статистикалық өңдеуді және түсіндіруді жүзеге асыру;</w:t>
            </w:r>
          </w:p>
          <w:p w14:paraId="6A59399D"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 xml:space="preserve"> зоология және далалық және эксперименттік зерттеулердің нәтижелерін математикалық өңдеу бойынша ғылыми материалдарды талдау;</w:t>
            </w:r>
          </w:p>
          <w:p w14:paraId="7C0420BC"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 xml:space="preserve"> ақпаратты синтездеу, оны талдаудың барлық түрлерінің қорытындыларын жалпылау</w:t>
            </w:r>
          </w:p>
          <w:p w14:paraId="4568D14B"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 xml:space="preserve"> зерттеу мәселесі бойынша негізделген және егжей-тегжейлі қорытынды жасаңыз;</w:t>
            </w:r>
          </w:p>
          <w:p w14:paraId="613213F8"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 xml:space="preserve"> Зерттеудің күшті және әлсіз жақтарын бағалау, жұмыс гипотезаларының шындығын немесе жалғандығын дәлелдеу;</w:t>
            </w:r>
          </w:p>
          <w:p w14:paraId="5934F63F" w14:textId="77777777" w:rsidR="008F1589" w:rsidRPr="00D33DE2"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 xml:space="preserve"> белгіленген (таңдалған) дәйексөз жүйесіне (АРАстиль немесе т.б.) сүйене отырып, дереккөздерге сілтемелермен пайдаланылған ақпараттың сенімді көздерін құжаттау;</w:t>
            </w:r>
          </w:p>
          <w:p w14:paraId="1F9EC3F3" w14:textId="77777777" w:rsidR="008F1589"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D33DE2">
              <w:rPr>
                <w:rFonts w:ascii="Times New Roman" w:hAnsi="Times New Roman" w:cs="Times New Roman"/>
                <w:sz w:val="28"/>
                <w:szCs w:val="28"/>
                <w:lang w:val="kk-KZ"/>
              </w:rPr>
              <w:t xml:space="preserve"> зерттеу қорытындылары бойынша есеп, есепке қосымша және ақпаратты, қорытындылар мен ұсыныстарды қамтитын талдамалық анықтама жасау; </w:t>
            </w:r>
          </w:p>
          <w:p w14:paraId="015A42EE" w14:textId="59D7530D" w:rsidR="008F1589" w:rsidRPr="008F1589" w:rsidRDefault="008F1589" w:rsidP="008F1589">
            <w:pPr>
              <w:pStyle w:val="a3"/>
              <w:numPr>
                <w:ilvl w:val="0"/>
                <w:numId w:val="43"/>
              </w:numPr>
              <w:tabs>
                <w:tab w:val="left" w:pos="420"/>
                <w:tab w:val="left" w:pos="8667"/>
              </w:tabs>
              <w:spacing w:after="0" w:line="240" w:lineRule="auto"/>
              <w:ind w:left="0" w:firstLine="0"/>
              <w:jc w:val="both"/>
              <w:rPr>
                <w:rFonts w:ascii="Times New Roman" w:hAnsi="Times New Roman" w:cs="Times New Roman"/>
                <w:sz w:val="28"/>
                <w:szCs w:val="28"/>
                <w:lang w:val="kk-KZ"/>
              </w:rPr>
            </w:pPr>
            <w:r w:rsidRPr="008F1589">
              <w:rPr>
                <w:rFonts w:ascii="Times New Roman" w:hAnsi="Times New Roman" w:cs="Times New Roman"/>
                <w:sz w:val="28"/>
                <w:szCs w:val="28"/>
                <w:lang w:val="kk-KZ"/>
              </w:rPr>
              <w:t>жаратылыстану-техникалық бейіндегі ғылыми лексика мен ғылыми конструкцияларды, негізгі биологиялық терминдердің кәсіби және электрондық сөздігін, білім алушылардың ғылыми мүдделеріне байланысты хабарламалар мен баяндамалар мақаласын жазу мен таныстыруды (ғылыми баяндама, хабарлама, тезистер, постерлік баяндама, реферат, аннотация) пайдалану</w:t>
            </w:r>
            <w:r>
              <w:rPr>
                <w:rFonts w:ascii="Times New Roman" w:hAnsi="Times New Roman" w:cs="Times New Roman"/>
                <w:sz w:val="28"/>
                <w:szCs w:val="28"/>
                <w:lang w:val="kk-KZ"/>
              </w:rPr>
              <w:t>.</w:t>
            </w:r>
          </w:p>
          <w:tbl>
            <w:tblPr>
              <w:tblStyle w:val="a5"/>
              <w:tblW w:w="9067" w:type="dxa"/>
              <w:tblLayout w:type="fixed"/>
              <w:tblLook w:val="04A0" w:firstRow="1" w:lastRow="0" w:firstColumn="1" w:lastColumn="0" w:noHBand="0" w:noVBand="1"/>
            </w:tblPr>
            <w:tblGrid>
              <w:gridCol w:w="4531"/>
              <w:gridCol w:w="4536"/>
            </w:tblGrid>
            <w:tr w:rsidR="006C69F5" w:rsidRPr="00F6175E" w14:paraId="5FABC0E1" w14:textId="77777777" w:rsidTr="00531B01">
              <w:tc>
                <w:tcPr>
                  <w:tcW w:w="4531" w:type="dxa"/>
                  <w:shd w:val="clear" w:color="auto" w:fill="9CC2E5" w:themeFill="accent5" w:themeFillTint="99"/>
                </w:tcPr>
                <w:p w14:paraId="293EBD0F" w14:textId="742AC35A" w:rsidR="00732090" w:rsidRPr="00F6175E" w:rsidRDefault="003330EC" w:rsidP="00732090">
                  <w:pPr>
                    <w:rPr>
                      <w:rFonts w:ascii="Times New Roman" w:hAnsi="Times New Roman" w:cs="Times New Roman"/>
                      <w:b/>
                      <w:bCs/>
                      <w:sz w:val="28"/>
                      <w:szCs w:val="28"/>
                      <w:lang w:val="kk-KZ"/>
                    </w:rPr>
                  </w:pPr>
                  <w:r>
                    <w:rPr>
                      <w:rFonts w:ascii="Times New Roman" w:hAnsi="Times New Roman" w:cs="Times New Roman"/>
                      <w:b/>
                      <w:bCs/>
                      <w:sz w:val="28"/>
                      <w:szCs w:val="28"/>
                      <w:lang w:val="kk-KZ"/>
                    </w:rPr>
                    <w:t>Оқыту</w:t>
                  </w:r>
                  <w:r w:rsidR="004357BC" w:rsidRPr="00F6175E">
                    <w:rPr>
                      <w:rFonts w:ascii="Times New Roman" w:hAnsi="Times New Roman" w:cs="Times New Roman"/>
                      <w:b/>
                      <w:bCs/>
                      <w:sz w:val="28"/>
                      <w:szCs w:val="28"/>
                      <w:lang w:val="kk-KZ"/>
                    </w:rPr>
                    <w:t xml:space="preserve"> нәтижесі</w:t>
                  </w:r>
                </w:p>
              </w:tc>
              <w:tc>
                <w:tcPr>
                  <w:tcW w:w="4536" w:type="dxa"/>
                  <w:shd w:val="clear" w:color="auto" w:fill="9CC2E5" w:themeFill="accent5" w:themeFillTint="99"/>
                </w:tcPr>
                <w:p w14:paraId="66E7A4D7" w14:textId="2CD04B6C" w:rsidR="00732090" w:rsidRPr="00F6175E" w:rsidRDefault="004357BC" w:rsidP="00732090">
                  <w:pPr>
                    <w:rPr>
                      <w:rFonts w:ascii="Times New Roman" w:hAnsi="Times New Roman" w:cs="Times New Roman"/>
                      <w:b/>
                      <w:bCs/>
                      <w:sz w:val="28"/>
                      <w:szCs w:val="28"/>
                      <w:lang w:val="kk-KZ"/>
                    </w:rPr>
                  </w:pPr>
                  <w:r w:rsidRPr="00F6175E">
                    <w:rPr>
                      <w:rFonts w:ascii="Times New Roman" w:hAnsi="Times New Roman" w:cs="Times New Roman"/>
                      <w:b/>
                      <w:bCs/>
                      <w:sz w:val="28"/>
                      <w:szCs w:val="28"/>
                      <w:lang w:val="kk-KZ"/>
                    </w:rPr>
                    <w:t>Бағалау критерийлері</w:t>
                  </w:r>
                </w:p>
              </w:tc>
            </w:tr>
            <w:tr w:rsidR="00645CD1" w:rsidRPr="00F6175E" w14:paraId="05705F2C" w14:textId="77777777" w:rsidTr="00531B01">
              <w:tc>
                <w:tcPr>
                  <w:tcW w:w="4531" w:type="dxa"/>
                  <w:vMerge w:val="restart"/>
                </w:tcPr>
                <w:p w14:paraId="5B159626" w14:textId="77777777" w:rsidR="00BD6329" w:rsidRPr="00BD6329"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арнайы терминологияны қолдана отырып, Омыртқасыздардың анатомиялық-морфологиялық, физиологиялық, экологиялық ерекшеліктерін сипаттаңыз;</w:t>
                  </w:r>
                </w:p>
                <w:p w14:paraId="4984C3BE" w14:textId="77777777" w:rsidR="00645CD1"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салыстырмалы талдау негізінде омыртқасыздар құрылымының қарабайыр және прогрессивті ерекшеліктерін анықтау;</w:t>
                  </w:r>
                </w:p>
                <w:p w14:paraId="07764AD6" w14:textId="77777777" w:rsidR="00BD6329" w:rsidRPr="00BD6329"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омыртқасыз жануарлардың таксономиялық байланысын анықтаңыз және жіктеңіз;</w:t>
                  </w:r>
                </w:p>
                <w:p w14:paraId="6021B920" w14:textId="77777777" w:rsidR="00BD6329" w:rsidRPr="00BD6329"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биологиялық объектілерді бақылау;</w:t>
                  </w:r>
                </w:p>
                <w:p w14:paraId="4A3BEDD3" w14:textId="77777777" w:rsidR="00BD6329"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xml:space="preserve">● зоологиялық материалды камералдық өңдеуді жүргізу, </w:t>
                  </w:r>
                  <w:r w:rsidRPr="00BD6329">
                    <w:rPr>
                      <w:rFonts w:ascii="Times New Roman" w:hAnsi="Times New Roman" w:cs="Times New Roman"/>
                      <w:sz w:val="28"/>
                      <w:szCs w:val="28"/>
                      <w:lang w:val="kk-KZ"/>
                    </w:rPr>
                    <w:lastRenderedPageBreak/>
                    <w:t>омыртқасыз жануарлардың микро және макропрепараттарын жасау;</w:t>
                  </w:r>
                </w:p>
                <w:p w14:paraId="5C2DBE02" w14:textId="77777777" w:rsidR="00BD6329" w:rsidRPr="00BD6329"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жүйелі және биологиялық коллекцияларды орнату;</w:t>
                  </w:r>
                </w:p>
                <w:p w14:paraId="61DF4B5C" w14:textId="77777777" w:rsidR="00BD6329" w:rsidRPr="00BD6329"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эксперимент жүргізу, оқушылардың оқу іс-әрекетін ұйымдастыру және жоспарлау кезінде алған білімдері мен дағдыларын қолдану;</w:t>
                  </w:r>
                </w:p>
                <w:p w14:paraId="2FE9B449" w14:textId="77777777" w:rsidR="00531B01" w:rsidRDefault="00BD6329" w:rsidP="00531B01">
                  <w:pPr>
                    <w:tabs>
                      <w:tab w:val="left" w:pos="202"/>
                      <w:tab w:val="left" w:pos="352"/>
                    </w:tabs>
                    <w:rPr>
                      <w:lang w:val="ru-RU"/>
                    </w:rPr>
                  </w:pPr>
                  <w:r w:rsidRPr="00BD6329">
                    <w:rPr>
                      <w:rFonts w:ascii="Times New Roman" w:hAnsi="Times New Roman" w:cs="Times New Roman"/>
                      <w:sz w:val="28"/>
                      <w:szCs w:val="28"/>
                      <w:lang w:val="kk-KZ"/>
                    </w:rPr>
                    <w:t>● Жануарлар патшалығы эволюциясының ғылыми мәселелері туралы пікірталастар мен пікірталастарға қатысу;</w:t>
                  </w:r>
                  <w:r>
                    <w:t xml:space="preserve"> </w:t>
                  </w:r>
                </w:p>
                <w:p w14:paraId="5C7F71A1" w14:textId="33B6327B" w:rsidR="00BD6329" w:rsidRPr="00BD6329"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жүйелі және биологиялық коллекцияларды орнату;</w:t>
                  </w:r>
                </w:p>
                <w:p w14:paraId="2037077B" w14:textId="77777777" w:rsidR="00BD6329" w:rsidRPr="00BD6329"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эксперимент жүргізу, оқушылардың оқу іс-әрекетін ұйымдастыру және жоспарлау кезінде алған білімдері мен дағдыларын қолдану;</w:t>
                  </w:r>
                </w:p>
                <w:p w14:paraId="5F4CED09" w14:textId="77777777" w:rsidR="00BD6329"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Жануарлар патшалығы эволюциясының ғылыми мәселелері туралы пікірталастар мен пікірталастарға қатысу;</w:t>
                  </w:r>
                </w:p>
                <w:p w14:paraId="2CB04F85" w14:textId="77777777" w:rsidR="00BD6329" w:rsidRPr="00BD6329"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экожүйелердегі омыртқасыз жануарлардың құрылымы мен рөлін жазбаша және ауызша сипаттау және түсіндіру;</w:t>
                  </w:r>
                </w:p>
                <w:p w14:paraId="02E77E4E" w14:textId="77777777" w:rsidR="00BD6329" w:rsidRPr="00BD6329"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омыртқасыздар зоологиясы саласындағы ғылыми ақпаратты талдау, жалпылау және жүйелеу;</w:t>
                  </w:r>
                </w:p>
                <w:p w14:paraId="05E539C6" w14:textId="77777777" w:rsidR="00BD6329" w:rsidRPr="00BD6329"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өз жұмысының нәтижелерін сызу және рәсімдеу;</w:t>
                  </w:r>
                </w:p>
                <w:p w14:paraId="5B136821" w14:textId="45E626B1" w:rsidR="00BD6329" w:rsidRPr="00F6175E" w:rsidRDefault="00BD6329" w:rsidP="00531B01">
                  <w:pPr>
                    <w:tabs>
                      <w:tab w:val="left" w:pos="202"/>
                      <w:tab w:val="left" w:pos="352"/>
                    </w:tabs>
                    <w:rPr>
                      <w:rFonts w:ascii="Times New Roman" w:hAnsi="Times New Roman" w:cs="Times New Roman"/>
                      <w:sz w:val="28"/>
                      <w:szCs w:val="28"/>
                      <w:lang w:val="kk-KZ"/>
                    </w:rPr>
                  </w:pPr>
                  <w:r w:rsidRPr="00BD6329">
                    <w:rPr>
                      <w:rFonts w:ascii="Times New Roman" w:hAnsi="Times New Roman" w:cs="Times New Roman"/>
                      <w:sz w:val="28"/>
                      <w:szCs w:val="28"/>
                      <w:lang w:val="kk-KZ"/>
                    </w:rPr>
                    <w:t>● Организмдер арасындағы филогенетикалық қатынастарды негіздеу.</w:t>
                  </w:r>
                </w:p>
              </w:tc>
              <w:tc>
                <w:tcPr>
                  <w:tcW w:w="4536" w:type="dxa"/>
                </w:tcPr>
                <w:p w14:paraId="128EA583" w14:textId="6C764086" w:rsidR="00645CD1" w:rsidRPr="00D055CB" w:rsidRDefault="00645CD1" w:rsidP="00FE10AF">
                  <w:pPr>
                    <w:rPr>
                      <w:rFonts w:ascii="Times New Roman" w:hAnsi="Times New Roman" w:cs="Times New Roman"/>
                      <w:b/>
                      <w:sz w:val="28"/>
                      <w:szCs w:val="28"/>
                      <w:lang w:val="kk-KZ"/>
                    </w:rPr>
                  </w:pPr>
                  <w:r w:rsidRPr="00D055CB">
                    <w:rPr>
                      <w:rFonts w:ascii="Times New Roman" w:hAnsi="Times New Roman" w:cs="Times New Roman"/>
                      <w:b/>
                      <w:sz w:val="28"/>
                      <w:szCs w:val="28"/>
                      <w:lang w:val="kk-KZ"/>
                    </w:rPr>
                    <w:lastRenderedPageBreak/>
                    <w:t xml:space="preserve">Өте жақсы </w:t>
                  </w:r>
                  <w:r>
                    <w:rPr>
                      <w:rFonts w:ascii="Times New Roman" w:hAnsi="Times New Roman" w:cs="Times New Roman"/>
                      <w:b/>
                      <w:sz w:val="28"/>
                      <w:szCs w:val="28"/>
                      <w:lang w:val="kk-KZ"/>
                    </w:rPr>
                    <w:t xml:space="preserve">– </w:t>
                  </w:r>
                  <w:r w:rsidRPr="00FE10AF">
                    <w:rPr>
                      <w:rFonts w:ascii="Times New Roman" w:hAnsi="Times New Roman" w:cs="Times New Roman"/>
                      <w:sz w:val="28"/>
                      <w:szCs w:val="28"/>
                      <w:lang w:val="kk-KZ"/>
                    </w:rPr>
                    <w:t>Тақырып бойынша ағзадағы үрдістердің жүру механизмін  теориялық тұрғыдан ажыратып, талдайды.</w:t>
                  </w:r>
                  <w:r>
                    <w:rPr>
                      <w:rFonts w:ascii="Times New Roman" w:hAnsi="Times New Roman" w:cs="Times New Roman"/>
                      <w:b/>
                      <w:sz w:val="28"/>
                      <w:szCs w:val="28"/>
                      <w:lang w:val="kk-KZ"/>
                    </w:rPr>
                    <w:t xml:space="preserve"> </w:t>
                  </w:r>
                  <w:r>
                    <w:rPr>
                      <w:rFonts w:ascii="Times New Roman" w:hAnsi="Times New Roman" w:cs="Times New Roman"/>
                      <w:sz w:val="28"/>
                      <w:szCs w:val="28"/>
                      <w:lang w:val="kk-KZ"/>
                    </w:rPr>
                    <w:t>Құрылғыларды қолдана отырып, т</w:t>
                  </w:r>
                  <w:r w:rsidRPr="00D055CB">
                    <w:rPr>
                      <w:rFonts w:ascii="Times New Roman" w:hAnsi="Times New Roman" w:cs="Times New Roman"/>
                      <w:sz w:val="28"/>
                      <w:szCs w:val="28"/>
                      <w:lang w:val="kk-KZ"/>
                    </w:rPr>
                    <w:t>әжірибелік физиологиялық зерттеулер</w:t>
                  </w:r>
                  <w:r>
                    <w:rPr>
                      <w:rFonts w:ascii="Times New Roman" w:hAnsi="Times New Roman" w:cs="Times New Roman"/>
                      <w:sz w:val="28"/>
                      <w:szCs w:val="28"/>
                      <w:lang w:val="kk-KZ"/>
                    </w:rPr>
                    <w:t xml:space="preserve"> жүргізеді. </w:t>
                  </w:r>
                  <w:r w:rsidRPr="00D055CB">
                    <w:rPr>
                      <w:rFonts w:ascii="Times New Roman" w:hAnsi="Times New Roman" w:cs="Times New Roman"/>
                      <w:sz w:val="28"/>
                      <w:szCs w:val="28"/>
                      <w:lang w:val="kk-KZ"/>
                    </w:rPr>
                    <w:t xml:space="preserve"> А</w:t>
                  </w:r>
                  <w:r>
                    <w:rPr>
                      <w:rFonts w:ascii="Times New Roman" w:hAnsi="Times New Roman" w:cs="Times New Roman"/>
                      <w:sz w:val="28"/>
                      <w:szCs w:val="28"/>
                      <w:lang w:val="kk-KZ"/>
                    </w:rPr>
                    <w:t>лынған нәтижелер негізінде а</w:t>
                  </w:r>
                  <w:r w:rsidRPr="00D055CB">
                    <w:rPr>
                      <w:rFonts w:ascii="Times New Roman" w:hAnsi="Times New Roman" w:cs="Times New Roman"/>
                      <w:sz w:val="28"/>
                      <w:szCs w:val="28"/>
                      <w:lang w:val="kk-KZ"/>
                    </w:rPr>
                    <w:t>дам мен жануарлар ағзасының ішкі орта</w:t>
                  </w:r>
                  <w:r>
                    <w:rPr>
                      <w:rFonts w:ascii="Times New Roman" w:hAnsi="Times New Roman" w:cs="Times New Roman"/>
                      <w:sz w:val="28"/>
                      <w:szCs w:val="28"/>
                      <w:lang w:val="kk-KZ"/>
                    </w:rPr>
                    <w:t>сы</w:t>
                  </w:r>
                  <w:r w:rsidRPr="00D055CB">
                    <w:rPr>
                      <w:rFonts w:ascii="Times New Roman" w:hAnsi="Times New Roman" w:cs="Times New Roman"/>
                      <w:sz w:val="28"/>
                      <w:szCs w:val="28"/>
                      <w:lang w:val="kk-KZ"/>
                    </w:rPr>
                    <w:t>н реттеуші жүйелер</w:t>
                  </w:r>
                  <w:r>
                    <w:rPr>
                      <w:rFonts w:ascii="Times New Roman" w:hAnsi="Times New Roman" w:cs="Times New Roman"/>
                      <w:sz w:val="28"/>
                      <w:szCs w:val="28"/>
                      <w:lang w:val="kk-KZ"/>
                    </w:rPr>
                    <w:t xml:space="preserve"> қызметінің</w:t>
                  </w:r>
                  <w:r w:rsidRPr="00D055CB">
                    <w:rPr>
                      <w:rFonts w:ascii="Times New Roman" w:hAnsi="Times New Roman" w:cs="Times New Roman"/>
                      <w:sz w:val="28"/>
                      <w:szCs w:val="28"/>
                      <w:lang w:val="kk-KZ"/>
                    </w:rPr>
                    <w:t xml:space="preserve"> механизмдер</w:t>
                  </w:r>
                  <w:r>
                    <w:rPr>
                      <w:rFonts w:ascii="Times New Roman" w:hAnsi="Times New Roman" w:cs="Times New Roman"/>
                      <w:sz w:val="28"/>
                      <w:szCs w:val="28"/>
                      <w:lang w:val="kk-KZ"/>
                    </w:rPr>
                    <w:t xml:space="preserve">ін </w:t>
                  </w:r>
                  <w:r w:rsidRPr="00D055CB">
                    <w:rPr>
                      <w:rFonts w:ascii="Times New Roman" w:hAnsi="Times New Roman" w:cs="Times New Roman"/>
                      <w:sz w:val="28"/>
                      <w:szCs w:val="28"/>
                      <w:lang w:val="kk-KZ"/>
                    </w:rPr>
                    <w:t>талдайды.</w:t>
                  </w:r>
                  <w:r>
                    <w:rPr>
                      <w:rFonts w:ascii="Times New Roman" w:hAnsi="Times New Roman" w:cs="Times New Roman"/>
                      <w:sz w:val="28"/>
                      <w:szCs w:val="28"/>
                      <w:lang w:val="kk-KZ"/>
                    </w:rPr>
                    <w:t xml:space="preserve"> С</w:t>
                  </w:r>
                  <w:r w:rsidRPr="00D055CB">
                    <w:rPr>
                      <w:rFonts w:ascii="Times New Roman" w:hAnsi="Times New Roman" w:cs="Times New Roman"/>
                      <w:sz w:val="28"/>
                      <w:szCs w:val="28"/>
                      <w:lang w:val="kk-KZ"/>
                    </w:rPr>
                    <w:t xml:space="preserve">ыртқы орта факторларының </w:t>
                  </w:r>
                  <w:r>
                    <w:rPr>
                      <w:rFonts w:ascii="Times New Roman" w:hAnsi="Times New Roman" w:cs="Times New Roman"/>
                      <w:sz w:val="28"/>
                      <w:szCs w:val="28"/>
                      <w:lang w:val="kk-KZ"/>
                    </w:rPr>
                    <w:t>а</w:t>
                  </w:r>
                  <w:r w:rsidRPr="00D055CB">
                    <w:rPr>
                      <w:rFonts w:ascii="Times New Roman" w:hAnsi="Times New Roman" w:cs="Times New Roman"/>
                      <w:sz w:val="28"/>
                      <w:szCs w:val="28"/>
                      <w:lang w:val="kk-KZ"/>
                    </w:rPr>
                    <w:t>ғзаның әртүрлі жүйелерінің функционалдық жағдайын</w:t>
                  </w:r>
                  <w:r>
                    <w:rPr>
                      <w:rFonts w:ascii="Times New Roman" w:hAnsi="Times New Roman" w:cs="Times New Roman"/>
                      <w:sz w:val="28"/>
                      <w:szCs w:val="28"/>
                      <w:lang w:val="kk-KZ"/>
                    </w:rPr>
                    <w:t>а әсерін</w:t>
                  </w:r>
                  <w:r w:rsidRPr="00D055CB">
                    <w:rPr>
                      <w:rFonts w:ascii="Times New Roman" w:hAnsi="Times New Roman" w:cs="Times New Roman"/>
                      <w:sz w:val="28"/>
                      <w:szCs w:val="28"/>
                      <w:lang w:val="kk-KZ"/>
                    </w:rPr>
                    <w:t xml:space="preserve"> бағала</w:t>
                  </w:r>
                  <w:r>
                    <w:rPr>
                      <w:rFonts w:ascii="Times New Roman" w:hAnsi="Times New Roman" w:cs="Times New Roman"/>
                      <w:sz w:val="28"/>
                      <w:szCs w:val="28"/>
                      <w:lang w:val="kk-KZ"/>
                    </w:rPr>
                    <w:t>п, нақты, толыққанды қорытынды жасайды.</w:t>
                  </w:r>
                </w:p>
              </w:tc>
            </w:tr>
            <w:tr w:rsidR="00645CD1" w:rsidRPr="00F6175E" w14:paraId="04FBD5DD" w14:textId="77777777" w:rsidTr="00531B01">
              <w:tc>
                <w:tcPr>
                  <w:tcW w:w="4531" w:type="dxa"/>
                  <w:vMerge/>
                </w:tcPr>
                <w:p w14:paraId="42FFC086" w14:textId="77777777" w:rsidR="00645CD1" w:rsidRPr="00F6175E" w:rsidRDefault="00645CD1" w:rsidP="00732090">
                  <w:pPr>
                    <w:rPr>
                      <w:rFonts w:ascii="Times New Roman" w:hAnsi="Times New Roman" w:cs="Times New Roman"/>
                      <w:sz w:val="28"/>
                      <w:szCs w:val="28"/>
                      <w:lang w:val="kk-KZ"/>
                    </w:rPr>
                  </w:pPr>
                </w:p>
              </w:tc>
              <w:tc>
                <w:tcPr>
                  <w:tcW w:w="4536" w:type="dxa"/>
                </w:tcPr>
                <w:p w14:paraId="6889AE97" w14:textId="15485A8A" w:rsidR="00645CD1" w:rsidRPr="00D055CB" w:rsidRDefault="00645CD1" w:rsidP="008B3F33">
                  <w:pPr>
                    <w:rPr>
                      <w:rFonts w:ascii="Times New Roman" w:hAnsi="Times New Roman" w:cs="Times New Roman"/>
                      <w:b/>
                      <w:sz w:val="28"/>
                      <w:szCs w:val="28"/>
                      <w:lang w:val="kk-KZ"/>
                    </w:rPr>
                  </w:pPr>
                  <w:r w:rsidRPr="00D055CB">
                    <w:rPr>
                      <w:rFonts w:ascii="Times New Roman" w:hAnsi="Times New Roman" w:cs="Times New Roman"/>
                      <w:b/>
                      <w:sz w:val="28"/>
                      <w:szCs w:val="28"/>
                      <w:lang w:val="kk-KZ"/>
                    </w:rPr>
                    <w:t>Жақсы -</w:t>
                  </w:r>
                  <w:r>
                    <w:t xml:space="preserve"> </w:t>
                  </w:r>
                  <w:r w:rsidRPr="00FE10AF">
                    <w:rPr>
                      <w:rFonts w:ascii="Times New Roman" w:hAnsi="Times New Roman" w:cs="Times New Roman"/>
                      <w:sz w:val="28"/>
                      <w:szCs w:val="28"/>
                      <w:lang w:val="kk-KZ"/>
                    </w:rPr>
                    <w:t xml:space="preserve">Тақырып бойынша ағзадағы үрдістердің жүру механизмін  теориялық тұрғыдан </w:t>
                  </w:r>
                  <w:r>
                    <w:rPr>
                      <w:rFonts w:ascii="Times New Roman" w:hAnsi="Times New Roman" w:cs="Times New Roman"/>
                      <w:sz w:val="28"/>
                      <w:szCs w:val="28"/>
                      <w:lang w:val="kk-KZ"/>
                    </w:rPr>
                    <w:t xml:space="preserve">сипаттайды. </w:t>
                  </w:r>
                  <w:r w:rsidRPr="008B3F33">
                    <w:rPr>
                      <w:rFonts w:ascii="Times New Roman" w:hAnsi="Times New Roman" w:cs="Times New Roman"/>
                      <w:sz w:val="28"/>
                      <w:szCs w:val="28"/>
                      <w:lang w:val="kk-KZ"/>
                    </w:rPr>
                    <w:t xml:space="preserve"> </w:t>
                  </w:r>
                  <w:r w:rsidRPr="00FE10AF">
                    <w:rPr>
                      <w:rFonts w:ascii="Times New Roman" w:hAnsi="Times New Roman" w:cs="Times New Roman"/>
                      <w:sz w:val="28"/>
                      <w:szCs w:val="28"/>
                      <w:lang w:val="kk-KZ"/>
                    </w:rPr>
                    <w:t>Құрылғыларды қолдана отырып, тәжірибелік физиологиялық зерттеулер жүргізеді.  Алынған нәтижелер негізінде адам мен жануарлар ағзасының ішкі ортасын реттеуші жүйелер қызметінің механизмдерін талда</w:t>
                  </w:r>
                  <w:r>
                    <w:rPr>
                      <w:rFonts w:ascii="Times New Roman" w:hAnsi="Times New Roman" w:cs="Times New Roman"/>
                      <w:sz w:val="28"/>
                      <w:szCs w:val="28"/>
                      <w:lang w:val="kk-KZ"/>
                    </w:rPr>
                    <w:t>уға талпынады</w:t>
                  </w:r>
                  <w:r w:rsidRPr="00FE10AF">
                    <w:rPr>
                      <w:rFonts w:ascii="Times New Roman" w:hAnsi="Times New Roman" w:cs="Times New Roman"/>
                      <w:sz w:val="28"/>
                      <w:szCs w:val="28"/>
                      <w:lang w:val="kk-KZ"/>
                    </w:rPr>
                    <w:t>. Сыртқы орта факторларының ағзаның әртүрлі жүйелерінің функционалдық жағдайына әсерін бағалап, қорытынды жасайды.</w:t>
                  </w:r>
                </w:p>
              </w:tc>
            </w:tr>
            <w:tr w:rsidR="00645CD1" w:rsidRPr="00F6175E" w14:paraId="6FB423A5" w14:textId="77777777" w:rsidTr="00531B01">
              <w:tc>
                <w:tcPr>
                  <w:tcW w:w="4531" w:type="dxa"/>
                  <w:vMerge/>
                </w:tcPr>
                <w:p w14:paraId="4C482E31" w14:textId="77777777" w:rsidR="00645CD1" w:rsidRPr="00F6175E" w:rsidRDefault="00645CD1" w:rsidP="00732090">
                  <w:pPr>
                    <w:rPr>
                      <w:rFonts w:ascii="Times New Roman" w:hAnsi="Times New Roman" w:cs="Times New Roman"/>
                      <w:sz w:val="28"/>
                      <w:szCs w:val="28"/>
                      <w:lang w:val="kk-KZ"/>
                    </w:rPr>
                  </w:pPr>
                </w:p>
              </w:tc>
              <w:tc>
                <w:tcPr>
                  <w:tcW w:w="4536" w:type="dxa"/>
                </w:tcPr>
                <w:p w14:paraId="0820DC67" w14:textId="320D6C48" w:rsidR="00645CD1" w:rsidRPr="00D055CB" w:rsidRDefault="00645CD1" w:rsidP="008B3F33">
                  <w:pPr>
                    <w:rPr>
                      <w:rFonts w:ascii="Times New Roman" w:hAnsi="Times New Roman" w:cs="Times New Roman"/>
                      <w:b/>
                      <w:sz w:val="28"/>
                      <w:szCs w:val="28"/>
                      <w:lang w:val="kk-KZ"/>
                    </w:rPr>
                  </w:pPr>
                  <w:r w:rsidRPr="00D055CB">
                    <w:rPr>
                      <w:rFonts w:ascii="Times New Roman" w:hAnsi="Times New Roman" w:cs="Times New Roman"/>
                      <w:b/>
                      <w:sz w:val="28"/>
                      <w:szCs w:val="28"/>
                      <w:lang w:val="kk-KZ"/>
                    </w:rPr>
                    <w:t>Қанағаттанарлық -</w:t>
                  </w:r>
                  <w:r>
                    <w:t xml:space="preserve"> </w:t>
                  </w:r>
                  <w:r w:rsidRPr="008B3F33">
                    <w:rPr>
                      <w:rFonts w:ascii="Times New Roman" w:hAnsi="Times New Roman" w:cs="Times New Roman"/>
                      <w:sz w:val="28"/>
                      <w:szCs w:val="28"/>
                    </w:rPr>
                    <w:t>Тақырып бойынша ағзадағы үрдістердің жүру механизмін  теориялық тұрғыдан</w:t>
                  </w:r>
                  <w:r>
                    <w:rPr>
                      <w:rFonts w:ascii="Times New Roman" w:hAnsi="Times New Roman" w:cs="Times New Roman"/>
                      <w:sz w:val="28"/>
                      <w:szCs w:val="28"/>
                      <w:lang w:val="kk-KZ"/>
                    </w:rPr>
                    <w:t xml:space="preserve"> сипаттауға талпынады</w:t>
                  </w:r>
                  <w:r w:rsidRPr="008B3F33">
                    <w:rPr>
                      <w:rFonts w:ascii="Times New Roman" w:hAnsi="Times New Roman" w:cs="Times New Roman"/>
                      <w:sz w:val="28"/>
                      <w:szCs w:val="28"/>
                    </w:rPr>
                    <w:t xml:space="preserve">. </w:t>
                  </w:r>
                  <w:r w:rsidRPr="00FE10AF">
                    <w:rPr>
                      <w:rFonts w:ascii="Times New Roman" w:hAnsi="Times New Roman" w:cs="Times New Roman"/>
                      <w:sz w:val="28"/>
                      <w:szCs w:val="28"/>
                      <w:lang w:val="kk-KZ"/>
                    </w:rPr>
                    <w:t>Құрылғыларды қолдану қағидаларын дұрыс сақтамайды, тәжірибелік физиологиялық зерттеулер жүргізеді.  Алынған нәтижелерді талдауда қателіктер жібереді, қорытынды жасайды, алайда толық емес.</w:t>
                  </w:r>
                </w:p>
              </w:tc>
            </w:tr>
            <w:tr w:rsidR="00645CD1" w:rsidRPr="00F6175E" w14:paraId="44A9162F" w14:textId="77777777" w:rsidTr="00531B01">
              <w:tc>
                <w:tcPr>
                  <w:tcW w:w="4531" w:type="dxa"/>
                  <w:vMerge/>
                </w:tcPr>
                <w:p w14:paraId="6CC8750A" w14:textId="77777777" w:rsidR="00645CD1" w:rsidRPr="00F6175E" w:rsidRDefault="00645CD1" w:rsidP="00732090">
                  <w:pPr>
                    <w:rPr>
                      <w:rFonts w:ascii="Times New Roman" w:hAnsi="Times New Roman" w:cs="Times New Roman"/>
                      <w:sz w:val="28"/>
                      <w:szCs w:val="28"/>
                      <w:lang w:val="kk-KZ"/>
                    </w:rPr>
                  </w:pPr>
                </w:p>
              </w:tc>
              <w:tc>
                <w:tcPr>
                  <w:tcW w:w="4536" w:type="dxa"/>
                </w:tcPr>
                <w:p w14:paraId="613EE376" w14:textId="73911264" w:rsidR="00645CD1" w:rsidRPr="00D055CB" w:rsidRDefault="00645CD1" w:rsidP="008B3F33">
                  <w:pPr>
                    <w:rPr>
                      <w:rFonts w:ascii="Times New Roman" w:hAnsi="Times New Roman" w:cs="Times New Roman"/>
                      <w:b/>
                      <w:sz w:val="28"/>
                      <w:szCs w:val="28"/>
                      <w:lang w:val="kk-KZ"/>
                    </w:rPr>
                  </w:pPr>
                  <w:r w:rsidRPr="00D055CB">
                    <w:rPr>
                      <w:rFonts w:ascii="Times New Roman" w:hAnsi="Times New Roman" w:cs="Times New Roman"/>
                      <w:b/>
                      <w:sz w:val="28"/>
                      <w:szCs w:val="28"/>
                      <w:lang w:val="kk-KZ"/>
                    </w:rPr>
                    <w:t>Қанағаттанарлықсыз -</w:t>
                  </w:r>
                  <w:r>
                    <w:t xml:space="preserve"> </w:t>
                  </w:r>
                  <w:r w:rsidRPr="008B3F33">
                    <w:rPr>
                      <w:rFonts w:ascii="Times New Roman" w:hAnsi="Times New Roman" w:cs="Times New Roman"/>
                      <w:sz w:val="28"/>
                      <w:szCs w:val="28"/>
                    </w:rPr>
                    <w:t>Тақырып бойынша ағзадағы үрдістердің жүру механизмін  теориялық тұрғыдан сипатта</w:t>
                  </w:r>
                  <w:r>
                    <w:rPr>
                      <w:rFonts w:ascii="Times New Roman" w:hAnsi="Times New Roman" w:cs="Times New Roman"/>
                      <w:sz w:val="28"/>
                      <w:szCs w:val="28"/>
                      <w:lang w:val="kk-KZ"/>
                    </w:rPr>
                    <w:t>й алмайды</w:t>
                  </w:r>
                  <w:r w:rsidRPr="008B3F33">
                    <w:rPr>
                      <w:rFonts w:ascii="Times New Roman" w:hAnsi="Times New Roman" w:cs="Times New Roman"/>
                      <w:sz w:val="28"/>
                      <w:szCs w:val="28"/>
                    </w:rPr>
                    <w:t>.</w:t>
                  </w:r>
                  <w:r w:rsidRPr="008B3F33">
                    <w:t xml:space="preserve"> </w:t>
                  </w:r>
                  <w:r>
                    <w:rPr>
                      <w:lang w:val="kk-KZ"/>
                    </w:rPr>
                    <w:t xml:space="preserve"> </w:t>
                  </w:r>
                  <w:r w:rsidRPr="00FE10AF">
                    <w:rPr>
                      <w:rFonts w:ascii="Times New Roman" w:hAnsi="Times New Roman" w:cs="Times New Roman"/>
                      <w:sz w:val="28"/>
                      <w:szCs w:val="28"/>
                      <w:lang w:val="kk-KZ"/>
                    </w:rPr>
                    <w:t>Құрылғыларды қолдана алмайды, тәжірибелік физиологиялық зерттеулер жүргізу дағдысы жоқ.</w:t>
                  </w:r>
                  <w:r w:rsidRPr="00FE10AF">
                    <w:rPr>
                      <w:rFonts w:ascii="Times New Roman" w:hAnsi="Times New Roman" w:cs="Times New Roman"/>
                      <w:b/>
                      <w:sz w:val="28"/>
                      <w:szCs w:val="28"/>
                      <w:lang w:val="kk-KZ"/>
                    </w:rPr>
                    <w:t xml:space="preserve">  </w:t>
                  </w:r>
                </w:p>
              </w:tc>
            </w:tr>
          </w:tbl>
          <w:p w14:paraId="23760381" w14:textId="77777777" w:rsidR="00732090" w:rsidRPr="00F6175E" w:rsidRDefault="00732090" w:rsidP="0070717B">
            <w:pPr>
              <w:rPr>
                <w:rFonts w:ascii="Times New Roman" w:hAnsi="Times New Roman" w:cs="Times New Roman"/>
                <w:sz w:val="28"/>
                <w:szCs w:val="28"/>
                <w:lang w:val="kk-KZ"/>
              </w:rPr>
            </w:pPr>
          </w:p>
        </w:tc>
      </w:tr>
      <w:tr w:rsidR="006C69F5" w:rsidRPr="00F6175E" w14:paraId="11DE989C"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094A72F" w14:textId="57779FC8" w:rsidR="003D73E1" w:rsidRPr="00F6175E" w:rsidRDefault="00F6175E" w:rsidP="003D73E1">
            <w:pPr>
              <w:pStyle w:val="2"/>
              <w:rPr>
                <w:rFonts w:ascii="Times New Roman" w:hAnsi="Times New Roman" w:cs="Times New Roman"/>
                <w:sz w:val="28"/>
                <w:szCs w:val="28"/>
                <w:lang w:val="kk-KZ"/>
              </w:rPr>
            </w:pPr>
            <w:bookmarkStart w:id="16" w:name="_Toc156249132"/>
            <w:r w:rsidRPr="00F6175E">
              <w:rPr>
                <w:rFonts w:ascii="Times New Roman" w:hAnsi="Times New Roman" w:cs="Times New Roman"/>
                <w:sz w:val="28"/>
                <w:szCs w:val="28"/>
                <w:lang w:val="kk-KZ"/>
              </w:rPr>
              <w:lastRenderedPageBreak/>
              <w:t xml:space="preserve">2.4. </w:t>
            </w:r>
            <w:r w:rsidR="00C37D00" w:rsidRPr="00F6175E">
              <w:rPr>
                <w:rFonts w:ascii="Times New Roman" w:hAnsi="Times New Roman" w:cs="Times New Roman"/>
                <w:sz w:val="28"/>
                <w:szCs w:val="28"/>
                <w:lang w:val="kk-KZ"/>
              </w:rPr>
              <w:t>Оқыту әдістері және жоспарланған оқыту іс-шаралары, оқытуға жетекшілік ету</w:t>
            </w:r>
            <w:bookmarkEnd w:id="16"/>
            <w:r w:rsidR="00C37D00" w:rsidRPr="00F6175E">
              <w:rPr>
                <w:rFonts w:ascii="Times New Roman" w:hAnsi="Times New Roman" w:cs="Times New Roman"/>
                <w:sz w:val="28"/>
                <w:szCs w:val="28"/>
                <w:lang w:val="kk-KZ"/>
              </w:rPr>
              <w:t xml:space="preserve"> </w:t>
            </w:r>
          </w:p>
        </w:tc>
      </w:tr>
      <w:tr w:rsidR="006C69F5" w:rsidRPr="00F6175E" w14:paraId="45A353E5"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F608A38" w14:textId="7FE5CE37" w:rsidR="0058195E" w:rsidRPr="00860411" w:rsidRDefault="00A108FB" w:rsidP="00860411">
            <w:pPr>
              <w:pStyle w:val="Default"/>
              <w:jc w:val="both"/>
              <w:rPr>
                <w:rFonts w:ascii="Times New Roman" w:hAnsi="Times New Roman" w:cs="Times New Roman"/>
                <w:iCs/>
                <w:sz w:val="28"/>
                <w:szCs w:val="28"/>
                <w:lang w:val="kk-KZ"/>
              </w:rPr>
            </w:pPr>
            <w:r w:rsidRPr="00A108FB">
              <w:rPr>
                <w:rFonts w:ascii="Times New Roman" w:hAnsi="Times New Roman" w:cs="Times New Roman"/>
                <w:iCs/>
                <w:sz w:val="28"/>
                <w:szCs w:val="28"/>
                <w:lang w:val="kk-KZ"/>
              </w:rPr>
              <w:t xml:space="preserve">Курсты оқу кезінде студенттер Таза пәндік ғылыми БІЛІМНЕН Әлеуметтік және жеке тәжірибені сипаттайтын әртүрлі өзара байланысты білім түрлерінің (ақпараттық, процедуралық, бағалау, рефлексивті) біртұтас жүйесіне көшуге назар аударуы керек. Оқыту кезінде оқытудың белсенді әдістерін (миға шабуыл, Жоба әдісі, кейс-стади, проблемалық оқыту, төңкерілген сынып және т.б.), сондай-ақ оқытудағы заманауи тәсілдерді (оқушыға бағытталған оқыту, қолайлы орта құру, инклюзия, білім беруді </w:t>
            </w:r>
            <w:r w:rsidRPr="00A108FB">
              <w:rPr>
                <w:rFonts w:ascii="Times New Roman" w:hAnsi="Times New Roman" w:cs="Times New Roman"/>
                <w:iCs/>
                <w:sz w:val="28"/>
                <w:szCs w:val="28"/>
                <w:lang w:val="kk-KZ"/>
              </w:rPr>
              <w:lastRenderedPageBreak/>
              <w:t>цифрландыру) қолдану арқылы студенттер орта білім беруді жаңғырту жағдайында оқытудың практикалық дағдыларын қалыптастырады. Студенттерге әр сабақтан кейін "сөз бұлты" құралдары арқылы жүргізілген рефлексия нәтижелері бойынша кері байланыс беріледі, Google сауалнамасы.</w:t>
            </w:r>
          </w:p>
        </w:tc>
      </w:tr>
      <w:tr w:rsidR="006C69F5" w:rsidRPr="00F6175E" w14:paraId="2A12EEB6"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25D651F5" w14:textId="14CB2900" w:rsidR="0058195E" w:rsidRPr="00F6175E" w:rsidRDefault="00F6175E" w:rsidP="0058195E">
            <w:pPr>
              <w:pStyle w:val="2"/>
              <w:rPr>
                <w:rFonts w:ascii="Times New Roman" w:hAnsi="Times New Roman" w:cs="Times New Roman"/>
                <w:i/>
                <w:iCs/>
                <w:sz w:val="28"/>
                <w:szCs w:val="28"/>
                <w:lang w:val="kk-KZ"/>
              </w:rPr>
            </w:pPr>
            <w:bookmarkStart w:id="17" w:name="_Toc156249133"/>
            <w:r w:rsidRPr="00F6175E">
              <w:rPr>
                <w:rFonts w:ascii="Times New Roman" w:hAnsi="Times New Roman" w:cs="Times New Roman"/>
                <w:sz w:val="28"/>
                <w:szCs w:val="28"/>
                <w:lang w:val="kk-KZ"/>
              </w:rPr>
              <w:lastRenderedPageBreak/>
              <w:t xml:space="preserve">2.5. </w:t>
            </w:r>
            <w:r w:rsidR="00A44956" w:rsidRPr="00F6175E">
              <w:rPr>
                <w:rFonts w:ascii="Times New Roman" w:hAnsi="Times New Roman" w:cs="Times New Roman"/>
                <w:sz w:val="28"/>
                <w:szCs w:val="28"/>
                <w:lang w:val="kk-KZ"/>
              </w:rPr>
              <w:t>Бағалау әдістері және бағалау үшін негіз</w:t>
            </w:r>
            <w:bookmarkEnd w:id="17"/>
            <w:r w:rsidR="00A44956" w:rsidRPr="00F6175E">
              <w:rPr>
                <w:rFonts w:ascii="Times New Roman" w:hAnsi="Times New Roman" w:cs="Times New Roman"/>
                <w:sz w:val="28"/>
                <w:szCs w:val="28"/>
                <w:lang w:val="kk-KZ"/>
              </w:rPr>
              <w:t xml:space="preserve"> </w:t>
            </w:r>
          </w:p>
        </w:tc>
      </w:tr>
      <w:tr w:rsidR="006C69F5" w:rsidRPr="00F6175E" w14:paraId="755286EB"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8428890" w14:textId="77777777" w:rsidR="00565100" w:rsidRPr="00565100" w:rsidRDefault="00565100" w:rsidP="0002643A">
            <w:pPr>
              <w:pStyle w:val="Default"/>
              <w:tabs>
                <w:tab w:val="left" w:pos="405"/>
              </w:tabs>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Оқу әрекеттері және бағалау әдістері</w:t>
            </w:r>
          </w:p>
          <w:p w14:paraId="3B7DCF1C" w14:textId="77777777" w:rsidR="00565100" w:rsidRPr="00565100" w:rsidRDefault="00565100" w:rsidP="0002643A">
            <w:pPr>
              <w:pStyle w:val="Default"/>
              <w:tabs>
                <w:tab w:val="left" w:pos="405"/>
              </w:tabs>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1. Үздіксіз Кері Байланыс:</w:t>
            </w:r>
          </w:p>
          <w:p w14:paraId="647F33FF" w14:textId="77777777" w:rsidR="00565100" w:rsidRPr="00565100"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Студенттерге олардың жетістіктері мен жақсарту бағыттары туралы үнемі кері байланыс беру.</w:t>
            </w:r>
          </w:p>
          <w:p w14:paraId="7EFA9AC5" w14:textId="77777777" w:rsidR="00565100" w:rsidRPr="00565100"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Кері байланыс үшін әртүрлі арналарды, соның ішінде бетпе-бет кездесулерді, электрондық поштаны және онлайн платформаларды пайдалану.</w:t>
            </w:r>
          </w:p>
          <w:p w14:paraId="6F106F4D" w14:textId="77777777" w:rsidR="00565100" w:rsidRPr="00565100" w:rsidRDefault="00565100" w:rsidP="0002643A">
            <w:pPr>
              <w:pStyle w:val="Default"/>
              <w:tabs>
                <w:tab w:val="left" w:pos="405"/>
                <w:tab w:val="left" w:pos="1005"/>
              </w:tabs>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2. Өзін-өзі бағалау:</w:t>
            </w:r>
          </w:p>
          <w:p w14:paraId="4FDFF8E5" w14:textId="77777777" w:rsidR="006315A3"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Студенттерді өз жетістіктерін үнемі өзін-өзі бағалауға және даму б</w:t>
            </w:r>
            <w:r>
              <w:rPr>
                <w:rFonts w:ascii="Times New Roman" w:hAnsi="Times New Roman" w:cs="Times New Roman"/>
                <w:iCs/>
                <w:sz w:val="28"/>
                <w:szCs w:val="28"/>
                <w:lang w:val="kk-KZ"/>
              </w:rPr>
              <w:t>ағыттарын анықтауға ынталандыру.</w:t>
            </w:r>
          </w:p>
          <w:p w14:paraId="54AFC32F" w14:textId="77777777" w:rsidR="00565100" w:rsidRPr="00565100"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Студенттер өздерінің жетістіктерін бағалай алатын және одан әрі оқу мақсаттарын қоя алатын рефлексиялық сессиялар өткізу.</w:t>
            </w:r>
          </w:p>
          <w:p w14:paraId="75DFBB16" w14:textId="017DAC93" w:rsidR="00565100" w:rsidRPr="00565100" w:rsidRDefault="00565100" w:rsidP="0002643A">
            <w:pPr>
              <w:pStyle w:val="Default"/>
              <w:tabs>
                <w:tab w:val="left" w:pos="405"/>
                <w:tab w:val="left" w:pos="1005"/>
              </w:tabs>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 xml:space="preserve">3. Әріптестерді </w:t>
            </w:r>
            <w:r w:rsidR="00F813DD">
              <w:rPr>
                <w:rFonts w:ascii="Times New Roman" w:hAnsi="Times New Roman" w:cs="Times New Roman"/>
                <w:iCs/>
                <w:sz w:val="28"/>
                <w:szCs w:val="28"/>
                <w:lang w:val="kk-KZ"/>
              </w:rPr>
              <w:t>б</w:t>
            </w:r>
            <w:r w:rsidRPr="00565100">
              <w:rPr>
                <w:rFonts w:ascii="Times New Roman" w:hAnsi="Times New Roman" w:cs="Times New Roman"/>
                <w:iCs/>
                <w:sz w:val="28"/>
                <w:szCs w:val="28"/>
                <w:lang w:val="kk-KZ"/>
              </w:rPr>
              <w:t>ағалау (</w:t>
            </w:r>
            <w:r w:rsidR="00F813DD">
              <w:rPr>
                <w:rFonts w:ascii="Times New Roman" w:hAnsi="Times New Roman" w:cs="Times New Roman"/>
                <w:iCs/>
                <w:sz w:val="28"/>
                <w:szCs w:val="28"/>
                <w:lang w:val="kk-KZ"/>
              </w:rPr>
              <w:t>ө</w:t>
            </w:r>
            <w:r w:rsidRPr="00565100">
              <w:rPr>
                <w:rFonts w:ascii="Times New Roman" w:hAnsi="Times New Roman" w:cs="Times New Roman"/>
                <w:iCs/>
                <w:sz w:val="28"/>
                <w:szCs w:val="28"/>
                <w:lang w:val="kk-KZ"/>
              </w:rPr>
              <w:t xml:space="preserve">зара </w:t>
            </w:r>
            <w:r w:rsidR="00F813DD">
              <w:rPr>
                <w:rFonts w:ascii="Times New Roman" w:hAnsi="Times New Roman" w:cs="Times New Roman"/>
                <w:iCs/>
                <w:sz w:val="28"/>
                <w:szCs w:val="28"/>
                <w:lang w:val="kk-KZ"/>
              </w:rPr>
              <w:t>б</w:t>
            </w:r>
            <w:r w:rsidRPr="00565100">
              <w:rPr>
                <w:rFonts w:ascii="Times New Roman" w:hAnsi="Times New Roman" w:cs="Times New Roman"/>
                <w:iCs/>
                <w:sz w:val="28"/>
                <w:szCs w:val="28"/>
                <w:lang w:val="kk-KZ"/>
              </w:rPr>
              <w:t>ағалау):</w:t>
            </w:r>
          </w:p>
          <w:p w14:paraId="2319331B" w14:textId="77777777" w:rsidR="00565100" w:rsidRPr="00565100"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Сыни тұрғыдан ойлау мен кері байланысты дамыту үшін студенттердің бір-бірінің жұмысын өзара бағалауды ұйымдастыру.</w:t>
            </w:r>
          </w:p>
          <w:p w14:paraId="18CA4CE1" w14:textId="77777777" w:rsidR="00565100" w:rsidRPr="00565100"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Топтық жұмыс пен алқалық бағалауды нығайту үшін топтық жобалар мен өзара презентацияларды пайдалану.</w:t>
            </w:r>
          </w:p>
          <w:p w14:paraId="23F424D0" w14:textId="699B2313" w:rsidR="00565100" w:rsidRPr="00565100" w:rsidRDefault="00565100" w:rsidP="0002643A">
            <w:pPr>
              <w:pStyle w:val="Default"/>
              <w:tabs>
                <w:tab w:val="left" w:pos="405"/>
                <w:tab w:val="left" w:pos="1005"/>
              </w:tabs>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4. Дәстүрлі</w:t>
            </w:r>
            <w:r w:rsidR="00F813DD">
              <w:rPr>
                <w:rFonts w:ascii="Times New Roman" w:hAnsi="Times New Roman" w:cs="Times New Roman"/>
                <w:iCs/>
                <w:sz w:val="28"/>
                <w:szCs w:val="28"/>
                <w:lang w:val="kk-KZ"/>
              </w:rPr>
              <w:t xml:space="preserve"> б</w:t>
            </w:r>
            <w:r w:rsidRPr="00565100">
              <w:rPr>
                <w:rFonts w:ascii="Times New Roman" w:hAnsi="Times New Roman" w:cs="Times New Roman"/>
                <w:iCs/>
                <w:sz w:val="28"/>
                <w:szCs w:val="28"/>
                <w:lang w:val="kk-KZ"/>
              </w:rPr>
              <w:t xml:space="preserve">ағалау </w:t>
            </w:r>
            <w:r w:rsidR="00F813DD">
              <w:rPr>
                <w:rFonts w:ascii="Times New Roman" w:hAnsi="Times New Roman" w:cs="Times New Roman"/>
                <w:iCs/>
                <w:sz w:val="28"/>
                <w:szCs w:val="28"/>
                <w:lang w:val="kk-KZ"/>
              </w:rPr>
              <w:t>ә</w:t>
            </w:r>
            <w:r w:rsidRPr="00565100">
              <w:rPr>
                <w:rFonts w:ascii="Times New Roman" w:hAnsi="Times New Roman" w:cs="Times New Roman"/>
                <w:iCs/>
                <w:sz w:val="28"/>
                <w:szCs w:val="28"/>
                <w:lang w:val="kk-KZ"/>
              </w:rPr>
              <w:t>дістері:</w:t>
            </w:r>
          </w:p>
          <w:p w14:paraId="68350791" w14:textId="77777777" w:rsidR="00565100" w:rsidRPr="00565100"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Студенттердің білімі мен дағдыларын бағалау үшін тестілерді, тесттерді және жобаларды қолдану.</w:t>
            </w:r>
          </w:p>
          <w:p w14:paraId="557034DE" w14:textId="77777777" w:rsidR="00565100" w:rsidRPr="00565100"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Оқыту мақсаттары мен әзірленуі тиіс құзыреттерге сәйкес бағалау әдістерін бейімдеу.</w:t>
            </w:r>
          </w:p>
          <w:p w14:paraId="4CA917C4" w14:textId="58442949" w:rsidR="00565100" w:rsidRPr="00565100" w:rsidRDefault="00565100" w:rsidP="00F813DD">
            <w:pPr>
              <w:pStyle w:val="Default"/>
              <w:tabs>
                <w:tab w:val="left" w:pos="405"/>
                <w:tab w:val="left" w:pos="1005"/>
              </w:tabs>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 xml:space="preserve">Оқытушының </w:t>
            </w:r>
            <w:r w:rsidR="00F813DD">
              <w:rPr>
                <w:rFonts w:ascii="Times New Roman" w:hAnsi="Times New Roman" w:cs="Times New Roman"/>
                <w:iCs/>
                <w:sz w:val="28"/>
                <w:szCs w:val="28"/>
                <w:lang w:val="kk-KZ"/>
              </w:rPr>
              <w:t>р</w:t>
            </w:r>
            <w:r w:rsidRPr="00565100">
              <w:rPr>
                <w:rFonts w:ascii="Times New Roman" w:hAnsi="Times New Roman" w:cs="Times New Roman"/>
                <w:iCs/>
                <w:sz w:val="28"/>
                <w:szCs w:val="28"/>
                <w:lang w:val="kk-KZ"/>
              </w:rPr>
              <w:t>өлі</w:t>
            </w:r>
          </w:p>
          <w:p w14:paraId="0E01A25B" w14:textId="12B851F8" w:rsidR="00565100" w:rsidRPr="00565100"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Оқытушы бағалау процесінің тәлімгері және жетекшісі ретінде әрекет етеді.</w:t>
            </w:r>
          </w:p>
          <w:p w14:paraId="6FBE42F7" w14:textId="442D61A6" w:rsidR="00565100" w:rsidRPr="00565100"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Ол бағалау мақсаттары мен критерийлері туралы нақты түсінік береді және оқыту мен бағалау процесін ұйымдастырады және үйлестіреді.</w:t>
            </w:r>
          </w:p>
          <w:p w14:paraId="711BE9A0" w14:textId="1C07ECE2" w:rsidR="00565100" w:rsidRPr="00565100"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Оқытушы оқыту сапасын жақсарту үшін бағалау нәтижелеріне талдау және интерпретация жүргізеді.</w:t>
            </w:r>
          </w:p>
          <w:p w14:paraId="56DE8E8B" w14:textId="771749D4" w:rsidR="00565100" w:rsidRPr="00565100"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Оқытушының студенттің өсуі мен дамуына ықпал ететін сындарлы кері байланыс беруі маңызды.</w:t>
            </w:r>
          </w:p>
          <w:p w14:paraId="330F483C" w14:textId="3202A868" w:rsidR="00565100" w:rsidRPr="00565100" w:rsidRDefault="00565100" w:rsidP="00F813DD">
            <w:pPr>
              <w:pStyle w:val="Default"/>
              <w:tabs>
                <w:tab w:val="left" w:pos="405"/>
                <w:tab w:val="left" w:pos="1005"/>
              </w:tabs>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 xml:space="preserve">Студенттің </w:t>
            </w:r>
            <w:r w:rsidR="00F813DD">
              <w:rPr>
                <w:rFonts w:ascii="Times New Roman" w:hAnsi="Times New Roman" w:cs="Times New Roman"/>
                <w:iCs/>
                <w:sz w:val="28"/>
                <w:szCs w:val="28"/>
                <w:lang w:val="kk-KZ"/>
              </w:rPr>
              <w:t>р</w:t>
            </w:r>
            <w:r w:rsidRPr="00565100">
              <w:rPr>
                <w:rFonts w:ascii="Times New Roman" w:hAnsi="Times New Roman" w:cs="Times New Roman"/>
                <w:iCs/>
                <w:sz w:val="28"/>
                <w:szCs w:val="28"/>
                <w:lang w:val="kk-KZ"/>
              </w:rPr>
              <w:t>өлі</w:t>
            </w:r>
          </w:p>
          <w:p w14:paraId="6C52E230" w14:textId="53783EE7" w:rsidR="00565100" w:rsidRPr="00565100"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Студенттер өзін-өзі бағалау және өзара бағалау арқылы бағалау процесіне белсенді қатысады.</w:t>
            </w:r>
          </w:p>
          <w:p w14:paraId="42BC34B6" w14:textId="0474BDAF" w:rsidR="00565100" w:rsidRPr="00565100" w:rsidRDefault="00565100" w:rsidP="0002643A">
            <w:pPr>
              <w:pStyle w:val="Default"/>
              <w:numPr>
                <w:ilvl w:val="0"/>
                <w:numId w:val="36"/>
              </w:numPr>
              <w:tabs>
                <w:tab w:val="left" w:pos="405"/>
                <w:tab w:val="left" w:pos="1005"/>
              </w:tabs>
              <w:ind w:left="0" w:firstLine="0"/>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Олар өздерінің оқу тәжірибесін көрсетеді, өздерінің күшті және әлсіз жақтарын анықтайды және қатысады</w:t>
            </w:r>
            <w:r w:rsidR="0002643A">
              <w:rPr>
                <w:rFonts w:ascii="Times New Roman" w:hAnsi="Times New Roman" w:cs="Times New Roman"/>
                <w:iCs/>
                <w:sz w:val="28"/>
                <w:szCs w:val="28"/>
                <w:lang w:val="kk-KZ"/>
              </w:rPr>
              <w:t>.</w:t>
            </w:r>
          </w:p>
          <w:p w14:paraId="03808A9E" w14:textId="493F0BE6" w:rsidR="00565100" w:rsidRPr="005946C2" w:rsidRDefault="00565100" w:rsidP="0002643A">
            <w:pPr>
              <w:pStyle w:val="Default"/>
              <w:numPr>
                <w:ilvl w:val="0"/>
                <w:numId w:val="36"/>
              </w:numPr>
              <w:tabs>
                <w:tab w:val="left" w:pos="405"/>
                <w:tab w:val="left" w:pos="1005"/>
              </w:tabs>
              <w:ind w:left="0" w:firstLine="0"/>
              <w:jc w:val="both"/>
              <w:rPr>
                <w:rFonts w:ascii="Times New Roman" w:hAnsi="Times New Roman" w:cs="Times New Roman"/>
                <w:b/>
                <w:iCs/>
                <w:sz w:val="28"/>
                <w:szCs w:val="28"/>
                <w:lang w:val="kk-KZ"/>
              </w:rPr>
            </w:pPr>
            <w:r w:rsidRPr="00565100">
              <w:rPr>
                <w:rFonts w:ascii="Times New Roman" w:hAnsi="Times New Roman" w:cs="Times New Roman"/>
                <w:iCs/>
                <w:sz w:val="28"/>
                <w:szCs w:val="28"/>
                <w:lang w:val="kk-KZ"/>
              </w:rPr>
              <w:t>одан әрі оқыту үшін мақсат қою.</w:t>
            </w:r>
          </w:p>
        </w:tc>
      </w:tr>
      <w:tr w:rsidR="006C69F5" w:rsidRPr="00F6175E" w14:paraId="263704D9"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A0ED60F" w14:textId="52781CC8" w:rsidR="00454CB6" w:rsidRPr="00F6175E" w:rsidRDefault="00F6175E" w:rsidP="00454CB6">
            <w:pPr>
              <w:pStyle w:val="2"/>
              <w:rPr>
                <w:rFonts w:ascii="Times New Roman" w:hAnsi="Times New Roman" w:cs="Times New Roman"/>
                <w:i/>
                <w:iCs/>
                <w:sz w:val="28"/>
                <w:szCs w:val="28"/>
                <w:lang w:val="kk-KZ"/>
              </w:rPr>
            </w:pPr>
            <w:bookmarkStart w:id="18" w:name="_Toc156249134"/>
            <w:r w:rsidRPr="00F6175E">
              <w:rPr>
                <w:rFonts w:ascii="Times New Roman" w:hAnsi="Times New Roman" w:cs="Times New Roman"/>
                <w:sz w:val="28"/>
                <w:szCs w:val="28"/>
                <w:lang w:val="kk-KZ"/>
              </w:rPr>
              <w:t xml:space="preserve">2.6. </w:t>
            </w:r>
            <w:r w:rsidR="00317BD7" w:rsidRPr="00F6175E">
              <w:rPr>
                <w:rFonts w:ascii="Times New Roman" w:hAnsi="Times New Roman" w:cs="Times New Roman"/>
                <w:sz w:val="28"/>
                <w:szCs w:val="28"/>
                <w:lang w:val="kk-KZ"/>
              </w:rPr>
              <w:t>Мазмұнның кезеңділігі</w:t>
            </w:r>
            <w:bookmarkEnd w:id="18"/>
          </w:p>
        </w:tc>
      </w:tr>
      <w:tr w:rsidR="006C69F5" w:rsidRPr="00F6175E" w14:paraId="2344A8AB"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8C322C2" w14:textId="77777777" w:rsidR="0002643A" w:rsidRPr="0002643A" w:rsidRDefault="0002643A" w:rsidP="0002643A">
            <w:pPr>
              <w:pStyle w:val="Default"/>
              <w:rPr>
                <w:rFonts w:ascii="Times New Roman" w:hAnsi="Times New Roman" w:cs="Times New Roman"/>
                <w:i/>
                <w:iCs/>
                <w:sz w:val="28"/>
                <w:szCs w:val="28"/>
                <w:lang w:val="kk-KZ"/>
              </w:rPr>
            </w:pPr>
            <w:r w:rsidRPr="0002643A">
              <w:rPr>
                <w:rFonts w:ascii="Times New Roman" w:hAnsi="Times New Roman" w:cs="Times New Roman"/>
                <w:i/>
                <w:iCs/>
                <w:sz w:val="28"/>
                <w:szCs w:val="28"/>
                <w:lang w:val="kk-KZ"/>
              </w:rPr>
              <w:t>Сабақтар кесте бойынша кестеге сәйкес өткізіледі:</w:t>
            </w:r>
          </w:p>
          <w:p w14:paraId="711976B7" w14:textId="750CC87A" w:rsidR="0002643A" w:rsidRPr="0002643A" w:rsidRDefault="0002643A" w:rsidP="0002643A">
            <w:pPr>
              <w:pStyle w:val="Default"/>
              <w:rPr>
                <w:rFonts w:ascii="Times New Roman" w:hAnsi="Times New Roman" w:cs="Times New Roman"/>
                <w:i/>
                <w:iCs/>
                <w:sz w:val="28"/>
                <w:szCs w:val="28"/>
                <w:lang w:val="kk-KZ"/>
              </w:rPr>
            </w:pPr>
            <w:r w:rsidRPr="0002643A">
              <w:rPr>
                <w:rFonts w:ascii="Times New Roman" w:hAnsi="Times New Roman" w:cs="Times New Roman"/>
                <w:i/>
                <w:iCs/>
                <w:sz w:val="28"/>
                <w:szCs w:val="28"/>
                <w:lang w:val="kk-KZ"/>
              </w:rPr>
              <w:lastRenderedPageBreak/>
              <w:t xml:space="preserve">Аптасына </w:t>
            </w:r>
            <w:r w:rsidR="00F813DD">
              <w:rPr>
                <w:rFonts w:ascii="Times New Roman" w:hAnsi="Times New Roman" w:cs="Times New Roman"/>
                <w:i/>
                <w:iCs/>
                <w:sz w:val="28"/>
                <w:szCs w:val="28"/>
                <w:lang w:val="kk-KZ"/>
              </w:rPr>
              <w:t>1</w:t>
            </w:r>
            <w:r w:rsidRPr="0002643A">
              <w:rPr>
                <w:rFonts w:ascii="Times New Roman" w:hAnsi="Times New Roman" w:cs="Times New Roman"/>
                <w:i/>
                <w:iCs/>
                <w:sz w:val="28"/>
                <w:szCs w:val="28"/>
                <w:lang w:val="kk-KZ"/>
              </w:rPr>
              <w:t xml:space="preserve"> дәріс және </w:t>
            </w:r>
            <w:r w:rsidR="00F813DD">
              <w:rPr>
                <w:rFonts w:ascii="Times New Roman" w:hAnsi="Times New Roman" w:cs="Times New Roman"/>
                <w:i/>
                <w:iCs/>
                <w:sz w:val="28"/>
                <w:szCs w:val="28"/>
                <w:lang w:val="kk-KZ"/>
              </w:rPr>
              <w:t>2</w:t>
            </w:r>
            <w:r w:rsidRPr="0002643A">
              <w:rPr>
                <w:rFonts w:ascii="Times New Roman" w:hAnsi="Times New Roman" w:cs="Times New Roman"/>
                <w:i/>
                <w:iCs/>
                <w:sz w:val="28"/>
                <w:szCs w:val="28"/>
                <w:lang w:val="kk-KZ"/>
              </w:rPr>
              <w:t xml:space="preserve"> </w:t>
            </w:r>
            <w:r w:rsidR="00F813DD">
              <w:rPr>
                <w:rFonts w:ascii="Times New Roman" w:hAnsi="Times New Roman" w:cs="Times New Roman"/>
                <w:i/>
                <w:iCs/>
                <w:sz w:val="28"/>
                <w:szCs w:val="28"/>
                <w:lang w:val="kk-KZ"/>
              </w:rPr>
              <w:t>зертханал</w:t>
            </w:r>
            <w:r w:rsidRPr="0002643A">
              <w:rPr>
                <w:rFonts w:ascii="Times New Roman" w:hAnsi="Times New Roman" w:cs="Times New Roman"/>
                <w:i/>
                <w:iCs/>
                <w:sz w:val="28"/>
                <w:szCs w:val="28"/>
                <w:lang w:val="kk-KZ"/>
              </w:rPr>
              <w:t>ық сабақ,</w:t>
            </w:r>
          </w:p>
          <w:p w14:paraId="78EC4FA0" w14:textId="0B061897" w:rsidR="0002643A" w:rsidRPr="0002643A" w:rsidRDefault="00F813DD" w:rsidP="0002643A">
            <w:pPr>
              <w:pStyle w:val="Default"/>
              <w:rPr>
                <w:rFonts w:ascii="Times New Roman" w:hAnsi="Times New Roman" w:cs="Times New Roman"/>
                <w:i/>
                <w:iCs/>
                <w:sz w:val="28"/>
                <w:szCs w:val="28"/>
                <w:lang w:val="kk-KZ"/>
              </w:rPr>
            </w:pPr>
            <w:r>
              <w:rPr>
                <w:rFonts w:ascii="Times New Roman" w:hAnsi="Times New Roman" w:cs="Times New Roman"/>
                <w:i/>
                <w:iCs/>
                <w:sz w:val="28"/>
                <w:szCs w:val="28"/>
                <w:lang w:val="kk-KZ"/>
              </w:rPr>
              <w:t xml:space="preserve">ОБӨЖ </w:t>
            </w:r>
            <w:r w:rsidR="0002643A" w:rsidRPr="0002643A">
              <w:rPr>
                <w:rFonts w:ascii="Times New Roman" w:hAnsi="Times New Roman" w:cs="Times New Roman"/>
                <w:i/>
                <w:iCs/>
                <w:sz w:val="28"/>
                <w:szCs w:val="28"/>
                <w:lang w:val="kk-KZ"/>
              </w:rPr>
              <w:t xml:space="preserve"> апта сайын,</w:t>
            </w:r>
          </w:p>
          <w:p w14:paraId="1AF42538" w14:textId="5285E881" w:rsidR="00454CB6" w:rsidRPr="00F6175E" w:rsidRDefault="00F813DD" w:rsidP="0002643A">
            <w:pPr>
              <w:pStyle w:val="Default"/>
              <w:rPr>
                <w:rFonts w:ascii="Times New Roman" w:hAnsi="Times New Roman" w:cs="Times New Roman"/>
                <w:i/>
                <w:iCs/>
                <w:sz w:val="28"/>
                <w:szCs w:val="28"/>
                <w:lang w:val="kk-KZ"/>
              </w:rPr>
            </w:pPr>
            <w:r>
              <w:rPr>
                <w:rFonts w:ascii="Times New Roman" w:hAnsi="Times New Roman" w:cs="Times New Roman"/>
                <w:i/>
                <w:iCs/>
                <w:sz w:val="28"/>
                <w:szCs w:val="28"/>
                <w:lang w:val="kk-KZ"/>
              </w:rPr>
              <w:t>БӨЖ</w:t>
            </w:r>
            <w:r w:rsidR="0002643A" w:rsidRPr="0002643A">
              <w:rPr>
                <w:rFonts w:ascii="Times New Roman" w:hAnsi="Times New Roman" w:cs="Times New Roman"/>
                <w:i/>
                <w:iCs/>
                <w:sz w:val="28"/>
                <w:szCs w:val="28"/>
                <w:lang w:val="kk-KZ"/>
              </w:rPr>
              <w:t xml:space="preserve"> -4/7/11/14 апталар</w:t>
            </w:r>
          </w:p>
        </w:tc>
      </w:tr>
      <w:tr w:rsidR="006C69F5" w:rsidRPr="00F6175E" w14:paraId="613ACF49"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1C075B00" w14:textId="79FAF159" w:rsidR="00261A9A" w:rsidRPr="00F6175E" w:rsidRDefault="00F6175E" w:rsidP="00261A9A">
            <w:pPr>
              <w:pStyle w:val="2"/>
              <w:rPr>
                <w:rFonts w:ascii="Times New Roman" w:hAnsi="Times New Roman" w:cs="Times New Roman"/>
                <w:i/>
                <w:iCs/>
                <w:sz w:val="28"/>
                <w:szCs w:val="28"/>
                <w:lang w:val="kk-KZ"/>
              </w:rPr>
            </w:pPr>
            <w:bookmarkStart w:id="19" w:name="_Toc156249135"/>
            <w:r w:rsidRPr="00F6175E">
              <w:rPr>
                <w:rFonts w:ascii="Times New Roman" w:hAnsi="Times New Roman" w:cs="Times New Roman"/>
                <w:sz w:val="28"/>
                <w:szCs w:val="28"/>
                <w:lang w:val="kk-KZ"/>
              </w:rPr>
              <w:lastRenderedPageBreak/>
              <w:t xml:space="preserve">2.7. </w:t>
            </w:r>
            <w:r w:rsidR="00317BD7" w:rsidRPr="00F6175E">
              <w:rPr>
                <w:rFonts w:ascii="Times New Roman" w:hAnsi="Times New Roman" w:cs="Times New Roman"/>
                <w:sz w:val="28"/>
                <w:szCs w:val="28"/>
                <w:lang w:val="kk-KZ"/>
              </w:rPr>
              <w:t>Іске асырудың балама әдістері</w:t>
            </w:r>
            <w:bookmarkEnd w:id="19"/>
          </w:p>
        </w:tc>
      </w:tr>
      <w:tr w:rsidR="006C69F5" w:rsidRPr="00F6175E" w14:paraId="0F3C0667"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5749565" w14:textId="77777777" w:rsidR="00B85E26" w:rsidRPr="00C91E0F" w:rsidRDefault="00B85E26" w:rsidP="00B85E26">
            <w:pPr>
              <w:pStyle w:val="Default"/>
              <w:numPr>
                <w:ilvl w:val="0"/>
                <w:numId w:val="39"/>
              </w:numPr>
              <w:rPr>
                <w:rFonts w:ascii="Times New Roman" w:hAnsi="Times New Roman" w:cs="Times New Roman"/>
                <w:i/>
                <w:iCs/>
                <w:sz w:val="28"/>
                <w:szCs w:val="28"/>
                <w:lang w:val="ru-RU"/>
              </w:rPr>
            </w:pPr>
            <w:r>
              <w:rPr>
                <w:rFonts w:ascii="Times New Roman" w:eastAsia="Times New Roman" w:hAnsi="Times New Roman" w:cs="Times New Roman"/>
                <w:i/>
                <w:sz w:val="28"/>
                <w:szCs w:val="28"/>
              </w:rPr>
              <w:t>Дискуссия</w:t>
            </w:r>
            <w:r w:rsidRPr="00E06FCF">
              <w:rPr>
                <w:rFonts w:ascii="Times New Roman" w:hAnsi="Times New Roman" w:cs="Times New Roman"/>
                <w:i/>
                <w:iCs/>
                <w:sz w:val="28"/>
                <w:szCs w:val="28"/>
              </w:rPr>
              <w:t xml:space="preserve"> </w:t>
            </w:r>
          </w:p>
          <w:p w14:paraId="6493F2E5" w14:textId="77777777" w:rsidR="00B85E26" w:rsidRPr="00E06FCF" w:rsidRDefault="00B85E26" w:rsidP="00B85E26">
            <w:pPr>
              <w:pStyle w:val="Default"/>
              <w:numPr>
                <w:ilvl w:val="0"/>
                <w:numId w:val="39"/>
              </w:numPr>
              <w:rPr>
                <w:rFonts w:ascii="Times New Roman" w:hAnsi="Times New Roman" w:cs="Times New Roman"/>
                <w:i/>
                <w:iCs/>
                <w:sz w:val="28"/>
                <w:szCs w:val="28"/>
                <w:lang w:val="ru-RU"/>
              </w:rPr>
            </w:pPr>
            <w:r w:rsidRPr="00E06FCF">
              <w:rPr>
                <w:rFonts w:ascii="Times New Roman" w:hAnsi="Times New Roman" w:cs="Times New Roman"/>
                <w:i/>
                <w:iCs/>
                <w:sz w:val="28"/>
                <w:szCs w:val="28"/>
              </w:rPr>
              <w:t>Аударылған сынып</w:t>
            </w:r>
          </w:p>
          <w:p w14:paraId="1ADA25AB" w14:textId="77777777" w:rsidR="00B85E26" w:rsidRPr="00D157A7" w:rsidRDefault="00B85E26" w:rsidP="00B85E26">
            <w:pPr>
              <w:pStyle w:val="Default"/>
              <w:numPr>
                <w:ilvl w:val="0"/>
                <w:numId w:val="39"/>
              </w:numPr>
              <w:rPr>
                <w:rFonts w:ascii="Times New Roman" w:hAnsi="Times New Roman" w:cs="Times New Roman"/>
                <w:i/>
                <w:iCs/>
                <w:sz w:val="28"/>
                <w:szCs w:val="28"/>
                <w:lang w:val="ru-RU"/>
              </w:rPr>
            </w:pPr>
            <w:r w:rsidRPr="00CB5A22">
              <w:rPr>
                <w:rFonts w:ascii="Times New Roman" w:hAnsi="Times New Roman"/>
                <w:sz w:val="28"/>
                <w:szCs w:val="28"/>
                <w:shd w:val="clear" w:color="auto" w:fill="FFFFFF"/>
              </w:rPr>
              <w:t>Ментальная карта</w:t>
            </w:r>
          </w:p>
          <w:p w14:paraId="3DE3C8DE" w14:textId="77777777" w:rsidR="00B85E26" w:rsidRPr="00D157A7" w:rsidRDefault="00B85E26" w:rsidP="00B85E26">
            <w:pPr>
              <w:pStyle w:val="Default"/>
              <w:numPr>
                <w:ilvl w:val="0"/>
                <w:numId w:val="39"/>
              </w:numPr>
              <w:rPr>
                <w:rFonts w:ascii="Times New Roman" w:hAnsi="Times New Roman" w:cs="Times New Roman"/>
                <w:i/>
                <w:iCs/>
                <w:sz w:val="28"/>
                <w:szCs w:val="28"/>
                <w:lang w:val="ru-RU"/>
              </w:rPr>
            </w:pPr>
            <w:r w:rsidRPr="00D157A7">
              <w:rPr>
                <w:rFonts w:ascii="Times New Roman" w:hAnsi="Times New Roman"/>
                <w:i/>
                <w:sz w:val="28"/>
                <w:szCs w:val="28"/>
              </w:rPr>
              <w:t>Инсерт әдісі</w:t>
            </w:r>
          </w:p>
          <w:p w14:paraId="669DCBE1" w14:textId="77777777" w:rsidR="00B85E26" w:rsidRPr="00E06FCF" w:rsidRDefault="00B85E26" w:rsidP="00B85E26">
            <w:pPr>
              <w:pStyle w:val="Default"/>
              <w:numPr>
                <w:ilvl w:val="0"/>
                <w:numId w:val="39"/>
              </w:numPr>
              <w:rPr>
                <w:rFonts w:ascii="Times New Roman" w:hAnsi="Times New Roman" w:cs="Times New Roman"/>
                <w:i/>
                <w:iCs/>
                <w:sz w:val="28"/>
                <w:szCs w:val="28"/>
                <w:lang w:val="ru-RU"/>
              </w:rPr>
            </w:pPr>
            <w:proofErr w:type="spellStart"/>
            <w:r w:rsidRPr="00E06FCF">
              <w:rPr>
                <w:rFonts w:ascii="Times New Roman" w:hAnsi="Times New Roman" w:cs="Times New Roman"/>
                <w:i/>
                <w:iCs/>
                <w:sz w:val="28"/>
                <w:szCs w:val="28"/>
                <w:lang w:val="ru-RU"/>
              </w:rPr>
              <w:t>Өзара</w:t>
            </w:r>
            <w:proofErr w:type="spellEnd"/>
            <w:r>
              <w:rPr>
                <w:rFonts w:ascii="Times New Roman" w:hAnsi="Times New Roman" w:cs="Times New Roman"/>
                <w:i/>
                <w:iCs/>
                <w:sz w:val="28"/>
                <w:szCs w:val="28"/>
                <w:lang w:val="ru-RU"/>
              </w:rPr>
              <w:t xml:space="preserve"> </w:t>
            </w:r>
            <w:proofErr w:type="spellStart"/>
            <w:r>
              <w:rPr>
                <w:rFonts w:ascii="Times New Roman" w:hAnsi="Times New Roman" w:cs="Times New Roman"/>
                <w:i/>
                <w:iCs/>
                <w:sz w:val="28"/>
                <w:szCs w:val="28"/>
                <w:lang w:val="ru-RU"/>
              </w:rPr>
              <w:t>оқыту</w:t>
            </w:r>
            <w:proofErr w:type="spellEnd"/>
            <w:r>
              <w:rPr>
                <w:rFonts w:ascii="Times New Roman" w:hAnsi="Times New Roman" w:cs="Times New Roman"/>
                <w:i/>
                <w:iCs/>
                <w:sz w:val="28"/>
                <w:szCs w:val="28"/>
                <w:lang w:val="ru-RU"/>
              </w:rPr>
              <w:t xml:space="preserve">  </w:t>
            </w:r>
          </w:p>
          <w:p w14:paraId="5AC9EAA8" w14:textId="05F06E3F" w:rsidR="00AB6E3C" w:rsidRPr="00F6175E" w:rsidRDefault="00B85E26" w:rsidP="006305AC">
            <w:pPr>
              <w:pStyle w:val="Default"/>
              <w:numPr>
                <w:ilvl w:val="0"/>
                <w:numId w:val="39"/>
              </w:numPr>
              <w:rPr>
                <w:rFonts w:ascii="Times New Roman" w:hAnsi="Times New Roman" w:cs="Times New Roman"/>
                <w:i/>
                <w:iCs/>
                <w:sz w:val="28"/>
                <w:szCs w:val="28"/>
                <w:lang w:val="kk-KZ"/>
              </w:rPr>
            </w:pPr>
            <w:r>
              <w:rPr>
                <w:rFonts w:ascii="Times New Roman" w:hAnsi="Times New Roman" w:cs="Times New Roman"/>
                <w:i/>
                <w:iCs/>
                <w:sz w:val="28"/>
                <w:szCs w:val="28"/>
                <w:lang w:val="en-US"/>
              </w:rPr>
              <w:t xml:space="preserve">Case study </w:t>
            </w:r>
            <w:r>
              <w:rPr>
                <w:rFonts w:ascii="Times New Roman" w:hAnsi="Times New Roman" w:cs="Times New Roman"/>
                <w:i/>
                <w:iCs/>
                <w:sz w:val="28"/>
                <w:szCs w:val="28"/>
              </w:rPr>
              <w:t>әдісі</w:t>
            </w:r>
          </w:p>
        </w:tc>
      </w:tr>
      <w:tr w:rsidR="006C69F5" w:rsidRPr="00F6175E" w14:paraId="60D18092"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0CCE48F4" w14:textId="0912D7C7" w:rsidR="00E2230B" w:rsidRPr="00F6175E" w:rsidRDefault="00F6175E" w:rsidP="00E2230B">
            <w:pPr>
              <w:pStyle w:val="2"/>
              <w:rPr>
                <w:rFonts w:ascii="Times New Roman" w:hAnsi="Times New Roman" w:cs="Times New Roman"/>
                <w:i/>
                <w:iCs/>
                <w:sz w:val="28"/>
                <w:szCs w:val="28"/>
                <w:lang w:val="kk-KZ"/>
              </w:rPr>
            </w:pPr>
            <w:bookmarkStart w:id="20" w:name="_Toc156249136"/>
            <w:r w:rsidRPr="00F6175E">
              <w:rPr>
                <w:rFonts w:ascii="Times New Roman" w:hAnsi="Times New Roman" w:cs="Times New Roman"/>
                <w:sz w:val="28"/>
                <w:szCs w:val="28"/>
                <w:lang w:val="kk-KZ"/>
              </w:rPr>
              <w:t xml:space="preserve">2.8. </w:t>
            </w:r>
            <w:r w:rsidR="00C07482" w:rsidRPr="00F6175E">
              <w:rPr>
                <w:rFonts w:ascii="Times New Roman" w:hAnsi="Times New Roman" w:cs="Times New Roman"/>
                <w:sz w:val="28"/>
                <w:szCs w:val="28"/>
                <w:lang w:val="kk-KZ"/>
              </w:rPr>
              <w:t>Оқу тапсырмалары және студенттердің жұмыс жүктемесі</w:t>
            </w:r>
            <w:bookmarkEnd w:id="20"/>
            <w:r w:rsidR="00C07482" w:rsidRPr="00F6175E">
              <w:rPr>
                <w:rFonts w:ascii="Times New Roman" w:hAnsi="Times New Roman" w:cs="Times New Roman"/>
                <w:sz w:val="28"/>
                <w:szCs w:val="28"/>
                <w:lang w:val="kk-KZ"/>
              </w:rPr>
              <w:t xml:space="preserve"> </w:t>
            </w:r>
          </w:p>
        </w:tc>
      </w:tr>
      <w:tr w:rsidR="006C69F5" w:rsidRPr="00F6175E" w14:paraId="5FD74F8A"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63493D7" w14:textId="77777777" w:rsidR="00565100" w:rsidRPr="00565100" w:rsidRDefault="00565100" w:rsidP="00565100">
            <w:pPr>
              <w:autoSpaceDE w:val="0"/>
              <w:autoSpaceDN w:val="0"/>
              <w:adjustRightInd w:val="0"/>
              <w:spacing w:after="0" w:line="240" w:lineRule="auto"/>
              <w:jc w:val="both"/>
              <w:rPr>
                <w:rFonts w:ascii="Times New Roman" w:eastAsia="Calibri" w:hAnsi="Times New Roman" w:cs="Times New Roman"/>
                <w:iCs/>
                <w:color w:val="000000"/>
                <w:sz w:val="28"/>
                <w:szCs w:val="28"/>
                <w:lang w:val="kk-KZ"/>
              </w:rPr>
            </w:pPr>
            <w:r w:rsidRPr="00565100">
              <w:rPr>
                <w:rFonts w:ascii="Times New Roman" w:eastAsia="Calibri" w:hAnsi="Times New Roman" w:cs="Times New Roman"/>
                <w:iCs/>
                <w:color w:val="000000"/>
                <w:sz w:val="28"/>
                <w:szCs w:val="28"/>
                <w:lang w:val="kk-KZ"/>
              </w:rPr>
              <w:t>Студенттік жұмыс байланыс сабақтарын, жеке, жұптық және топтық жұмыстарды, тапсырмаларды және емтихандарды қамтиды.</w:t>
            </w:r>
          </w:p>
          <w:p w14:paraId="1A188157" w14:textId="77777777" w:rsidR="00565100" w:rsidRPr="00565100" w:rsidRDefault="00565100" w:rsidP="00565100">
            <w:pPr>
              <w:autoSpaceDE w:val="0"/>
              <w:autoSpaceDN w:val="0"/>
              <w:adjustRightInd w:val="0"/>
              <w:spacing w:after="0" w:line="240" w:lineRule="auto"/>
              <w:jc w:val="both"/>
              <w:rPr>
                <w:rFonts w:ascii="Times New Roman" w:eastAsia="Calibri" w:hAnsi="Times New Roman" w:cs="Times New Roman"/>
                <w:iCs/>
                <w:color w:val="000000"/>
                <w:sz w:val="28"/>
                <w:szCs w:val="28"/>
                <w:lang w:val="kk-KZ"/>
              </w:rPr>
            </w:pPr>
            <w:r w:rsidRPr="00565100">
              <w:rPr>
                <w:rFonts w:ascii="Times New Roman" w:eastAsia="Calibri" w:hAnsi="Times New Roman" w:cs="Times New Roman"/>
                <w:iCs/>
                <w:color w:val="000000"/>
                <w:sz w:val="28"/>
                <w:szCs w:val="28"/>
                <w:lang w:val="kk-KZ"/>
              </w:rPr>
              <w:t>1 академиялық кредит студенттің 30 сағат жұмысына тең.</w:t>
            </w:r>
          </w:p>
          <w:p w14:paraId="508D8294" w14:textId="39269F1A" w:rsidR="00E2230B" w:rsidRPr="00565100" w:rsidRDefault="00565100" w:rsidP="00565100">
            <w:pPr>
              <w:pStyle w:val="Default"/>
              <w:jc w:val="both"/>
              <w:rPr>
                <w:rFonts w:ascii="Times New Roman" w:hAnsi="Times New Roman" w:cs="Times New Roman"/>
                <w:iCs/>
                <w:sz w:val="28"/>
                <w:szCs w:val="28"/>
                <w:lang w:val="kk-KZ"/>
              </w:rPr>
            </w:pPr>
            <w:r w:rsidRPr="00565100">
              <w:rPr>
                <w:rFonts w:ascii="Times New Roman" w:eastAsia="Calibri" w:hAnsi="Times New Roman" w:cs="Times New Roman"/>
                <w:iCs/>
                <w:color w:val="auto"/>
                <w:sz w:val="28"/>
                <w:szCs w:val="28"/>
                <w:lang w:val="kk-KZ"/>
              </w:rPr>
              <w:t>Тренингтік тапсырмалар икемді және кәсіби құзыреттіліктерді (сыни тұрғыдан ойлау, зерттеу дағдылары, цифрлық дағдылар, дамыту дағдылары, оқу процесін жобалау және ұйымдастыру, көшбасшылық дағдылар, өзара әрекеттесу, ынтымақтастық) дамытуға бағытталған.</w:t>
            </w:r>
          </w:p>
        </w:tc>
      </w:tr>
      <w:tr w:rsidR="006C69F5" w:rsidRPr="00F6175E" w14:paraId="1A146E3D"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621350ED" w14:textId="5D269EE5" w:rsidR="00E2230B" w:rsidRPr="00F6175E" w:rsidRDefault="00F6175E" w:rsidP="00E2230B">
            <w:pPr>
              <w:pStyle w:val="2"/>
              <w:rPr>
                <w:rFonts w:ascii="Times New Roman" w:hAnsi="Times New Roman" w:cs="Times New Roman"/>
                <w:i/>
                <w:iCs/>
                <w:sz w:val="28"/>
                <w:szCs w:val="28"/>
                <w:lang w:val="kk-KZ"/>
              </w:rPr>
            </w:pPr>
            <w:bookmarkStart w:id="21" w:name="_Toc156249137"/>
            <w:r w:rsidRPr="00F6175E">
              <w:rPr>
                <w:rFonts w:ascii="Times New Roman" w:hAnsi="Times New Roman" w:cs="Times New Roman"/>
                <w:sz w:val="28"/>
                <w:szCs w:val="28"/>
                <w:lang w:val="kk-KZ"/>
              </w:rPr>
              <w:t xml:space="preserve">2.9. </w:t>
            </w:r>
            <w:r w:rsidR="00C07482" w:rsidRPr="00F6175E">
              <w:rPr>
                <w:rFonts w:ascii="Times New Roman" w:hAnsi="Times New Roman" w:cs="Times New Roman"/>
                <w:sz w:val="28"/>
                <w:szCs w:val="28"/>
                <w:lang w:val="kk-KZ"/>
              </w:rPr>
              <w:t>Білім берудің инклюзивті шарттарын қамтамасыз ету</w:t>
            </w:r>
            <w:bookmarkEnd w:id="21"/>
          </w:p>
        </w:tc>
      </w:tr>
      <w:tr w:rsidR="006C69F5" w:rsidRPr="00F6175E" w14:paraId="38782219"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F20ACAB" w14:textId="77777777" w:rsidR="00565100" w:rsidRPr="00565100" w:rsidRDefault="00565100" w:rsidP="00565100">
            <w:pPr>
              <w:pStyle w:val="Default"/>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Білім берудегі инклюзия барлық білім алушылар, дене кемістігіне немесе мүгедектікке қарамастан, әдеттегі мектептерге барып, құрбыларымен бірге оқу мүмкіндігін иеленуі дегенді білдіреді. Педагогикалық білім беруде болашақ мұғалімдер алуандық педагогикасы қағидасына немесе барлығы үшін әмбебап дизайн қағидаларына негізделген әртүрлі білім алушылар үшін оқу бағдарламаларын іске асыруда кәсіпқой ретінде сезінуіне ерекше көңіл бөлінеді. Бірлесіп оқыту және саралау тәсілі сынды инклюзивті педагогикалық әдістерді іске қосу маңызды. Тек мамандандырылған мұғалімдер (арнайы білім мұғалімдері) ғана емес, сондай-ақ барлық мұғалімдер инклюзивті білім беру ортасында жұмыс істей алуы маңызды. Осылайша, барлық болашақ мұғалімдердің төмендегі салалардағы құзыреттіліктерін дамыту қажет:</w:t>
            </w:r>
          </w:p>
          <w:p w14:paraId="638CE70C" w14:textId="77777777" w:rsidR="00565100" w:rsidRPr="00565100" w:rsidRDefault="00565100" w:rsidP="00565100">
            <w:pPr>
              <w:pStyle w:val="Default"/>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Инклюзивті білім беру тұжырымдамаларын және қағидаттарын білу</w:t>
            </w:r>
          </w:p>
          <w:p w14:paraId="2F88A9C7" w14:textId="77777777" w:rsidR="00565100" w:rsidRPr="00565100" w:rsidRDefault="00565100" w:rsidP="00565100">
            <w:pPr>
              <w:pStyle w:val="Default"/>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 Инклюзия құндылығы тұрғысынан өзінің жұмысын бағалау.</w:t>
            </w:r>
          </w:p>
          <w:p w14:paraId="28E5F8C8" w14:textId="77777777" w:rsidR="00565100" w:rsidRPr="00565100" w:rsidRDefault="00565100" w:rsidP="00565100">
            <w:pPr>
              <w:pStyle w:val="Default"/>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 бейімделетін бағдарламалар, оқу жетістіктерін бағалаудың әдістерін өзгерту сынды білім беру үдерісінің икемді үлгісімен жүзеге асырылатын білім берудегі инклюзивтілік қағидасын жүзеге асыруды түсіну</w:t>
            </w:r>
          </w:p>
          <w:p w14:paraId="1985E10F" w14:textId="77777777" w:rsidR="00565100" w:rsidRPr="00565100" w:rsidRDefault="00565100" w:rsidP="00565100">
            <w:pPr>
              <w:pStyle w:val="Default"/>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 xml:space="preserve">- балалардың қабілеттерінің әртүрлі екенін түсіну және жан-жақты білім алушыларды қолдау үшін әртүрлі траекторияларды қолдану. </w:t>
            </w:r>
          </w:p>
          <w:p w14:paraId="4017AC1B" w14:textId="77777777" w:rsidR="00565100" w:rsidRPr="00565100" w:rsidRDefault="00565100" w:rsidP="00565100">
            <w:pPr>
              <w:pStyle w:val="Default"/>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Оқытуда іс жүзінде қолдану</w:t>
            </w:r>
          </w:p>
          <w:p w14:paraId="67324F5D" w14:textId="77777777" w:rsidR="00565100" w:rsidRPr="00565100" w:rsidRDefault="00565100" w:rsidP="00565100">
            <w:pPr>
              <w:pStyle w:val="Default"/>
              <w:jc w:val="both"/>
              <w:rPr>
                <w:rFonts w:ascii="Times New Roman" w:hAnsi="Times New Roman" w:cs="Times New Roman"/>
                <w:iCs/>
                <w:sz w:val="28"/>
                <w:szCs w:val="28"/>
                <w:lang w:val="kk-KZ"/>
              </w:rPr>
            </w:pPr>
            <w:r w:rsidRPr="00565100">
              <w:rPr>
                <w:rFonts w:ascii="Times New Roman" w:hAnsi="Times New Roman" w:cs="Times New Roman"/>
                <w:iCs/>
                <w:sz w:val="28"/>
                <w:szCs w:val="28"/>
                <w:lang w:val="kk-KZ"/>
              </w:rPr>
              <w:t>- Белгілі бір пән бойынша айрықша білім беру қажеттіліктері бар бала үшін бейімделген/жеке бағдарламаны әзірлеу.</w:t>
            </w:r>
          </w:p>
          <w:p w14:paraId="5432B5E0" w14:textId="101B8E89" w:rsidR="00E2230B" w:rsidRPr="00F6175E" w:rsidRDefault="00565100" w:rsidP="00565100">
            <w:pPr>
              <w:pStyle w:val="Default"/>
              <w:jc w:val="both"/>
              <w:rPr>
                <w:rFonts w:ascii="Times New Roman" w:hAnsi="Times New Roman" w:cs="Times New Roman"/>
                <w:i/>
                <w:iCs/>
                <w:sz w:val="28"/>
                <w:szCs w:val="28"/>
                <w:lang w:val="kk-KZ"/>
              </w:rPr>
            </w:pPr>
            <w:r w:rsidRPr="00565100">
              <w:rPr>
                <w:rFonts w:ascii="Times New Roman" w:hAnsi="Times New Roman" w:cs="Times New Roman"/>
                <w:iCs/>
                <w:sz w:val="28"/>
                <w:szCs w:val="28"/>
                <w:lang w:val="kk-KZ"/>
              </w:rPr>
              <w:t>- Мультимодальды әмбебап оқыту әдістерін, қарапайым құрылымды сөйлеуді, балама коммуникацияны қолдану</w:t>
            </w:r>
          </w:p>
        </w:tc>
      </w:tr>
      <w:tr w:rsidR="006C69F5" w:rsidRPr="00F6175E" w14:paraId="4DBB07D1"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3C0FD1C" w14:textId="669F9FBF" w:rsidR="00940FA8" w:rsidRPr="00F6175E" w:rsidRDefault="00F6175E" w:rsidP="00940FA8">
            <w:pPr>
              <w:pStyle w:val="2"/>
              <w:rPr>
                <w:rFonts w:ascii="Times New Roman" w:hAnsi="Times New Roman" w:cs="Times New Roman"/>
                <w:i/>
                <w:iCs/>
                <w:sz w:val="28"/>
                <w:szCs w:val="28"/>
                <w:lang w:val="kk-KZ"/>
              </w:rPr>
            </w:pPr>
            <w:bookmarkStart w:id="22" w:name="_Toc156249138"/>
            <w:r w:rsidRPr="00F6175E">
              <w:rPr>
                <w:rFonts w:ascii="Times New Roman" w:hAnsi="Times New Roman" w:cs="Times New Roman"/>
                <w:sz w:val="28"/>
                <w:szCs w:val="28"/>
                <w:lang w:val="kk-KZ"/>
              </w:rPr>
              <w:lastRenderedPageBreak/>
              <w:t xml:space="preserve">2.10. </w:t>
            </w:r>
            <w:r w:rsidR="00C07482" w:rsidRPr="00F6175E">
              <w:rPr>
                <w:rFonts w:ascii="Times New Roman" w:hAnsi="Times New Roman" w:cs="Times New Roman"/>
                <w:sz w:val="28"/>
                <w:szCs w:val="28"/>
                <w:lang w:val="kk-KZ"/>
              </w:rPr>
              <w:t>Әлемдегі жұмыс өзектілігі</w:t>
            </w:r>
            <w:bookmarkEnd w:id="22"/>
            <w:r w:rsidR="00C07482" w:rsidRPr="00F6175E">
              <w:rPr>
                <w:rFonts w:ascii="Times New Roman" w:hAnsi="Times New Roman" w:cs="Times New Roman"/>
                <w:sz w:val="28"/>
                <w:szCs w:val="28"/>
                <w:lang w:val="kk-KZ"/>
              </w:rPr>
              <w:t xml:space="preserve"> </w:t>
            </w:r>
          </w:p>
        </w:tc>
      </w:tr>
      <w:tr w:rsidR="006C69F5" w:rsidRPr="00F6175E" w14:paraId="1816D356" w14:textId="77777777" w:rsidTr="00860411">
        <w:tc>
          <w:tcPr>
            <w:tcW w:w="9322"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328E0D4" w14:textId="77777777" w:rsidR="00565100" w:rsidRPr="00565100" w:rsidRDefault="00565100" w:rsidP="00565100">
            <w:pPr>
              <w:autoSpaceDE w:val="0"/>
              <w:autoSpaceDN w:val="0"/>
              <w:adjustRightInd w:val="0"/>
              <w:spacing w:after="0" w:line="240" w:lineRule="auto"/>
              <w:jc w:val="both"/>
              <w:rPr>
                <w:rFonts w:ascii="Times New Roman" w:eastAsia="Calibri" w:hAnsi="Times New Roman" w:cs="Times New Roman"/>
                <w:iCs/>
                <w:color w:val="000000"/>
                <w:sz w:val="28"/>
                <w:szCs w:val="28"/>
                <w:lang w:val="kk-KZ"/>
              </w:rPr>
            </w:pPr>
            <w:r w:rsidRPr="00565100">
              <w:rPr>
                <w:rFonts w:ascii="Times New Roman" w:eastAsia="Calibri" w:hAnsi="Times New Roman" w:cs="Times New Roman"/>
                <w:iCs/>
                <w:color w:val="000000"/>
                <w:sz w:val="28"/>
                <w:szCs w:val="28"/>
                <w:lang w:val="kk-KZ"/>
              </w:rPr>
              <w:t>Білім беру жүйесін жаңғырту жағдайында тұлғаны дамытудағы мұғалімнің рөлі ерекше өзекті бола бастады. Еңбек нарығын жаһандану, жаңғырту, цифрландыру, интернационалдандыру және жаңа білім беру парадигмасы адами капиталды дамытуға бағытталған.</w:t>
            </w:r>
          </w:p>
          <w:p w14:paraId="5FCEB587" w14:textId="5245D857" w:rsidR="00940FA8" w:rsidRPr="00F6175E" w:rsidRDefault="00565100" w:rsidP="00565100">
            <w:pPr>
              <w:pStyle w:val="Default"/>
              <w:jc w:val="both"/>
              <w:rPr>
                <w:rFonts w:ascii="Times New Roman" w:hAnsi="Times New Roman" w:cs="Times New Roman"/>
                <w:i/>
                <w:iCs/>
                <w:sz w:val="28"/>
                <w:szCs w:val="28"/>
                <w:lang w:val="kk-KZ"/>
              </w:rPr>
            </w:pPr>
            <w:r w:rsidRPr="00565100">
              <w:rPr>
                <w:rFonts w:ascii="Times New Roman" w:eastAsia="Calibri" w:hAnsi="Times New Roman" w:cs="Times New Roman"/>
                <w:iCs/>
                <w:color w:val="auto"/>
                <w:sz w:val="28"/>
                <w:szCs w:val="28"/>
                <w:lang w:val="kk-KZ"/>
              </w:rPr>
              <w:t>Курс 21 ғасырдағы негізгі құзыреттіліктерді: аналитикалық ойлау мен жаңашылдықты, білім берудегі белсенді көзқарасты, күрделі мәселелерді шешуді, сыни тұрғыдан ойлау мен талдауды, креативтілік пен өзіндік ерекшелікті меңгерген мұғалімді дамытуға бағытталған.</w:t>
            </w:r>
          </w:p>
        </w:tc>
      </w:tr>
    </w:tbl>
    <w:p w14:paraId="3EB6552C" w14:textId="77777777" w:rsidR="00507A64" w:rsidRPr="00F6175E" w:rsidRDefault="00507A64" w:rsidP="00B47DD8">
      <w:pPr>
        <w:spacing w:after="0"/>
        <w:rPr>
          <w:rFonts w:ascii="Times New Roman" w:hAnsi="Times New Roman" w:cs="Times New Roman"/>
          <w:sz w:val="28"/>
          <w:szCs w:val="28"/>
          <w:lang w:val="kk-KZ"/>
        </w:rPr>
      </w:pPr>
    </w:p>
    <w:p w14:paraId="73EE4509" w14:textId="1739B55D" w:rsidR="00E2230B" w:rsidRPr="00F6175E" w:rsidRDefault="00F6175E" w:rsidP="00E2230B">
      <w:pPr>
        <w:pStyle w:val="1"/>
        <w:spacing w:before="0" w:line="240" w:lineRule="auto"/>
        <w:rPr>
          <w:rFonts w:ascii="Times New Roman" w:hAnsi="Times New Roman" w:cs="Times New Roman"/>
          <w:b/>
          <w:bCs/>
          <w:sz w:val="28"/>
          <w:szCs w:val="28"/>
          <w:lang w:val="kk-KZ"/>
        </w:rPr>
      </w:pPr>
      <w:bookmarkStart w:id="23" w:name="_Toc156249139"/>
      <w:r w:rsidRPr="00F6175E">
        <w:rPr>
          <w:rFonts w:ascii="Times New Roman" w:hAnsi="Times New Roman" w:cs="Times New Roman"/>
          <w:b/>
          <w:bCs/>
          <w:sz w:val="28"/>
          <w:szCs w:val="28"/>
          <w:lang w:val="kk-KZ"/>
        </w:rPr>
        <w:t xml:space="preserve">3. </w:t>
      </w:r>
      <w:r w:rsidR="00C07482" w:rsidRPr="00F6175E">
        <w:rPr>
          <w:rFonts w:ascii="Times New Roman" w:hAnsi="Times New Roman" w:cs="Times New Roman"/>
          <w:b/>
          <w:bCs/>
          <w:sz w:val="28"/>
          <w:szCs w:val="28"/>
          <w:lang w:val="kk-KZ"/>
        </w:rPr>
        <w:t>Өтпелі тақырыптар және пәнаралық байланыстар</w:t>
      </w:r>
      <w:bookmarkEnd w:id="23"/>
      <w:r w:rsidR="00C07482" w:rsidRPr="00F6175E">
        <w:rPr>
          <w:rFonts w:ascii="Times New Roman" w:hAnsi="Times New Roman" w:cs="Times New Roman"/>
          <w:b/>
          <w:bCs/>
          <w:sz w:val="28"/>
          <w:szCs w:val="28"/>
          <w:lang w:val="kk-KZ"/>
        </w:rPr>
        <w:t xml:space="preserve"> </w:t>
      </w:r>
    </w:p>
    <w:p w14:paraId="16DB521F" w14:textId="77777777" w:rsidR="00E2230B" w:rsidRPr="00F6175E" w:rsidRDefault="00E2230B" w:rsidP="00E2230B">
      <w:pPr>
        <w:spacing w:after="0"/>
        <w:rPr>
          <w:lang w:val="kk-KZ"/>
        </w:rPr>
      </w:pPr>
    </w:p>
    <w:tbl>
      <w:tblPr>
        <w:tblW w:w="9140" w:type="dxa"/>
        <w:tblLayout w:type="fixed"/>
        <w:tblLook w:val="0400" w:firstRow="0" w:lastRow="0" w:firstColumn="0" w:lastColumn="0" w:noHBand="0" w:noVBand="1"/>
      </w:tblPr>
      <w:tblGrid>
        <w:gridCol w:w="9140"/>
      </w:tblGrid>
      <w:tr w:rsidR="006C69F5" w:rsidRPr="00F6175E" w14:paraId="139ECC28" w14:textId="77777777" w:rsidTr="00D94D6B">
        <w:tc>
          <w:tcPr>
            <w:tcW w:w="91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6EA3FCE" w14:textId="467DBA54" w:rsidR="00E2230B" w:rsidRPr="00F6175E" w:rsidRDefault="00F6175E" w:rsidP="00940FA8">
            <w:pPr>
              <w:pStyle w:val="2"/>
              <w:spacing w:after="240"/>
              <w:rPr>
                <w:rFonts w:ascii="Times New Roman" w:eastAsia="Times New Roman" w:hAnsi="Times New Roman" w:cs="Times New Roman"/>
                <w:color w:val="000000"/>
                <w:lang w:val="kk-KZ"/>
              </w:rPr>
            </w:pPr>
            <w:bookmarkStart w:id="24" w:name="_Toc156249140"/>
            <w:r w:rsidRPr="00F6175E">
              <w:rPr>
                <w:rFonts w:ascii="Times New Roman" w:hAnsi="Times New Roman" w:cs="Times New Roman"/>
                <w:sz w:val="28"/>
                <w:szCs w:val="28"/>
                <w:lang w:val="kk-KZ"/>
              </w:rPr>
              <w:t xml:space="preserve">3.1. </w:t>
            </w:r>
            <w:r w:rsidR="00C07482" w:rsidRPr="00F6175E">
              <w:rPr>
                <w:rFonts w:ascii="Times New Roman" w:hAnsi="Times New Roman" w:cs="Times New Roman"/>
                <w:sz w:val="28"/>
                <w:szCs w:val="28"/>
                <w:lang w:val="kk-KZ"/>
              </w:rPr>
              <w:t>Оқу бағдарламасының өтпелі тақырыптарын іске асыру</w:t>
            </w:r>
            <w:bookmarkEnd w:id="24"/>
            <w:r w:rsidRPr="00F6175E">
              <w:rPr>
                <w:rFonts w:ascii="Times New Roman" w:hAnsi="Times New Roman" w:cs="Times New Roman"/>
                <w:sz w:val="28"/>
                <w:szCs w:val="28"/>
                <w:lang w:val="kk-KZ"/>
              </w:rPr>
              <w:t xml:space="preserve">       </w:t>
            </w:r>
          </w:p>
        </w:tc>
      </w:tr>
      <w:tr w:rsidR="006C69F5" w:rsidRPr="00F6175E" w14:paraId="1159DFB6" w14:textId="77777777" w:rsidTr="00D94D6B">
        <w:tc>
          <w:tcPr>
            <w:tcW w:w="91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E0AD9FF" w14:textId="7B117D6A" w:rsidR="00E2230B" w:rsidRPr="0002643A" w:rsidRDefault="0002643A" w:rsidP="001269B6">
            <w:pPr>
              <w:jc w:val="both"/>
              <w:rPr>
                <w:rFonts w:ascii="Times New Roman" w:eastAsia="Calibri" w:hAnsi="Times New Roman" w:cs="Times New Roman"/>
                <w:iCs/>
                <w:color w:val="000000" w:themeColor="text1"/>
                <w:sz w:val="28"/>
                <w:szCs w:val="28"/>
                <w:lang w:val="kk-KZ"/>
              </w:rPr>
            </w:pPr>
            <w:r w:rsidRPr="0002643A">
              <w:rPr>
                <w:rFonts w:ascii="Times New Roman" w:eastAsia="Calibri" w:hAnsi="Times New Roman" w:cs="Times New Roman"/>
                <w:iCs/>
                <w:color w:val="000000" w:themeColor="text1"/>
                <w:sz w:val="28"/>
                <w:szCs w:val="28"/>
                <w:lang w:val="kk-KZ"/>
              </w:rPr>
              <w:t>Курс барысында келесі жұмыс түрлері жүзеге асырылады: әріптестермен тәжірибе алмасу және пікірталас, педагогикада АКТ-ны тиімді пайдалану, оқу тапсырмалары мен жобаларына цифрлық құралдарды интеграциялау, зерттеуді ұйымдастыру, жағдайды талдау, өзін-өзі талдау және рефлексия. . Оқушылардың ерекшеліктерін ескере отырып, инклюзивті әдіс қолданылатын болады.</w:t>
            </w:r>
          </w:p>
        </w:tc>
      </w:tr>
      <w:tr w:rsidR="006C69F5" w:rsidRPr="00F6175E" w14:paraId="40ACF215" w14:textId="77777777" w:rsidTr="00860411">
        <w:trPr>
          <w:trHeight w:val="246"/>
        </w:trPr>
        <w:tc>
          <w:tcPr>
            <w:tcW w:w="91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3FE7F4F3" w14:textId="5B0F1587" w:rsidR="00E2230B" w:rsidRPr="00F6175E" w:rsidRDefault="00F6175E" w:rsidP="00940FA8">
            <w:pPr>
              <w:pStyle w:val="2"/>
              <w:spacing w:after="240"/>
              <w:rPr>
                <w:rFonts w:ascii="Times New Roman" w:eastAsia="Times New Roman" w:hAnsi="Times New Roman" w:cs="Times New Roman"/>
                <w:b/>
                <w:color w:val="000000"/>
                <w:lang w:val="kk-KZ"/>
              </w:rPr>
            </w:pPr>
            <w:bookmarkStart w:id="25" w:name="_Toc156249141"/>
            <w:r w:rsidRPr="00F6175E">
              <w:rPr>
                <w:rFonts w:ascii="Times New Roman" w:hAnsi="Times New Roman" w:cs="Times New Roman"/>
                <w:sz w:val="28"/>
                <w:szCs w:val="28"/>
                <w:lang w:val="kk-KZ"/>
              </w:rPr>
              <w:t xml:space="preserve">3.2. </w:t>
            </w:r>
            <w:r w:rsidR="006D2555" w:rsidRPr="00F6175E">
              <w:rPr>
                <w:rFonts w:ascii="Times New Roman" w:hAnsi="Times New Roman" w:cs="Times New Roman"/>
                <w:sz w:val="28"/>
                <w:szCs w:val="28"/>
                <w:lang w:val="kk-KZ"/>
              </w:rPr>
              <w:t>Пәнаралық байланыстар</w:t>
            </w:r>
            <w:bookmarkEnd w:id="25"/>
          </w:p>
        </w:tc>
      </w:tr>
      <w:tr w:rsidR="006C69F5" w:rsidRPr="00F6175E" w14:paraId="5FE550A3" w14:textId="77777777" w:rsidTr="00D94D6B">
        <w:tc>
          <w:tcPr>
            <w:tcW w:w="91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6D7598F" w14:textId="77777777" w:rsidR="00565100" w:rsidRPr="00565100" w:rsidRDefault="00565100" w:rsidP="00565100">
            <w:pPr>
              <w:autoSpaceDE w:val="0"/>
              <w:autoSpaceDN w:val="0"/>
              <w:adjustRightInd w:val="0"/>
              <w:spacing w:after="0" w:line="240" w:lineRule="auto"/>
              <w:jc w:val="both"/>
              <w:rPr>
                <w:rFonts w:ascii="Times New Roman" w:eastAsia="Calibri" w:hAnsi="Times New Roman" w:cs="Times New Roman"/>
                <w:iCs/>
                <w:color w:val="000000"/>
                <w:sz w:val="28"/>
                <w:szCs w:val="28"/>
                <w:lang w:val="kk-KZ"/>
              </w:rPr>
            </w:pPr>
            <w:r w:rsidRPr="00565100">
              <w:rPr>
                <w:rFonts w:ascii="Times New Roman" w:eastAsia="Calibri" w:hAnsi="Times New Roman" w:cs="Times New Roman"/>
                <w:iCs/>
                <w:color w:val="000000"/>
                <w:sz w:val="28"/>
                <w:szCs w:val="28"/>
                <w:lang w:val="kk-KZ"/>
              </w:rPr>
              <w:t>Курс келесі пәндік курстармен тығыз байланысты:</w:t>
            </w:r>
          </w:p>
          <w:p w14:paraId="6E93C180" w14:textId="5036E047" w:rsidR="00565100" w:rsidRPr="00D74174" w:rsidRDefault="00565100" w:rsidP="00D74174">
            <w:pPr>
              <w:pStyle w:val="a3"/>
              <w:numPr>
                <w:ilvl w:val="0"/>
                <w:numId w:val="38"/>
              </w:numPr>
              <w:autoSpaceDE w:val="0"/>
              <w:autoSpaceDN w:val="0"/>
              <w:adjustRightInd w:val="0"/>
              <w:spacing w:after="0" w:line="240" w:lineRule="auto"/>
              <w:ind w:left="426"/>
              <w:jc w:val="both"/>
              <w:rPr>
                <w:rFonts w:ascii="Times New Roman" w:eastAsia="Calibri" w:hAnsi="Times New Roman" w:cs="Times New Roman"/>
                <w:iCs/>
                <w:color w:val="000000"/>
                <w:sz w:val="28"/>
                <w:szCs w:val="28"/>
                <w:lang w:val="kk-KZ"/>
              </w:rPr>
            </w:pPr>
            <w:r w:rsidRPr="00D74174">
              <w:rPr>
                <w:rFonts w:ascii="Times New Roman" w:eastAsia="Calibri" w:hAnsi="Times New Roman" w:cs="Times New Roman"/>
                <w:iCs/>
                <w:color w:val="000000"/>
                <w:sz w:val="28"/>
                <w:szCs w:val="28"/>
                <w:lang w:val="kk-KZ"/>
              </w:rPr>
              <w:t>Педагогика – пәнді оқытуда педагогикалық әдістер қолданылғанда.</w:t>
            </w:r>
          </w:p>
          <w:p w14:paraId="6AABE7B7" w14:textId="055C3852" w:rsidR="001269B6" w:rsidRPr="00D74174" w:rsidRDefault="00B85E26" w:rsidP="00D74174">
            <w:pPr>
              <w:pStyle w:val="a3"/>
              <w:numPr>
                <w:ilvl w:val="0"/>
                <w:numId w:val="38"/>
              </w:numPr>
              <w:autoSpaceDE w:val="0"/>
              <w:autoSpaceDN w:val="0"/>
              <w:adjustRightInd w:val="0"/>
              <w:spacing w:after="0" w:line="240" w:lineRule="auto"/>
              <w:ind w:left="426"/>
              <w:jc w:val="both"/>
              <w:rPr>
                <w:rFonts w:ascii="Times New Roman" w:hAnsi="Times New Roman" w:cs="Times New Roman"/>
                <w:i/>
                <w:iCs/>
                <w:sz w:val="28"/>
                <w:szCs w:val="28"/>
                <w:lang w:val="kk-KZ"/>
              </w:rPr>
            </w:pPr>
            <w:r w:rsidRPr="00517E99">
              <w:rPr>
                <w:rFonts w:ascii="Times New Roman" w:hAnsi="Times New Roman"/>
                <w:sz w:val="28"/>
                <w:szCs w:val="28"/>
              </w:rPr>
              <w:t>Цитология, гистология, адам және жануарлар физиологиясы пәндерімен тығыз байланысты</w:t>
            </w:r>
          </w:p>
        </w:tc>
      </w:tr>
    </w:tbl>
    <w:p w14:paraId="515D35CD" w14:textId="77777777" w:rsidR="00860411" w:rsidRDefault="00860411" w:rsidP="000710DD">
      <w:pPr>
        <w:pStyle w:val="1"/>
        <w:spacing w:before="0" w:line="240" w:lineRule="auto"/>
        <w:rPr>
          <w:rFonts w:ascii="Times New Roman" w:eastAsiaTheme="minorHAnsi" w:hAnsi="Times New Roman" w:cs="Times New Roman"/>
          <w:color w:val="auto"/>
          <w:sz w:val="28"/>
          <w:szCs w:val="28"/>
          <w:lang w:val="kk-KZ"/>
        </w:rPr>
      </w:pPr>
      <w:bookmarkStart w:id="26" w:name="_Toc156249142"/>
    </w:p>
    <w:p w14:paraId="4B58B68E" w14:textId="4D86D5AA" w:rsidR="00136B1E" w:rsidRPr="00F6175E" w:rsidRDefault="00F6175E" w:rsidP="000710DD">
      <w:pPr>
        <w:pStyle w:val="1"/>
        <w:spacing w:before="0" w:line="240" w:lineRule="auto"/>
        <w:rPr>
          <w:rFonts w:ascii="Times New Roman" w:hAnsi="Times New Roman" w:cs="Times New Roman"/>
          <w:b/>
          <w:bCs/>
          <w:sz w:val="28"/>
          <w:szCs w:val="28"/>
          <w:lang w:val="kk-KZ"/>
        </w:rPr>
      </w:pPr>
      <w:r w:rsidRPr="00F6175E">
        <w:rPr>
          <w:rFonts w:ascii="Times New Roman" w:hAnsi="Times New Roman" w:cs="Times New Roman"/>
          <w:b/>
          <w:bCs/>
          <w:sz w:val="28"/>
          <w:szCs w:val="28"/>
          <w:lang w:val="kk-KZ"/>
        </w:rPr>
        <w:t xml:space="preserve">4. </w:t>
      </w:r>
      <w:r w:rsidR="004357BC" w:rsidRPr="00F6175E">
        <w:rPr>
          <w:rFonts w:ascii="Times New Roman" w:hAnsi="Times New Roman" w:cs="Times New Roman"/>
          <w:b/>
          <w:bCs/>
          <w:sz w:val="28"/>
          <w:szCs w:val="28"/>
          <w:lang w:val="kk-KZ"/>
        </w:rPr>
        <w:t>Әдебиет және</w:t>
      </w:r>
      <w:r w:rsidRPr="00F6175E">
        <w:rPr>
          <w:rFonts w:ascii="Times New Roman" w:hAnsi="Times New Roman" w:cs="Times New Roman"/>
          <w:b/>
          <w:bCs/>
          <w:sz w:val="28"/>
          <w:szCs w:val="28"/>
          <w:lang w:val="kk-KZ"/>
        </w:rPr>
        <w:t xml:space="preserve"> ресурс</w:t>
      </w:r>
      <w:r w:rsidR="004357BC" w:rsidRPr="00F6175E">
        <w:rPr>
          <w:rFonts w:ascii="Times New Roman" w:hAnsi="Times New Roman" w:cs="Times New Roman"/>
          <w:b/>
          <w:bCs/>
          <w:sz w:val="28"/>
          <w:szCs w:val="28"/>
          <w:lang w:val="kk-KZ"/>
        </w:rPr>
        <w:t>тар</w:t>
      </w:r>
      <w:bookmarkEnd w:id="26"/>
    </w:p>
    <w:p w14:paraId="25603709" w14:textId="77777777" w:rsidR="000710DD" w:rsidRPr="00F6175E" w:rsidRDefault="000710DD" w:rsidP="000710DD">
      <w:pPr>
        <w:tabs>
          <w:tab w:val="left" w:pos="709"/>
        </w:tabs>
        <w:spacing w:after="0" w:line="240" w:lineRule="auto"/>
        <w:jc w:val="both"/>
        <w:rPr>
          <w:rFonts w:ascii="Times New Roman" w:hAnsi="Times New Roman" w:cs="Times New Roman"/>
          <w:sz w:val="28"/>
          <w:szCs w:val="28"/>
          <w:lang w:val="kk-KZ"/>
        </w:rPr>
      </w:pPr>
    </w:p>
    <w:tbl>
      <w:tblPr>
        <w:tblW w:w="9140" w:type="dxa"/>
        <w:tblLayout w:type="fixed"/>
        <w:tblLook w:val="0400" w:firstRow="0" w:lastRow="0" w:firstColumn="0" w:lastColumn="0" w:noHBand="0" w:noVBand="1"/>
      </w:tblPr>
      <w:tblGrid>
        <w:gridCol w:w="9140"/>
      </w:tblGrid>
      <w:tr w:rsidR="006C69F5" w:rsidRPr="00A108FB" w14:paraId="71BE7EB3" w14:textId="77777777" w:rsidTr="5986BC79">
        <w:tc>
          <w:tcPr>
            <w:tcW w:w="91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72C18C0" w14:textId="50865330" w:rsidR="6B229BC4" w:rsidRPr="00A108FB" w:rsidRDefault="00F6175E" w:rsidP="00940FA8">
            <w:pPr>
              <w:pStyle w:val="2"/>
              <w:spacing w:after="240"/>
              <w:rPr>
                <w:rFonts w:ascii="Times New Roman" w:eastAsia="Times New Roman" w:hAnsi="Times New Roman" w:cs="Times New Roman"/>
                <w:color w:val="000000"/>
                <w:lang w:val="kk-KZ"/>
              </w:rPr>
            </w:pPr>
            <w:bookmarkStart w:id="27" w:name="_Toc156249143"/>
            <w:r w:rsidRPr="00A108FB">
              <w:rPr>
                <w:rFonts w:ascii="Times New Roman" w:hAnsi="Times New Roman" w:cs="Times New Roman"/>
                <w:sz w:val="28"/>
                <w:szCs w:val="28"/>
                <w:lang w:val="kk-KZ"/>
              </w:rPr>
              <w:t xml:space="preserve">4.1. </w:t>
            </w:r>
            <w:r w:rsidR="004357BC" w:rsidRPr="00A108FB">
              <w:rPr>
                <w:rFonts w:ascii="Times New Roman" w:hAnsi="Times New Roman" w:cs="Times New Roman"/>
                <w:sz w:val="28"/>
                <w:szCs w:val="28"/>
                <w:lang w:val="kk-KZ"/>
              </w:rPr>
              <w:t>Міндетті көрсеткіштер</w:t>
            </w:r>
            <w:bookmarkEnd w:id="27"/>
            <w:r w:rsidRPr="00A108FB">
              <w:rPr>
                <w:rFonts w:ascii="Times New Roman" w:hAnsi="Times New Roman" w:cs="Times New Roman"/>
                <w:sz w:val="28"/>
                <w:szCs w:val="28"/>
                <w:lang w:val="kk-KZ"/>
              </w:rPr>
              <w:t xml:space="preserve">       </w:t>
            </w:r>
          </w:p>
        </w:tc>
      </w:tr>
      <w:tr w:rsidR="006C69F5" w:rsidRPr="00A108FB" w14:paraId="6DE172AF" w14:textId="77777777" w:rsidTr="5986BC79">
        <w:tc>
          <w:tcPr>
            <w:tcW w:w="91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E3410CC" w14:textId="77777777" w:rsidR="00FE2382" w:rsidRPr="00D74174" w:rsidRDefault="00FE2382" w:rsidP="00FE2382">
            <w:pPr>
              <w:widowControl w:val="0"/>
              <w:tabs>
                <w:tab w:val="left" w:pos="0"/>
                <w:tab w:val="left" w:pos="600"/>
                <w:tab w:val="left" w:pos="1200"/>
                <w:tab w:val="left" w:pos="1800"/>
                <w:tab w:val="left" w:pos="2250"/>
              </w:tabs>
              <w:autoSpaceDE w:val="0"/>
              <w:autoSpaceDN w:val="0"/>
              <w:adjustRightInd w:val="0"/>
              <w:rPr>
                <w:rFonts w:ascii="Times New Roman" w:hAnsi="Times New Roman" w:cs="Times New Roman"/>
                <w:sz w:val="28"/>
                <w:szCs w:val="28"/>
                <w:lang w:val="kk-KZ"/>
              </w:rPr>
            </w:pPr>
            <w:r w:rsidRPr="00D74174">
              <w:rPr>
                <w:rFonts w:ascii="Times New Roman" w:hAnsi="Times New Roman" w:cs="Times New Roman"/>
                <w:bCs/>
                <w:sz w:val="28"/>
                <w:szCs w:val="28"/>
                <w:lang w:val="kk-KZ"/>
              </w:rPr>
              <w:t>Ғ</w:t>
            </w:r>
            <w:r w:rsidRPr="00D74174">
              <w:rPr>
                <w:rFonts w:ascii="Times New Roman" w:hAnsi="Times New Roman" w:cs="Times New Roman"/>
                <w:bCs/>
                <w:sz w:val="28"/>
                <w:szCs w:val="28"/>
              </w:rPr>
              <w:t>апуов, Б</w:t>
            </w:r>
            <w:r w:rsidRPr="00D74174">
              <w:rPr>
                <w:rFonts w:ascii="Times New Roman" w:hAnsi="Times New Roman" w:cs="Times New Roman"/>
                <w:bCs/>
                <w:sz w:val="28"/>
                <w:szCs w:val="28"/>
                <w:lang w:val="kk-KZ"/>
              </w:rPr>
              <w:t>.Г</w:t>
            </w:r>
            <w:r w:rsidRPr="00D74174">
              <w:rPr>
                <w:rFonts w:ascii="Times New Roman" w:hAnsi="Times New Roman" w:cs="Times New Roman"/>
                <w:bCs/>
                <w:sz w:val="28"/>
                <w:szCs w:val="28"/>
              </w:rPr>
              <w:t>. Зоология. 1 б</w:t>
            </w:r>
            <w:r w:rsidRPr="00D74174">
              <w:rPr>
                <w:rFonts w:ascii="Times New Roman" w:hAnsi="Times New Roman" w:cs="Times New Roman"/>
                <w:bCs/>
                <w:sz w:val="28"/>
                <w:szCs w:val="28"/>
                <w:lang w:val="kk-KZ"/>
              </w:rPr>
              <w:t>ө</w:t>
            </w:r>
            <w:r w:rsidRPr="00D74174">
              <w:rPr>
                <w:rFonts w:ascii="Times New Roman" w:hAnsi="Times New Roman" w:cs="Times New Roman"/>
                <w:bCs/>
                <w:sz w:val="28"/>
                <w:szCs w:val="28"/>
              </w:rPr>
              <w:t>лім</w:t>
            </w:r>
            <w:r w:rsidRPr="00D74174">
              <w:rPr>
                <w:rFonts w:ascii="Times New Roman" w:hAnsi="Times New Roman" w:cs="Times New Roman"/>
                <w:sz w:val="28"/>
                <w:szCs w:val="28"/>
              </w:rPr>
              <w:t xml:space="preserve"> [М</w:t>
            </w:r>
            <w:r w:rsidRPr="00D74174">
              <w:rPr>
                <w:rFonts w:ascii="Times New Roman" w:hAnsi="Times New Roman" w:cs="Times New Roman"/>
                <w:sz w:val="28"/>
                <w:szCs w:val="28"/>
                <w:lang w:val="kk-KZ"/>
              </w:rPr>
              <w:t>ә</w:t>
            </w:r>
            <w:r w:rsidRPr="00D74174">
              <w:rPr>
                <w:rFonts w:ascii="Times New Roman" w:hAnsi="Times New Roman" w:cs="Times New Roman"/>
                <w:sz w:val="28"/>
                <w:szCs w:val="28"/>
              </w:rPr>
              <w:t>тін]: О</w:t>
            </w:r>
            <w:r w:rsidRPr="00D74174">
              <w:rPr>
                <w:rFonts w:ascii="Times New Roman" w:hAnsi="Times New Roman" w:cs="Times New Roman"/>
                <w:sz w:val="28"/>
                <w:szCs w:val="28"/>
                <w:lang w:val="kk-KZ"/>
              </w:rPr>
              <w:t>қ</w:t>
            </w:r>
            <w:r w:rsidRPr="00D74174">
              <w:rPr>
                <w:rFonts w:ascii="Times New Roman" w:hAnsi="Times New Roman" w:cs="Times New Roman"/>
                <w:sz w:val="28"/>
                <w:szCs w:val="28"/>
              </w:rPr>
              <w:t xml:space="preserve">у </w:t>
            </w:r>
            <w:r w:rsidRPr="00D74174">
              <w:rPr>
                <w:rFonts w:ascii="Times New Roman" w:hAnsi="Times New Roman" w:cs="Times New Roman"/>
                <w:sz w:val="28"/>
                <w:szCs w:val="28"/>
                <w:lang w:val="kk-KZ"/>
              </w:rPr>
              <w:t>құ</w:t>
            </w:r>
            <w:r w:rsidRPr="00D74174">
              <w:rPr>
                <w:rFonts w:ascii="Times New Roman" w:hAnsi="Times New Roman" w:cs="Times New Roman"/>
                <w:sz w:val="28"/>
                <w:szCs w:val="28"/>
              </w:rPr>
              <w:t>ралы / Б.</w:t>
            </w:r>
            <w:r w:rsidRPr="00D74174">
              <w:rPr>
                <w:rFonts w:ascii="Times New Roman" w:hAnsi="Times New Roman" w:cs="Times New Roman"/>
                <w:sz w:val="28"/>
                <w:szCs w:val="28"/>
                <w:lang w:val="kk-KZ"/>
              </w:rPr>
              <w:t>Ң</w:t>
            </w:r>
            <w:r w:rsidRPr="00D74174">
              <w:rPr>
                <w:rFonts w:ascii="Times New Roman" w:hAnsi="Times New Roman" w:cs="Times New Roman"/>
                <w:sz w:val="28"/>
                <w:szCs w:val="28"/>
              </w:rPr>
              <w:t xml:space="preserve">. </w:t>
            </w:r>
            <w:r w:rsidRPr="00D74174">
              <w:rPr>
                <w:rFonts w:ascii="Times New Roman" w:hAnsi="Times New Roman" w:cs="Times New Roman"/>
                <w:sz w:val="28"/>
                <w:szCs w:val="28"/>
                <w:lang w:val="kk-KZ"/>
              </w:rPr>
              <w:t>Ғ</w:t>
            </w:r>
            <w:r w:rsidRPr="00D74174">
              <w:rPr>
                <w:rFonts w:ascii="Times New Roman" w:hAnsi="Times New Roman" w:cs="Times New Roman"/>
                <w:sz w:val="28"/>
                <w:szCs w:val="28"/>
              </w:rPr>
              <w:t xml:space="preserve">апуов.- </w:t>
            </w:r>
            <w:r w:rsidRPr="00D74174">
              <w:rPr>
                <w:rFonts w:ascii="Times New Roman" w:hAnsi="Times New Roman" w:cs="Times New Roman"/>
                <w:sz w:val="28"/>
                <w:szCs w:val="28"/>
                <w:lang w:val="kk-KZ"/>
              </w:rPr>
              <w:t>Қ</w:t>
            </w:r>
            <w:r w:rsidRPr="00D74174">
              <w:rPr>
                <w:rFonts w:ascii="Times New Roman" w:hAnsi="Times New Roman" w:cs="Times New Roman"/>
                <w:sz w:val="28"/>
                <w:szCs w:val="28"/>
              </w:rPr>
              <w:t>ара</w:t>
            </w:r>
            <w:r w:rsidRPr="00D74174">
              <w:rPr>
                <w:rFonts w:ascii="Times New Roman" w:hAnsi="Times New Roman" w:cs="Times New Roman"/>
                <w:sz w:val="28"/>
                <w:szCs w:val="28"/>
                <w:lang w:val="kk-KZ"/>
              </w:rPr>
              <w:t>ғ</w:t>
            </w:r>
            <w:r w:rsidRPr="00D74174">
              <w:rPr>
                <w:rFonts w:ascii="Times New Roman" w:hAnsi="Times New Roman" w:cs="Times New Roman"/>
                <w:sz w:val="28"/>
                <w:szCs w:val="28"/>
              </w:rPr>
              <w:t>анды: Medet Group, 2021.- 262 б.</w:t>
            </w:r>
          </w:p>
          <w:p w14:paraId="4E751DFA" w14:textId="3DBB615B" w:rsidR="00FE2382" w:rsidRPr="00D74174" w:rsidRDefault="00FE2382" w:rsidP="00FE2382">
            <w:pPr>
              <w:widowControl w:val="0"/>
              <w:tabs>
                <w:tab w:val="left" w:pos="0"/>
                <w:tab w:val="left" w:pos="600"/>
                <w:tab w:val="left" w:pos="1200"/>
                <w:tab w:val="left" w:pos="1800"/>
                <w:tab w:val="left" w:pos="2250"/>
              </w:tabs>
              <w:autoSpaceDE w:val="0"/>
              <w:autoSpaceDN w:val="0"/>
              <w:adjustRightInd w:val="0"/>
              <w:rPr>
                <w:rFonts w:ascii="Times New Roman" w:hAnsi="Times New Roman" w:cs="Times New Roman"/>
                <w:sz w:val="28"/>
                <w:szCs w:val="28"/>
              </w:rPr>
            </w:pPr>
            <w:r w:rsidRPr="00D74174">
              <w:rPr>
                <w:rFonts w:ascii="Times New Roman" w:hAnsi="Times New Roman" w:cs="Times New Roman"/>
                <w:bCs/>
                <w:sz w:val="28"/>
                <w:szCs w:val="28"/>
                <w:lang w:val="kk-KZ"/>
              </w:rPr>
              <w:t>Ғ</w:t>
            </w:r>
            <w:r w:rsidRPr="00D74174">
              <w:rPr>
                <w:rFonts w:ascii="Times New Roman" w:hAnsi="Times New Roman" w:cs="Times New Roman"/>
                <w:bCs/>
                <w:sz w:val="28"/>
                <w:szCs w:val="28"/>
              </w:rPr>
              <w:t>апуов, Б.</w:t>
            </w:r>
            <w:r w:rsidRPr="00D74174">
              <w:rPr>
                <w:rFonts w:ascii="Times New Roman" w:hAnsi="Times New Roman" w:cs="Times New Roman"/>
                <w:bCs/>
                <w:sz w:val="28"/>
                <w:szCs w:val="28"/>
                <w:lang w:val="kk-KZ"/>
              </w:rPr>
              <w:t>Ғ</w:t>
            </w:r>
            <w:r w:rsidRPr="00D74174">
              <w:rPr>
                <w:rFonts w:ascii="Times New Roman" w:hAnsi="Times New Roman" w:cs="Times New Roman"/>
                <w:bCs/>
                <w:sz w:val="28"/>
                <w:szCs w:val="28"/>
              </w:rPr>
              <w:t>. Зоология. 2</w:t>
            </w:r>
            <w:r w:rsidRPr="00D74174">
              <w:rPr>
                <w:rFonts w:ascii="Times New Roman" w:hAnsi="Times New Roman" w:cs="Times New Roman"/>
                <w:b/>
                <w:bCs/>
                <w:sz w:val="28"/>
                <w:szCs w:val="28"/>
              </w:rPr>
              <w:t xml:space="preserve"> </w:t>
            </w:r>
            <w:r w:rsidRPr="00D74174">
              <w:rPr>
                <w:rFonts w:ascii="Times New Roman" w:hAnsi="Times New Roman" w:cs="Times New Roman"/>
                <w:bCs/>
                <w:sz w:val="28"/>
                <w:szCs w:val="28"/>
              </w:rPr>
              <w:t>б</w:t>
            </w:r>
            <w:r w:rsidRPr="00D74174">
              <w:rPr>
                <w:rFonts w:ascii="Times New Roman" w:hAnsi="Times New Roman" w:cs="Times New Roman"/>
                <w:bCs/>
                <w:sz w:val="28"/>
                <w:szCs w:val="28"/>
                <w:lang w:val="kk-KZ"/>
              </w:rPr>
              <w:t>ө</w:t>
            </w:r>
            <w:r w:rsidRPr="00D74174">
              <w:rPr>
                <w:rFonts w:ascii="Times New Roman" w:hAnsi="Times New Roman" w:cs="Times New Roman"/>
                <w:bCs/>
                <w:sz w:val="28"/>
                <w:szCs w:val="28"/>
              </w:rPr>
              <w:t>лім</w:t>
            </w:r>
            <w:r w:rsidRPr="00D74174">
              <w:rPr>
                <w:rFonts w:ascii="Times New Roman" w:hAnsi="Times New Roman" w:cs="Times New Roman"/>
                <w:sz w:val="28"/>
                <w:szCs w:val="28"/>
              </w:rPr>
              <w:t xml:space="preserve"> [М</w:t>
            </w:r>
            <w:r w:rsidRPr="00D74174">
              <w:rPr>
                <w:rFonts w:ascii="Times New Roman" w:hAnsi="Times New Roman" w:cs="Times New Roman"/>
                <w:sz w:val="28"/>
                <w:szCs w:val="28"/>
                <w:lang w:val="kk-KZ"/>
              </w:rPr>
              <w:t>ә</w:t>
            </w:r>
            <w:r w:rsidRPr="00D74174">
              <w:rPr>
                <w:rFonts w:ascii="Times New Roman" w:hAnsi="Times New Roman" w:cs="Times New Roman"/>
                <w:sz w:val="28"/>
                <w:szCs w:val="28"/>
              </w:rPr>
              <w:t>тін]: О</w:t>
            </w:r>
            <w:r w:rsidRPr="00D74174">
              <w:rPr>
                <w:rFonts w:ascii="Times New Roman" w:hAnsi="Times New Roman" w:cs="Times New Roman"/>
                <w:sz w:val="28"/>
                <w:szCs w:val="28"/>
                <w:lang w:val="kk-KZ"/>
              </w:rPr>
              <w:t>қ</w:t>
            </w:r>
            <w:r w:rsidRPr="00D74174">
              <w:rPr>
                <w:rFonts w:ascii="Times New Roman" w:hAnsi="Times New Roman" w:cs="Times New Roman"/>
                <w:sz w:val="28"/>
                <w:szCs w:val="28"/>
              </w:rPr>
              <w:t xml:space="preserve">у </w:t>
            </w:r>
            <w:r w:rsidRPr="00D74174">
              <w:rPr>
                <w:rFonts w:ascii="Times New Roman" w:hAnsi="Times New Roman" w:cs="Times New Roman"/>
                <w:sz w:val="28"/>
                <w:szCs w:val="28"/>
                <w:lang w:val="kk-KZ"/>
              </w:rPr>
              <w:t>құ</w:t>
            </w:r>
            <w:r w:rsidRPr="00D74174">
              <w:rPr>
                <w:rFonts w:ascii="Times New Roman" w:hAnsi="Times New Roman" w:cs="Times New Roman"/>
                <w:sz w:val="28"/>
                <w:szCs w:val="28"/>
              </w:rPr>
              <w:t>ралы / Б.</w:t>
            </w:r>
            <w:r w:rsidRPr="00D74174">
              <w:rPr>
                <w:rFonts w:ascii="Times New Roman" w:hAnsi="Times New Roman" w:cs="Times New Roman"/>
                <w:sz w:val="28"/>
                <w:szCs w:val="28"/>
                <w:lang w:val="kk-KZ"/>
              </w:rPr>
              <w:t>Ғ</w:t>
            </w:r>
            <w:r w:rsidRPr="00D74174">
              <w:rPr>
                <w:rFonts w:ascii="Times New Roman" w:hAnsi="Times New Roman" w:cs="Times New Roman"/>
                <w:sz w:val="28"/>
                <w:szCs w:val="28"/>
              </w:rPr>
              <w:t xml:space="preserve">. </w:t>
            </w:r>
            <w:r w:rsidRPr="00D74174">
              <w:rPr>
                <w:rFonts w:ascii="Times New Roman" w:hAnsi="Times New Roman" w:cs="Times New Roman"/>
                <w:sz w:val="28"/>
                <w:szCs w:val="28"/>
                <w:lang w:val="kk-KZ"/>
              </w:rPr>
              <w:t>Ғ</w:t>
            </w:r>
            <w:r w:rsidRPr="00D74174">
              <w:rPr>
                <w:rFonts w:ascii="Times New Roman" w:hAnsi="Times New Roman" w:cs="Times New Roman"/>
                <w:sz w:val="28"/>
                <w:szCs w:val="28"/>
              </w:rPr>
              <w:t xml:space="preserve">апуов.- </w:t>
            </w:r>
            <w:r w:rsidRPr="00D74174">
              <w:rPr>
                <w:rFonts w:ascii="Times New Roman" w:hAnsi="Times New Roman" w:cs="Times New Roman"/>
                <w:sz w:val="28"/>
                <w:szCs w:val="28"/>
                <w:lang w:val="kk-KZ"/>
              </w:rPr>
              <w:t>қ</w:t>
            </w:r>
            <w:r w:rsidRPr="00D74174">
              <w:rPr>
                <w:rFonts w:ascii="Times New Roman" w:hAnsi="Times New Roman" w:cs="Times New Roman"/>
                <w:sz w:val="28"/>
                <w:szCs w:val="28"/>
              </w:rPr>
              <w:t>ара</w:t>
            </w:r>
            <w:r w:rsidRPr="00D74174">
              <w:rPr>
                <w:rFonts w:ascii="Times New Roman" w:hAnsi="Times New Roman" w:cs="Times New Roman"/>
                <w:sz w:val="28"/>
                <w:szCs w:val="28"/>
                <w:lang w:val="kk-KZ"/>
              </w:rPr>
              <w:t>ғ</w:t>
            </w:r>
            <w:r w:rsidRPr="00D74174">
              <w:rPr>
                <w:rFonts w:ascii="Times New Roman" w:hAnsi="Times New Roman" w:cs="Times New Roman"/>
                <w:sz w:val="28"/>
                <w:szCs w:val="28"/>
              </w:rPr>
              <w:t>анды: Medet Group, 2021.- 272 б.</w:t>
            </w:r>
          </w:p>
          <w:p w14:paraId="18A002B0" w14:textId="77777777" w:rsidR="00B85E26" w:rsidRPr="007E0AB2" w:rsidRDefault="00B85E26" w:rsidP="00B85E26">
            <w:pPr>
              <w:rPr>
                <w:rFonts w:ascii="Times New Roman" w:hAnsi="Times New Roman"/>
              </w:rPr>
            </w:pPr>
            <w:r w:rsidRPr="00517E99">
              <w:rPr>
                <w:rFonts w:ascii="Times New Roman" w:hAnsi="Times New Roman"/>
                <w:sz w:val="28"/>
                <w:szCs w:val="28"/>
              </w:rPr>
              <w:t xml:space="preserve">К.Ә.Дәуітбаева.Омыртқасыздар зоологиясы. Алматы 2005. </w:t>
            </w:r>
            <w:r w:rsidRPr="00D157A7">
              <w:rPr>
                <w:rFonts w:ascii="Times New Roman" w:hAnsi="Times New Roman"/>
                <w:sz w:val="28"/>
                <w:szCs w:val="28"/>
              </w:rPr>
              <w:t>1, 2 бөлім.</w:t>
            </w:r>
            <w:r w:rsidRPr="007E0AB2">
              <w:rPr>
                <w:rFonts w:ascii="Times New Roman" w:hAnsi="Times New Roman"/>
              </w:rPr>
              <w:t xml:space="preserve">  </w:t>
            </w:r>
          </w:p>
          <w:p w14:paraId="44695937" w14:textId="77777777" w:rsidR="00B85E26" w:rsidRDefault="00B85E26" w:rsidP="00B85E26">
            <w:pPr>
              <w:widowControl w:val="0"/>
              <w:tabs>
                <w:tab w:val="left" w:pos="0"/>
                <w:tab w:val="left" w:pos="600"/>
                <w:tab w:val="left" w:pos="1200"/>
                <w:tab w:val="left" w:pos="1800"/>
                <w:tab w:val="left" w:pos="2250"/>
              </w:tabs>
              <w:autoSpaceDE w:val="0"/>
              <w:autoSpaceDN w:val="0"/>
              <w:adjustRightInd w:val="0"/>
              <w:rPr>
                <w:rFonts w:ascii="Times New Roman" w:hAnsi="Times New Roman" w:cs="Times New Roman"/>
                <w:sz w:val="28"/>
                <w:szCs w:val="28"/>
                <w:lang w:val="kk-KZ"/>
              </w:rPr>
            </w:pPr>
            <w:r w:rsidRPr="00517E99">
              <w:rPr>
                <w:rFonts w:ascii="Times New Roman" w:hAnsi="Times New Roman"/>
                <w:sz w:val="28"/>
                <w:szCs w:val="28"/>
              </w:rPr>
              <w:t>Г.Л. Билич, В.А. Крыжановский. Биология полный курс Зоология. Москва: Оникс, 3 том, 2012. 542с</w:t>
            </w:r>
            <w:r w:rsidRPr="00D74174">
              <w:rPr>
                <w:rFonts w:ascii="Times New Roman" w:hAnsi="Times New Roman" w:cs="Times New Roman"/>
                <w:sz w:val="28"/>
                <w:szCs w:val="28"/>
                <w:lang w:val="kk-KZ"/>
              </w:rPr>
              <w:t xml:space="preserve"> </w:t>
            </w:r>
          </w:p>
          <w:p w14:paraId="7E0BDEAD" w14:textId="17EB996B" w:rsidR="00FE2382" w:rsidRPr="00D74174" w:rsidRDefault="00FE2382" w:rsidP="00B85E26">
            <w:pPr>
              <w:widowControl w:val="0"/>
              <w:tabs>
                <w:tab w:val="left" w:pos="0"/>
                <w:tab w:val="left" w:pos="600"/>
                <w:tab w:val="left" w:pos="1200"/>
                <w:tab w:val="left" w:pos="1800"/>
                <w:tab w:val="left" w:pos="2250"/>
              </w:tabs>
              <w:autoSpaceDE w:val="0"/>
              <w:autoSpaceDN w:val="0"/>
              <w:adjustRightInd w:val="0"/>
              <w:rPr>
                <w:rFonts w:ascii="Times New Roman" w:hAnsi="Times New Roman" w:cs="Times New Roman"/>
                <w:sz w:val="28"/>
                <w:szCs w:val="28"/>
                <w:lang w:val="kk-KZ"/>
              </w:rPr>
            </w:pPr>
            <w:r w:rsidRPr="00D74174">
              <w:rPr>
                <w:rFonts w:ascii="Times New Roman" w:hAnsi="Times New Roman" w:cs="Times New Roman"/>
                <w:sz w:val="28"/>
                <w:szCs w:val="28"/>
                <w:lang w:val="kk-KZ"/>
              </w:rPr>
              <w:t xml:space="preserve">Маусумбаева А.М. </w:t>
            </w:r>
            <w:r w:rsidRPr="00D74174">
              <w:rPr>
                <w:rFonts w:ascii="Times New Roman" w:hAnsi="Times New Roman" w:cs="Times New Roman"/>
                <w:bCs/>
                <w:sz w:val="28"/>
                <w:szCs w:val="28"/>
                <w:lang w:val="kk-KZ"/>
              </w:rPr>
              <w:t>Зертханалық жұмыстарға арналған әдістемелік нұсқау "</w:t>
            </w:r>
            <w:r w:rsidRPr="00D74174">
              <w:rPr>
                <w:rFonts w:ascii="Times New Roman" w:hAnsi="Times New Roman" w:cs="Times New Roman"/>
                <w:sz w:val="28"/>
                <w:szCs w:val="28"/>
                <w:lang w:val="kk-KZ"/>
              </w:rPr>
              <w:t xml:space="preserve"> -   2018.- 78 б.</w:t>
            </w:r>
          </w:p>
          <w:p w14:paraId="30ACBD28" w14:textId="121A6566" w:rsidR="008924BF" w:rsidRPr="00D74174" w:rsidRDefault="00FE2382" w:rsidP="00FE2382">
            <w:pPr>
              <w:jc w:val="both"/>
              <w:rPr>
                <w:rFonts w:ascii="Times New Roman" w:eastAsiaTheme="minorEastAsia" w:hAnsi="Times New Roman" w:cs="Times New Roman"/>
                <w:iCs/>
                <w:color w:val="000000" w:themeColor="text1"/>
                <w:sz w:val="28"/>
                <w:szCs w:val="28"/>
                <w:lang w:val="kk-KZ"/>
              </w:rPr>
            </w:pPr>
            <w:r w:rsidRPr="00D74174">
              <w:rPr>
                <w:rFonts w:ascii="Times New Roman" w:hAnsi="Times New Roman" w:cs="Times New Roman"/>
                <w:bCs/>
                <w:sz w:val="28"/>
                <w:szCs w:val="28"/>
              </w:rPr>
              <w:lastRenderedPageBreak/>
              <w:t xml:space="preserve">Батырова, К.И. </w:t>
            </w:r>
            <w:r w:rsidRPr="00D74174">
              <w:rPr>
                <w:rFonts w:ascii="Times New Roman" w:hAnsi="Times New Roman" w:cs="Times New Roman"/>
                <w:bCs/>
                <w:sz w:val="28"/>
                <w:szCs w:val="28"/>
                <w:lang w:val="kk-KZ"/>
              </w:rPr>
              <w:t xml:space="preserve"> </w:t>
            </w:r>
            <w:r w:rsidRPr="00D74174">
              <w:rPr>
                <w:rFonts w:ascii="Times New Roman" w:hAnsi="Times New Roman" w:cs="Times New Roman"/>
                <w:bCs/>
                <w:sz w:val="28"/>
                <w:szCs w:val="28"/>
              </w:rPr>
              <w:t>Омырт</w:t>
            </w:r>
            <w:r w:rsidRPr="00D74174">
              <w:rPr>
                <w:rFonts w:ascii="Times New Roman" w:hAnsi="Times New Roman" w:cs="Times New Roman"/>
                <w:bCs/>
                <w:sz w:val="28"/>
                <w:szCs w:val="28"/>
                <w:lang w:val="kk-KZ"/>
              </w:rPr>
              <w:t>қ</w:t>
            </w:r>
            <w:r w:rsidRPr="00D74174">
              <w:rPr>
                <w:rFonts w:ascii="Times New Roman" w:hAnsi="Times New Roman" w:cs="Times New Roman"/>
                <w:bCs/>
                <w:sz w:val="28"/>
                <w:szCs w:val="28"/>
              </w:rPr>
              <w:t>асыздар зоологиясынан дала практикасы</w:t>
            </w:r>
            <w:r w:rsidRPr="00D74174">
              <w:rPr>
                <w:rFonts w:ascii="Times New Roman" w:hAnsi="Times New Roman" w:cs="Times New Roman"/>
                <w:sz w:val="28"/>
                <w:szCs w:val="28"/>
              </w:rPr>
              <w:t xml:space="preserve"> [М</w:t>
            </w:r>
            <w:r w:rsidRPr="00D74174">
              <w:rPr>
                <w:rFonts w:ascii="Times New Roman" w:hAnsi="Times New Roman" w:cs="Times New Roman"/>
                <w:sz w:val="28"/>
                <w:szCs w:val="28"/>
                <w:lang w:val="kk-KZ"/>
              </w:rPr>
              <w:t>ә</w:t>
            </w:r>
            <w:r w:rsidRPr="00D74174">
              <w:rPr>
                <w:rFonts w:ascii="Times New Roman" w:hAnsi="Times New Roman" w:cs="Times New Roman"/>
                <w:sz w:val="28"/>
                <w:szCs w:val="28"/>
              </w:rPr>
              <w:t>тін]: О</w:t>
            </w:r>
            <w:r w:rsidRPr="00D74174">
              <w:rPr>
                <w:rFonts w:ascii="Times New Roman" w:hAnsi="Times New Roman" w:cs="Times New Roman"/>
                <w:sz w:val="28"/>
                <w:szCs w:val="28"/>
                <w:lang w:val="kk-KZ"/>
              </w:rPr>
              <w:t>қ</w:t>
            </w:r>
            <w:r w:rsidRPr="00D74174">
              <w:rPr>
                <w:rFonts w:ascii="Times New Roman" w:hAnsi="Times New Roman" w:cs="Times New Roman"/>
                <w:sz w:val="28"/>
                <w:szCs w:val="28"/>
              </w:rPr>
              <w:t xml:space="preserve">у </w:t>
            </w:r>
            <w:r w:rsidRPr="00D74174">
              <w:rPr>
                <w:rFonts w:ascii="Times New Roman" w:hAnsi="Times New Roman" w:cs="Times New Roman"/>
                <w:sz w:val="28"/>
                <w:szCs w:val="28"/>
                <w:lang w:val="kk-KZ"/>
              </w:rPr>
              <w:t>құ</w:t>
            </w:r>
            <w:r w:rsidRPr="00D74174">
              <w:rPr>
                <w:rFonts w:ascii="Times New Roman" w:hAnsi="Times New Roman" w:cs="Times New Roman"/>
                <w:sz w:val="28"/>
                <w:szCs w:val="28"/>
              </w:rPr>
              <w:t>ралы / К.И. Батырова, А.Д. Майматаева, А.Д. Кайнарбаева.- Алматы: LP-Zhasulan, 2019.- 138 б.</w:t>
            </w:r>
          </w:p>
        </w:tc>
      </w:tr>
      <w:tr w:rsidR="006C69F5" w:rsidRPr="00A108FB" w14:paraId="0B5E310C" w14:textId="77777777" w:rsidTr="5986BC79">
        <w:tc>
          <w:tcPr>
            <w:tcW w:w="91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7CF98487" w14:textId="01004216" w:rsidR="00A81B63" w:rsidRPr="00D74174" w:rsidRDefault="00F6175E" w:rsidP="00940FA8">
            <w:pPr>
              <w:pStyle w:val="2"/>
              <w:spacing w:after="240"/>
              <w:rPr>
                <w:rFonts w:ascii="Times New Roman" w:eastAsia="Times New Roman" w:hAnsi="Times New Roman" w:cs="Times New Roman"/>
                <w:b/>
                <w:color w:val="000000"/>
                <w:sz w:val="28"/>
                <w:szCs w:val="28"/>
                <w:lang w:val="kk-KZ"/>
              </w:rPr>
            </w:pPr>
            <w:bookmarkStart w:id="28" w:name="_Toc156249144"/>
            <w:r w:rsidRPr="00D74174">
              <w:rPr>
                <w:rFonts w:ascii="Times New Roman" w:hAnsi="Times New Roman" w:cs="Times New Roman"/>
                <w:sz w:val="28"/>
                <w:szCs w:val="28"/>
                <w:lang w:val="kk-KZ"/>
              </w:rPr>
              <w:lastRenderedPageBreak/>
              <w:t xml:space="preserve">4.2. </w:t>
            </w:r>
            <w:r w:rsidR="004357BC" w:rsidRPr="00D74174">
              <w:rPr>
                <w:rFonts w:ascii="Times New Roman" w:hAnsi="Times New Roman" w:cs="Times New Roman"/>
                <w:sz w:val="28"/>
                <w:szCs w:val="28"/>
                <w:lang w:val="kk-KZ"/>
              </w:rPr>
              <w:t>Қосымша көрсеткіштер</w:t>
            </w:r>
            <w:bookmarkEnd w:id="28"/>
            <w:r w:rsidRPr="00D74174">
              <w:rPr>
                <w:rFonts w:ascii="Times New Roman" w:hAnsi="Times New Roman" w:cs="Times New Roman"/>
                <w:sz w:val="28"/>
                <w:szCs w:val="28"/>
                <w:lang w:val="kk-KZ"/>
              </w:rPr>
              <w:t xml:space="preserve"> </w:t>
            </w:r>
          </w:p>
        </w:tc>
      </w:tr>
      <w:tr w:rsidR="006C69F5" w:rsidRPr="00A108FB" w14:paraId="46484E96" w14:textId="77777777" w:rsidTr="5986BC79">
        <w:tc>
          <w:tcPr>
            <w:tcW w:w="91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5402D5D" w14:textId="285C7D39" w:rsidR="00FE2382" w:rsidRPr="00D74174" w:rsidRDefault="00FE2382" w:rsidP="00FE2382">
            <w:pPr>
              <w:widowControl w:val="0"/>
              <w:tabs>
                <w:tab w:val="left" w:pos="0"/>
                <w:tab w:val="left" w:pos="600"/>
                <w:tab w:val="left" w:pos="1200"/>
                <w:tab w:val="left" w:pos="1800"/>
                <w:tab w:val="left" w:pos="2250"/>
              </w:tabs>
              <w:autoSpaceDE w:val="0"/>
              <w:autoSpaceDN w:val="0"/>
              <w:adjustRightInd w:val="0"/>
              <w:ind w:firstLine="63"/>
              <w:rPr>
                <w:rFonts w:ascii="Times New Roman" w:hAnsi="Times New Roman" w:cs="Times New Roman"/>
                <w:b/>
                <w:bCs/>
                <w:sz w:val="28"/>
                <w:szCs w:val="28"/>
                <w:lang w:val="kk-KZ"/>
              </w:rPr>
            </w:pPr>
            <w:r w:rsidRPr="00D74174">
              <w:rPr>
                <w:rFonts w:ascii="Times New Roman" w:hAnsi="Times New Roman" w:cs="Times New Roman"/>
                <w:bCs/>
                <w:sz w:val="28"/>
                <w:szCs w:val="28"/>
              </w:rPr>
              <w:t>Досм</w:t>
            </w:r>
            <w:r w:rsidRPr="00D74174">
              <w:rPr>
                <w:rFonts w:ascii="Times New Roman" w:hAnsi="Times New Roman" w:cs="Times New Roman"/>
                <w:bCs/>
                <w:sz w:val="28"/>
                <w:szCs w:val="28"/>
                <w:lang w:val="kk-KZ"/>
              </w:rPr>
              <w:t>ұ</w:t>
            </w:r>
            <w:r w:rsidRPr="00D74174">
              <w:rPr>
                <w:rFonts w:ascii="Times New Roman" w:hAnsi="Times New Roman" w:cs="Times New Roman"/>
                <w:bCs/>
                <w:sz w:val="28"/>
                <w:szCs w:val="28"/>
              </w:rPr>
              <w:t>хамед</w:t>
            </w:r>
            <w:r w:rsidRPr="00D74174">
              <w:rPr>
                <w:rFonts w:ascii="Times New Roman" w:hAnsi="Times New Roman" w:cs="Times New Roman"/>
                <w:bCs/>
                <w:sz w:val="28"/>
                <w:szCs w:val="28"/>
                <w:lang w:val="kk-KZ"/>
              </w:rPr>
              <w:t>ұ</w:t>
            </w:r>
            <w:r w:rsidRPr="00D74174">
              <w:rPr>
                <w:rFonts w:ascii="Times New Roman" w:hAnsi="Times New Roman" w:cs="Times New Roman"/>
                <w:bCs/>
                <w:sz w:val="28"/>
                <w:szCs w:val="28"/>
              </w:rPr>
              <w:t xml:space="preserve">лы, Х. </w:t>
            </w:r>
            <w:r w:rsidRPr="00D74174">
              <w:rPr>
                <w:rFonts w:ascii="Times New Roman" w:hAnsi="Times New Roman" w:cs="Times New Roman"/>
                <w:bCs/>
                <w:sz w:val="28"/>
                <w:szCs w:val="28"/>
                <w:lang w:val="kk-KZ"/>
              </w:rPr>
              <w:t xml:space="preserve"> </w:t>
            </w:r>
            <w:r w:rsidRPr="00D74174">
              <w:rPr>
                <w:rFonts w:ascii="Times New Roman" w:hAnsi="Times New Roman" w:cs="Times New Roman"/>
                <w:bCs/>
                <w:sz w:val="28"/>
                <w:szCs w:val="28"/>
              </w:rPr>
              <w:t>Жануарлар. Т.3. Е</w:t>
            </w:r>
            <w:r w:rsidRPr="00D74174">
              <w:rPr>
                <w:rFonts w:ascii="Times New Roman" w:hAnsi="Times New Roman" w:cs="Times New Roman"/>
                <w:bCs/>
                <w:sz w:val="28"/>
                <w:szCs w:val="28"/>
                <w:lang w:val="kk-KZ"/>
              </w:rPr>
              <w:t>ң</w:t>
            </w:r>
            <w:r w:rsidRPr="00D74174">
              <w:rPr>
                <w:rFonts w:ascii="Times New Roman" w:hAnsi="Times New Roman" w:cs="Times New Roman"/>
                <w:bCs/>
                <w:sz w:val="28"/>
                <w:szCs w:val="28"/>
              </w:rPr>
              <w:t>бектері</w:t>
            </w:r>
            <w:r w:rsidRPr="00D74174">
              <w:rPr>
                <w:rFonts w:ascii="Times New Roman" w:hAnsi="Times New Roman" w:cs="Times New Roman"/>
                <w:sz w:val="28"/>
                <w:szCs w:val="28"/>
              </w:rPr>
              <w:t xml:space="preserve"> [М</w:t>
            </w:r>
            <w:r w:rsidRPr="00D74174">
              <w:rPr>
                <w:rFonts w:ascii="Times New Roman" w:hAnsi="Times New Roman" w:cs="Times New Roman"/>
                <w:sz w:val="28"/>
                <w:szCs w:val="28"/>
                <w:lang w:val="kk-KZ"/>
              </w:rPr>
              <w:t>ә</w:t>
            </w:r>
            <w:r w:rsidRPr="00D74174">
              <w:rPr>
                <w:rFonts w:ascii="Times New Roman" w:hAnsi="Times New Roman" w:cs="Times New Roman"/>
                <w:sz w:val="28"/>
                <w:szCs w:val="28"/>
              </w:rPr>
              <w:t>тін] / Х. Досм</w:t>
            </w:r>
            <w:r w:rsidRPr="00D74174">
              <w:rPr>
                <w:rFonts w:ascii="Times New Roman" w:hAnsi="Times New Roman" w:cs="Times New Roman"/>
                <w:sz w:val="28"/>
                <w:szCs w:val="28"/>
                <w:lang w:val="kk-KZ"/>
              </w:rPr>
              <w:t>ұ</w:t>
            </w:r>
            <w:r w:rsidRPr="00D74174">
              <w:rPr>
                <w:rFonts w:ascii="Times New Roman" w:hAnsi="Times New Roman" w:cs="Times New Roman"/>
                <w:sz w:val="28"/>
                <w:szCs w:val="28"/>
              </w:rPr>
              <w:t>хамед</w:t>
            </w:r>
            <w:r w:rsidRPr="00D74174">
              <w:rPr>
                <w:rFonts w:ascii="Times New Roman" w:hAnsi="Times New Roman" w:cs="Times New Roman"/>
                <w:sz w:val="28"/>
                <w:szCs w:val="28"/>
                <w:lang w:val="kk-KZ"/>
              </w:rPr>
              <w:t>ұ</w:t>
            </w:r>
            <w:r w:rsidRPr="00D74174">
              <w:rPr>
                <w:rFonts w:ascii="Times New Roman" w:hAnsi="Times New Roman" w:cs="Times New Roman"/>
                <w:sz w:val="28"/>
                <w:szCs w:val="28"/>
              </w:rPr>
              <w:t>лы.- Алматы: Арыс, 2017.- 536б.</w:t>
            </w:r>
            <w:r w:rsidRPr="00D74174">
              <w:rPr>
                <w:rFonts w:ascii="Times New Roman" w:hAnsi="Times New Roman" w:cs="Times New Roman"/>
                <w:sz w:val="28"/>
                <w:szCs w:val="28"/>
              </w:rPr>
              <w:tab/>
            </w:r>
            <w:r w:rsidRPr="00D74174">
              <w:rPr>
                <w:rFonts w:ascii="Times New Roman" w:hAnsi="Times New Roman" w:cs="Times New Roman"/>
                <w:sz w:val="28"/>
                <w:szCs w:val="28"/>
              </w:rPr>
              <w:tab/>
            </w:r>
          </w:p>
          <w:p w14:paraId="200BF173" w14:textId="77777777" w:rsidR="00B85E26" w:rsidRPr="009121F9" w:rsidRDefault="00B85E26" w:rsidP="00B85E26">
            <w:pPr>
              <w:pStyle w:val="3"/>
              <w:shd w:val="clear" w:color="auto" w:fill="FFFFFF"/>
              <w:spacing w:before="0"/>
              <w:jc w:val="both"/>
              <w:rPr>
                <w:rFonts w:ascii="Times New Roman" w:hAnsi="Times New Roman"/>
                <w:b/>
                <w:sz w:val="28"/>
                <w:szCs w:val="28"/>
              </w:rPr>
            </w:pPr>
            <w:r w:rsidRPr="009121F9">
              <w:rPr>
                <w:rFonts w:ascii="Times New Roman" w:hAnsi="Times New Roman"/>
                <w:sz w:val="28"/>
                <w:szCs w:val="28"/>
              </w:rPr>
              <w:t xml:space="preserve">Г.И. Блохин, Т.В. Блохина. Практикум по зоологии. М. 2018. </w:t>
            </w:r>
          </w:p>
          <w:p w14:paraId="053A840D" w14:textId="77777777" w:rsidR="00B85E26" w:rsidRPr="0029150F" w:rsidRDefault="00B85E26" w:rsidP="00B85E26">
            <w:r w:rsidRPr="009121F9">
              <w:rPr>
                <w:rFonts w:ascii="Times New Roman" w:hAnsi="Times New Roman"/>
                <w:sz w:val="28"/>
                <w:szCs w:val="28"/>
              </w:rPr>
              <w:t>В.А. Шапкин, З.И. Тюмасева, И.В. Машкова, Е.В. Гуськова. Практикум по зоологии беспозвоночных. Москва. 2005</w:t>
            </w:r>
            <w:r w:rsidRPr="004F1C34">
              <w:rPr>
                <w:rFonts w:ascii="Times New Roman" w:hAnsi="Times New Roman"/>
                <w:sz w:val="20"/>
              </w:rPr>
              <w:t xml:space="preserve">. </w:t>
            </w:r>
          </w:p>
          <w:p w14:paraId="6DF805F4" w14:textId="77777777" w:rsidR="00B85E26" w:rsidRDefault="00B85E26" w:rsidP="00B85E26">
            <w:pPr>
              <w:pStyle w:val="a3"/>
              <w:tabs>
                <w:tab w:val="left" w:pos="225"/>
                <w:tab w:val="left" w:pos="426"/>
              </w:tabs>
              <w:ind w:left="0"/>
              <w:rPr>
                <w:rFonts w:ascii="Times New Roman" w:hAnsi="Times New Roman"/>
                <w:sz w:val="28"/>
                <w:szCs w:val="28"/>
              </w:rPr>
            </w:pPr>
            <w:r w:rsidRPr="009121F9">
              <w:rPr>
                <w:rFonts w:ascii="Times New Roman" w:hAnsi="Times New Roman"/>
                <w:sz w:val="28"/>
                <w:szCs w:val="28"/>
              </w:rPr>
              <w:t>Тейлор Д., Грин Н., Стаут У. Биология в трех томах. Том 1. М.: «Мир». 2019</w:t>
            </w:r>
          </w:p>
          <w:p w14:paraId="1D46F596" w14:textId="64961D89" w:rsidR="008924BF" w:rsidRPr="00D74174" w:rsidRDefault="00FE2382" w:rsidP="00B85E26">
            <w:pPr>
              <w:pStyle w:val="a3"/>
              <w:tabs>
                <w:tab w:val="left" w:pos="225"/>
                <w:tab w:val="left" w:pos="426"/>
              </w:tabs>
              <w:ind w:left="0"/>
              <w:rPr>
                <w:rFonts w:ascii="Times New Roman" w:hAnsi="Times New Roman" w:cs="Times New Roman"/>
                <w:iCs/>
                <w:sz w:val="28"/>
                <w:szCs w:val="28"/>
                <w:lang w:val="kk-KZ"/>
              </w:rPr>
            </w:pPr>
            <w:r w:rsidRPr="00D74174">
              <w:rPr>
                <w:rFonts w:ascii="Times New Roman" w:hAnsi="Times New Roman" w:cs="Times New Roman"/>
                <w:bCs/>
                <w:sz w:val="28"/>
                <w:szCs w:val="28"/>
              </w:rPr>
              <w:t>Есенбекова, П.А. Омырт</w:t>
            </w:r>
            <w:r w:rsidRPr="00D74174">
              <w:rPr>
                <w:rFonts w:ascii="Times New Roman" w:hAnsi="Times New Roman" w:cs="Times New Roman"/>
                <w:bCs/>
                <w:sz w:val="28"/>
                <w:szCs w:val="28"/>
                <w:lang w:val="kk-KZ"/>
              </w:rPr>
              <w:t>қ</w:t>
            </w:r>
            <w:r w:rsidRPr="00D74174">
              <w:rPr>
                <w:rFonts w:ascii="Times New Roman" w:hAnsi="Times New Roman" w:cs="Times New Roman"/>
                <w:bCs/>
                <w:sz w:val="28"/>
                <w:szCs w:val="28"/>
              </w:rPr>
              <w:t>асыз жануарларды</w:t>
            </w:r>
            <w:r w:rsidRPr="00D74174">
              <w:rPr>
                <w:rFonts w:ascii="Times New Roman" w:hAnsi="Times New Roman" w:cs="Times New Roman"/>
                <w:bCs/>
                <w:sz w:val="28"/>
                <w:szCs w:val="28"/>
                <w:lang w:val="kk-KZ"/>
              </w:rPr>
              <w:t>ң</w:t>
            </w:r>
            <w:r w:rsidRPr="00D74174">
              <w:rPr>
                <w:rFonts w:ascii="Times New Roman" w:hAnsi="Times New Roman" w:cs="Times New Roman"/>
                <w:bCs/>
                <w:sz w:val="28"/>
                <w:szCs w:val="28"/>
              </w:rPr>
              <w:t xml:space="preserve"> </w:t>
            </w:r>
            <w:r w:rsidRPr="00D74174">
              <w:rPr>
                <w:rFonts w:ascii="Times New Roman" w:hAnsi="Times New Roman" w:cs="Times New Roman"/>
                <w:bCs/>
                <w:sz w:val="28"/>
                <w:szCs w:val="28"/>
                <w:lang w:val="kk-KZ"/>
              </w:rPr>
              <w:t>ү</w:t>
            </w:r>
            <w:r w:rsidRPr="00D74174">
              <w:rPr>
                <w:rFonts w:ascii="Times New Roman" w:hAnsi="Times New Roman" w:cs="Times New Roman"/>
                <w:bCs/>
                <w:sz w:val="28"/>
                <w:szCs w:val="28"/>
              </w:rPr>
              <w:t>штілді с</w:t>
            </w:r>
            <w:r w:rsidRPr="00D74174">
              <w:rPr>
                <w:rFonts w:ascii="Times New Roman" w:hAnsi="Times New Roman" w:cs="Times New Roman"/>
                <w:bCs/>
                <w:sz w:val="28"/>
                <w:szCs w:val="28"/>
                <w:lang w:val="kk-KZ"/>
              </w:rPr>
              <w:t>ө</w:t>
            </w:r>
            <w:r w:rsidRPr="00D74174">
              <w:rPr>
                <w:rFonts w:ascii="Times New Roman" w:hAnsi="Times New Roman" w:cs="Times New Roman"/>
                <w:bCs/>
                <w:sz w:val="28"/>
                <w:szCs w:val="28"/>
              </w:rPr>
              <w:t>здігі</w:t>
            </w:r>
            <w:r w:rsidRPr="00D74174">
              <w:rPr>
                <w:rFonts w:ascii="Times New Roman" w:hAnsi="Times New Roman" w:cs="Times New Roman"/>
                <w:sz w:val="28"/>
                <w:szCs w:val="28"/>
              </w:rPr>
              <w:t xml:space="preserve"> [М</w:t>
            </w:r>
            <w:r w:rsidRPr="00D74174">
              <w:rPr>
                <w:rFonts w:ascii="Times New Roman" w:hAnsi="Times New Roman" w:cs="Times New Roman"/>
                <w:sz w:val="28"/>
                <w:szCs w:val="28"/>
                <w:lang w:val="kk-KZ"/>
              </w:rPr>
              <w:t>ә</w:t>
            </w:r>
            <w:r w:rsidRPr="00D74174">
              <w:rPr>
                <w:rFonts w:ascii="Times New Roman" w:hAnsi="Times New Roman" w:cs="Times New Roman"/>
                <w:sz w:val="28"/>
                <w:szCs w:val="28"/>
              </w:rPr>
              <w:t>тін] = Трехязычный словарь беспозвоночных животных: Словарь / П.А. Есенбекова.- Алматы: Нур-Принт, 2021.- 476 б.</w:t>
            </w:r>
          </w:p>
        </w:tc>
      </w:tr>
      <w:tr w:rsidR="006C69F5" w:rsidRPr="00A108FB" w14:paraId="7A491373" w14:textId="77777777" w:rsidTr="0083105B">
        <w:tc>
          <w:tcPr>
            <w:tcW w:w="91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5EFBBB30" w14:textId="092CA7DF" w:rsidR="0083105B" w:rsidRPr="00D74174" w:rsidRDefault="00F6175E" w:rsidP="00940FA8">
            <w:pPr>
              <w:pStyle w:val="2"/>
              <w:spacing w:after="240"/>
              <w:rPr>
                <w:rFonts w:ascii="Times New Roman" w:eastAsia="Calibri" w:hAnsi="Times New Roman" w:cs="Times New Roman"/>
                <w:iCs/>
                <w:color w:val="000000" w:themeColor="text1"/>
                <w:sz w:val="28"/>
                <w:szCs w:val="28"/>
                <w:lang w:val="kk-KZ"/>
              </w:rPr>
            </w:pPr>
            <w:bookmarkStart w:id="29" w:name="_Toc156249145"/>
            <w:r w:rsidRPr="00D74174">
              <w:rPr>
                <w:rFonts w:ascii="Times New Roman" w:hAnsi="Times New Roman" w:cs="Times New Roman"/>
                <w:sz w:val="28"/>
                <w:szCs w:val="28"/>
                <w:lang w:val="kk-KZ"/>
              </w:rPr>
              <w:t xml:space="preserve">4.3. </w:t>
            </w:r>
            <w:r w:rsidR="004357BC" w:rsidRPr="00D74174">
              <w:rPr>
                <w:rFonts w:ascii="Times New Roman" w:hAnsi="Times New Roman" w:cs="Times New Roman"/>
                <w:sz w:val="28"/>
                <w:szCs w:val="28"/>
                <w:lang w:val="kk-KZ"/>
              </w:rPr>
              <w:t>Басқа</w:t>
            </w:r>
            <w:r w:rsidRPr="00D74174">
              <w:rPr>
                <w:rFonts w:ascii="Times New Roman" w:hAnsi="Times New Roman" w:cs="Times New Roman"/>
                <w:sz w:val="28"/>
                <w:szCs w:val="28"/>
                <w:lang w:val="kk-KZ"/>
              </w:rPr>
              <w:t xml:space="preserve"> ресурс</w:t>
            </w:r>
            <w:r w:rsidR="004357BC" w:rsidRPr="00D74174">
              <w:rPr>
                <w:rFonts w:ascii="Times New Roman" w:hAnsi="Times New Roman" w:cs="Times New Roman"/>
                <w:sz w:val="28"/>
                <w:szCs w:val="28"/>
                <w:lang w:val="kk-KZ"/>
              </w:rPr>
              <w:t>тар</w:t>
            </w:r>
            <w:bookmarkEnd w:id="29"/>
          </w:p>
        </w:tc>
      </w:tr>
      <w:tr w:rsidR="006C69F5" w:rsidRPr="00A108FB" w14:paraId="144B7509" w14:textId="77777777" w:rsidTr="5986BC79">
        <w:tc>
          <w:tcPr>
            <w:tcW w:w="91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A44E7B4" w14:textId="77777777" w:rsidR="0083105B" w:rsidRPr="00D74174" w:rsidRDefault="00F6175E" w:rsidP="00A108FB">
            <w:pPr>
              <w:tabs>
                <w:tab w:val="left" w:pos="345"/>
              </w:tabs>
              <w:jc w:val="both"/>
              <w:rPr>
                <w:rFonts w:ascii="Times New Roman" w:eastAsia="Calibri" w:hAnsi="Times New Roman" w:cs="Times New Roman"/>
                <w:iCs/>
                <w:color w:val="000000" w:themeColor="text1"/>
                <w:sz w:val="28"/>
                <w:szCs w:val="28"/>
                <w:lang w:val="kk-KZ"/>
              </w:rPr>
            </w:pPr>
            <w:r w:rsidRPr="00D74174">
              <w:rPr>
                <w:rFonts w:ascii="Times New Roman" w:eastAsia="Calibri" w:hAnsi="Times New Roman" w:cs="Times New Roman"/>
                <w:iCs/>
                <w:color w:val="000000" w:themeColor="text1"/>
                <w:sz w:val="28"/>
                <w:szCs w:val="28"/>
                <w:lang w:val="kk-KZ"/>
              </w:rPr>
              <w:t>[</w:t>
            </w:r>
            <w:r w:rsidR="004357BC" w:rsidRPr="00D74174">
              <w:rPr>
                <w:rFonts w:ascii="Times New Roman" w:eastAsia="Calibri" w:hAnsi="Times New Roman" w:cs="Times New Roman"/>
                <w:iCs/>
                <w:color w:val="000000" w:themeColor="text1"/>
                <w:sz w:val="28"/>
                <w:szCs w:val="28"/>
                <w:lang w:val="kk-KZ"/>
              </w:rPr>
              <w:t>Басқа ресурстар, мысалы, электрондық және интернет-ресурстар</w:t>
            </w:r>
            <w:r w:rsidRPr="00D74174">
              <w:rPr>
                <w:rFonts w:ascii="Times New Roman" w:eastAsia="Calibri" w:hAnsi="Times New Roman" w:cs="Times New Roman"/>
                <w:iCs/>
                <w:color w:val="000000" w:themeColor="text1"/>
                <w:sz w:val="28"/>
                <w:szCs w:val="28"/>
                <w:lang w:val="kk-KZ"/>
              </w:rPr>
              <w:t>]</w:t>
            </w:r>
          </w:p>
          <w:p w14:paraId="78C81C7E" w14:textId="77777777" w:rsidR="00FE2382" w:rsidRPr="00D74174" w:rsidRDefault="00FE2382" w:rsidP="00FE2382">
            <w:pPr>
              <w:widowControl w:val="0"/>
              <w:tabs>
                <w:tab w:val="left" w:pos="0"/>
                <w:tab w:val="left" w:pos="600"/>
                <w:tab w:val="left" w:pos="1200"/>
                <w:tab w:val="left" w:pos="1800"/>
                <w:tab w:val="left" w:pos="2250"/>
              </w:tabs>
              <w:autoSpaceDE w:val="0"/>
              <w:autoSpaceDN w:val="0"/>
              <w:adjustRightInd w:val="0"/>
              <w:rPr>
                <w:rFonts w:ascii="Times New Roman" w:hAnsi="Times New Roman" w:cs="Times New Roman"/>
                <w:sz w:val="28"/>
                <w:szCs w:val="28"/>
              </w:rPr>
            </w:pPr>
            <w:r w:rsidRPr="00D74174">
              <w:rPr>
                <w:rFonts w:ascii="Times New Roman" w:hAnsi="Times New Roman" w:cs="Times New Roman"/>
                <w:bCs/>
                <w:sz w:val="28"/>
                <w:szCs w:val="28"/>
              </w:rPr>
              <w:t>Батырова, К.И. Омыртќасыздар зоологиясынан дала практикасы</w:t>
            </w:r>
            <w:r w:rsidRPr="00D74174">
              <w:rPr>
                <w:rFonts w:ascii="Times New Roman" w:hAnsi="Times New Roman" w:cs="Times New Roman"/>
                <w:sz w:val="28"/>
                <w:szCs w:val="28"/>
              </w:rPr>
              <w:t xml:space="preserve"> </w:t>
            </w:r>
            <w:r w:rsidRPr="00D74174">
              <w:rPr>
                <w:rFonts w:ascii="Times New Roman" w:hAnsi="Times New Roman" w:cs="Times New Roman"/>
                <w:sz w:val="28"/>
                <w:szCs w:val="28"/>
                <w:lang w:val="kk-KZ"/>
              </w:rPr>
              <w:t xml:space="preserve"> </w:t>
            </w:r>
            <w:r w:rsidRPr="00D74174">
              <w:rPr>
                <w:rFonts w:ascii="Times New Roman" w:hAnsi="Times New Roman" w:cs="Times New Roman"/>
                <w:sz w:val="28"/>
                <w:szCs w:val="28"/>
              </w:rPr>
              <w:t>[Электронды</w:t>
            </w:r>
            <w:r w:rsidRPr="00D74174">
              <w:rPr>
                <w:rFonts w:ascii="Times New Roman" w:hAnsi="Times New Roman" w:cs="Times New Roman"/>
                <w:sz w:val="28"/>
                <w:szCs w:val="28"/>
                <w:lang w:val="kk-KZ"/>
              </w:rPr>
              <w:t>қ</w:t>
            </w:r>
            <w:r w:rsidRPr="00D74174">
              <w:rPr>
                <w:rFonts w:ascii="Times New Roman" w:hAnsi="Times New Roman" w:cs="Times New Roman"/>
                <w:sz w:val="28"/>
                <w:szCs w:val="28"/>
              </w:rPr>
              <w:t xml:space="preserve"> ресурс]: О</w:t>
            </w:r>
            <w:r w:rsidRPr="00D74174">
              <w:rPr>
                <w:rFonts w:ascii="Times New Roman" w:hAnsi="Times New Roman" w:cs="Times New Roman"/>
                <w:sz w:val="28"/>
                <w:szCs w:val="28"/>
                <w:lang w:val="kk-KZ"/>
              </w:rPr>
              <w:t>қ</w:t>
            </w:r>
            <w:r w:rsidRPr="00D74174">
              <w:rPr>
                <w:rFonts w:ascii="Times New Roman" w:hAnsi="Times New Roman" w:cs="Times New Roman"/>
                <w:sz w:val="28"/>
                <w:szCs w:val="28"/>
              </w:rPr>
              <w:t xml:space="preserve">у </w:t>
            </w:r>
            <w:r w:rsidRPr="00D74174">
              <w:rPr>
                <w:rFonts w:ascii="Times New Roman" w:hAnsi="Times New Roman" w:cs="Times New Roman"/>
                <w:sz w:val="28"/>
                <w:szCs w:val="28"/>
                <w:lang w:val="kk-KZ"/>
              </w:rPr>
              <w:t>құ</w:t>
            </w:r>
            <w:r w:rsidRPr="00D74174">
              <w:rPr>
                <w:rFonts w:ascii="Times New Roman" w:hAnsi="Times New Roman" w:cs="Times New Roman"/>
                <w:sz w:val="28"/>
                <w:szCs w:val="28"/>
              </w:rPr>
              <w:t>ралы / К.И. Батырова, А.Д. Майматаева, А.Д. Кайнарбаева.- Алматы: LP-Zhasulan, 2019.- 1 электр. опт. диск.</w:t>
            </w:r>
          </w:p>
          <w:p w14:paraId="2FFA158B" w14:textId="4BD0EC3E" w:rsidR="00FE2382" w:rsidRPr="00D74174" w:rsidRDefault="00FE2382" w:rsidP="00FE2382">
            <w:pPr>
              <w:widowControl w:val="0"/>
              <w:tabs>
                <w:tab w:val="left" w:pos="0"/>
                <w:tab w:val="left" w:pos="600"/>
                <w:tab w:val="left" w:pos="1200"/>
                <w:tab w:val="left" w:pos="1800"/>
                <w:tab w:val="left" w:pos="2250"/>
              </w:tabs>
              <w:autoSpaceDE w:val="0"/>
              <w:autoSpaceDN w:val="0"/>
              <w:adjustRightInd w:val="0"/>
              <w:rPr>
                <w:rFonts w:ascii="Times New Roman" w:hAnsi="Times New Roman" w:cs="Times New Roman"/>
                <w:sz w:val="28"/>
                <w:szCs w:val="28"/>
              </w:rPr>
            </w:pPr>
            <w:r w:rsidRPr="00D74174">
              <w:rPr>
                <w:rFonts w:ascii="Times New Roman" w:hAnsi="Times New Roman" w:cs="Times New Roman"/>
                <w:bCs/>
                <w:sz w:val="28"/>
                <w:szCs w:val="28"/>
              </w:rPr>
              <w:t>Божбанов, А.Ж. Зоология п</w:t>
            </w:r>
            <w:r w:rsidRPr="00D74174">
              <w:rPr>
                <w:rFonts w:ascii="Times New Roman" w:hAnsi="Times New Roman" w:cs="Times New Roman"/>
                <w:bCs/>
                <w:sz w:val="28"/>
                <w:szCs w:val="28"/>
                <w:lang w:val="kk-KZ"/>
              </w:rPr>
              <w:t>ә</w:t>
            </w:r>
            <w:r w:rsidRPr="00D74174">
              <w:rPr>
                <w:rFonts w:ascii="Times New Roman" w:hAnsi="Times New Roman" w:cs="Times New Roman"/>
                <w:bCs/>
                <w:sz w:val="28"/>
                <w:szCs w:val="28"/>
              </w:rPr>
              <w:t>нінен практикум</w:t>
            </w:r>
            <w:r w:rsidRPr="00D74174">
              <w:rPr>
                <w:rFonts w:ascii="Times New Roman" w:hAnsi="Times New Roman" w:cs="Times New Roman"/>
                <w:sz w:val="28"/>
                <w:szCs w:val="28"/>
              </w:rPr>
              <w:t xml:space="preserve"> [Электронды</w:t>
            </w:r>
            <w:r w:rsidRPr="00D74174">
              <w:rPr>
                <w:rFonts w:ascii="Times New Roman" w:hAnsi="Times New Roman" w:cs="Times New Roman"/>
                <w:sz w:val="28"/>
                <w:szCs w:val="28"/>
                <w:lang w:val="kk-KZ"/>
              </w:rPr>
              <w:t>қ</w:t>
            </w:r>
            <w:r w:rsidRPr="00D74174">
              <w:rPr>
                <w:rFonts w:ascii="Times New Roman" w:hAnsi="Times New Roman" w:cs="Times New Roman"/>
                <w:sz w:val="28"/>
                <w:szCs w:val="28"/>
              </w:rPr>
              <w:t xml:space="preserve"> ресурс]: О</w:t>
            </w:r>
            <w:r w:rsidRPr="00D74174">
              <w:rPr>
                <w:rFonts w:ascii="Times New Roman" w:hAnsi="Times New Roman" w:cs="Times New Roman"/>
                <w:sz w:val="28"/>
                <w:szCs w:val="28"/>
                <w:lang w:val="kk-KZ"/>
              </w:rPr>
              <w:t>қ</w:t>
            </w:r>
            <w:r w:rsidRPr="00D74174">
              <w:rPr>
                <w:rFonts w:ascii="Times New Roman" w:hAnsi="Times New Roman" w:cs="Times New Roman"/>
                <w:sz w:val="28"/>
                <w:szCs w:val="28"/>
              </w:rPr>
              <w:t xml:space="preserve">у </w:t>
            </w:r>
            <w:r w:rsidRPr="00D74174">
              <w:rPr>
                <w:rFonts w:ascii="Times New Roman" w:hAnsi="Times New Roman" w:cs="Times New Roman"/>
                <w:sz w:val="28"/>
                <w:szCs w:val="28"/>
                <w:lang w:val="kk-KZ"/>
              </w:rPr>
              <w:t>құ</w:t>
            </w:r>
            <w:r w:rsidRPr="00D74174">
              <w:rPr>
                <w:rFonts w:ascii="Times New Roman" w:hAnsi="Times New Roman" w:cs="Times New Roman"/>
                <w:sz w:val="28"/>
                <w:szCs w:val="28"/>
              </w:rPr>
              <w:t>ралы / А.Ж. Божбанов.- Алматы: LP-Zhasulan, 2015.- 1 электр. опт. диск.</w:t>
            </w:r>
          </w:p>
          <w:p w14:paraId="436C7CDD" w14:textId="33FF149C" w:rsidR="008F1589" w:rsidRDefault="00FE2382" w:rsidP="00FE2382">
            <w:pPr>
              <w:pStyle w:val="a3"/>
              <w:tabs>
                <w:tab w:val="left" w:pos="345"/>
              </w:tabs>
              <w:ind w:left="0"/>
              <w:jc w:val="both"/>
              <w:rPr>
                <w:rFonts w:ascii="Times New Roman" w:hAnsi="Times New Roman" w:cs="Times New Roman"/>
                <w:sz w:val="28"/>
                <w:szCs w:val="28"/>
                <w:lang w:val="ru-RU"/>
              </w:rPr>
            </w:pPr>
            <w:r w:rsidRPr="00D74174">
              <w:rPr>
                <w:rFonts w:ascii="Times New Roman" w:hAnsi="Times New Roman" w:cs="Times New Roman"/>
                <w:bCs/>
                <w:sz w:val="28"/>
                <w:szCs w:val="28"/>
              </w:rPr>
              <w:t>Муминова, К.Ш. Паразитология</w:t>
            </w:r>
            <w:r w:rsidRPr="00D74174">
              <w:rPr>
                <w:rFonts w:ascii="Times New Roman" w:hAnsi="Times New Roman" w:cs="Times New Roman"/>
                <w:sz w:val="28"/>
                <w:szCs w:val="28"/>
              </w:rPr>
              <w:t xml:space="preserve"> [Электронный ресурс]: Учебное пособие / К.Ш. Муминова.- Алматы: ССК, 2021.- 1 электр. опт. диск.</w:t>
            </w:r>
          </w:p>
          <w:p w14:paraId="5BC674D8" w14:textId="77777777" w:rsidR="008F1589" w:rsidRPr="008F1589" w:rsidRDefault="008F1589" w:rsidP="00FE2382">
            <w:pPr>
              <w:pStyle w:val="a3"/>
              <w:tabs>
                <w:tab w:val="left" w:pos="345"/>
              </w:tabs>
              <w:ind w:left="0"/>
              <w:jc w:val="both"/>
              <w:rPr>
                <w:rFonts w:ascii="Times New Roman" w:hAnsi="Times New Roman" w:cs="Times New Roman"/>
                <w:sz w:val="28"/>
                <w:szCs w:val="28"/>
                <w:lang w:val="ru-RU"/>
              </w:rPr>
            </w:pPr>
          </w:p>
          <w:p w14:paraId="677D69F1" w14:textId="77777777" w:rsidR="008F1589" w:rsidRDefault="008924BF" w:rsidP="00FE2382">
            <w:pPr>
              <w:pStyle w:val="a3"/>
              <w:tabs>
                <w:tab w:val="left" w:pos="345"/>
              </w:tabs>
              <w:ind w:left="0"/>
              <w:jc w:val="both"/>
              <w:rPr>
                <w:rFonts w:ascii="Times New Roman" w:eastAsia="Calibri" w:hAnsi="Times New Roman" w:cs="Times New Roman"/>
                <w:iCs/>
                <w:color w:val="000000" w:themeColor="text1"/>
                <w:sz w:val="28"/>
                <w:szCs w:val="28"/>
                <w:lang w:val="kk-KZ"/>
              </w:rPr>
            </w:pPr>
            <w:r w:rsidRPr="00D74174">
              <w:rPr>
                <w:rFonts w:ascii="Times New Roman" w:eastAsia="Calibri" w:hAnsi="Times New Roman" w:cs="Times New Roman"/>
                <w:iCs/>
                <w:color w:val="000000" w:themeColor="text1"/>
                <w:sz w:val="28"/>
                <w:szCs w:val="28"/>
                <w:lang w:val="kk-KZ"/>
              </w:rPr>
              <w:t>Жануарлар анатомиясының топографиялық атласы.</w:t>
            </w:r>
            <w:r w:rsidR="00FE2382" w:rsidRPr="00D74174">
              <w:rPr>
                <w:rFonts w:ascii="Times New Roman" w:eastAsia="Calibri" w:hAnsi="Times New Roman" w:cs="Times New Roman"/>
                <w:iCs/>
                <w:color w:val="000000" w:themeColor="text1"/>
                <w:sz w:val="28"/>
                <w:szCs w:val="28"/>
              </w:rPr>
              <w:t xml:space="preserve"> </w:t>
            </w:r>
            <w:r w:rsidRPr="00D74174">
              <w:rPr>
                <w:rFonts w:ascii="Times New Roman" w:eastAsia="Calibri" w:hAnsi="Times New Roman" w:cs="Times New Roman"/>
                <w:iCs/>
                <w:color w:val="000000" w:themeColor="text1"/>
                <w:sz w:val="28"/>
                <w:szCs w:val="28"/>
                <w:lang w:val="kk-KZ"/>
              </w:rPr>
              <w:t>І том (бас, мойын, тұлға) 11[Электрондық ресурс]: Оқу құралы / На12метов А.М., Сидихов Б.М., Есенгалиев К.Г., Мурзашев Т.К.- Алматы.: ТехноЭрудит, 2019.- 1электр. опт. диск.</w:t>
            </w:r>
          </w:p>
          <w:p w14:paraId="2611118F" w14:textId="51563CD5" w:rsidR="008924BF" w:rsidRPr="00D74174" w:rsidRDefault="008924BF" w:rsidP="00FE2382">
            <w:pPr>
              <w:pStyle w:val="a3"/>
              <w:tabs>
                <w:tab w:val="left" w:pos="345"/>
              </w:tabs>
              <w:ind w:left="0"/>
              <w:jc w:val="both"/>
              <w:rPr>
                <w:rFonts w:ascii="Times New Roman" w:eastAsia="Calibri" w:hAnsi="Times New Roman" w:cs="Times New Roman"/>
                <w:iCs/>
                <w:color w:val="000000" w:themeColor="text1"/>
                <w:sz w:val="28"/>
                <w:szCs w:val="28"/>
                <w:lang w:val="kk-KZ"/>
              </w:rPr>
            </w:pPr>
            <w:r w:rsidRPr="00D74174">
              <w:rPr>
                <w:rFonts w:ascii="Times New Roman" w:eastAsia="Calibri" w:hAnsi="Times New Roman" w:cs="Times New Roman"/>
                <w:iCs/>
                <w:color w:val="000000" w:themeColor="text1"/>
                <w:sz w:val="28"/>
                <w:szCs w:val="28"/>
                <w:lang w:val="kk-KZ"/>
              </w:rPr>
              <w:tab/>
            </w:r>
            <w:r w:rsidRPr="00D74174">
              <w:rPr>
                <w:rFonts w:ascii="Times New Roman" w:eastAsia="Calibri" w:hAnsi="Times New Roman" w:cs="Times New Roman"/>
                <w:iCs/>
                <w:color w:val="000000" w:themeColor="text1"/>
                <w:sz w:val="28"/>
                <w:szCs w:val="28"/>
                <w:lang w:val="kk-KZ"/>
              </w:rPr>
              <w:tab/>
            </w:r>
          </w:p>
          <w:p w14:paraId="7468A200" w14:textId="77777777" w:rsidR="008F1589" w:rsidRDefault="008924BF" w:rsidP="00FE2382">
            <w:pPr>
              <w:pStyle w:val="a3"/>
              <w:tabs>
                <w:tab w:val="left" w:pos="345"/>
              </w:tabs>
              <w:ind w:left="0"/>
              <w:jc w:val="both"/>
              <w:rPr>
                <w:rFonts w:ascii="Times New Roman" w:eastAsia="Calibri" w:hAnsi="Times New Roman" w:cs="Times New Roman"/>
                <w:iCs/>
                <w:color w:val="000000" w:themeColor="text1"/>
                <w:sz w:val="28"/>
                <w:szCs w:val="28"/>
                <w:lang w:val="kk-KZ"/>
              </w:rPr>
            </w:pPr>
            <w:r w:rsidRPr="00D74174">
              <w:rPr>
                <w:rFonts w:ascii="Times New Roman" w:eastAsia="Calibri" w:hAnsi="Times New Roman" w:cs="Times New Roman"/>
                <w:iCs/>
                <w:color w:val="000000" w:themeColor="text1"/>
                <w:sz w:val="28"/>
                <w:szCs w:val="28"/>
                <w:lang w:val="kk-KZ"/>
              </w:rPr>
              <w:t>Жануарлар анатомиясының топографиялық атласы.</w:t>
            </w:r>
            <w:r w:rsidR="00FE2382" w:rsidRPr="00D74174">
              <w:rPr>
                <w:rFonts w:ascii="Times New Roman" w:eastAsia="Calibri" w:hAnsi="Times New Roman" w:cs="Times New Roman"/>
                <w:iCs/>
                <w:color w:val="000000" w:themeColor="text1"/>
                <w:sz w:val="28"/>
                <w:szCs w:val="28"/>
                <w:lang w:val="kk-KZ"/>
              </w:rPr>
              <w:t xml:space="preserve"> </w:t>
            </w:r>
            <w:r w:rsidRPr="00D74174">
              <w:rPr>
                <w:rFonts w:ascii="Times New Roman" w:eastAsia="Calibri" w:hAnsi="Times New Roman" w:cs="Times New Roman"/>
                <w:iCs/>
                <w:color w:val="000000" w:themeColor="text1"/>
                <w:sz w:val="28"/>
                <w:szCs w:val="28"/>
                <w:lang w:val="kk-KZ"/>
              </w:rPr>
              <w:t>ІІ том (Ішкі мүшелер жүйесі) [Электрондық ресурс]: Оқу құралы / Наметов А.М., Сидихов Б.М., Есенгалиев К.Г., Мурзашев Т.К.- Алматы.: ТехноЭрудит, 2019</w:t>
            </w:r>
            <w:r w:rsidR="00FE2382" w:rsidRPr="00D74174">
              <w:rPr>
                <w:rFonts w:ascii="Times New Roman" w:eastAsia="Calibri" w:hAnsi="Times New Roman" w:cs="Times New Roman"/>
                <w:iCs/>
                <w:color w:val="000000" w:themeColor="text1"/>
                <w:sz w:val="28"/>
                <w:szCs w:val="28"/>
                <w:lang w:val="kk-KZ"/>
              </w:rPr>
              <w:t xml:space="preserve"> </w:t>
            </w:r>
            <w:r w:rsidRPr="00D74174">
              <w:rPr>
                <w:rFonts w:ascii="Times New Roman" w:eastAsia="Calibri" w:hAnsi="Times New Roman" w:cs="Times New Roman"/>
                <w:iCs/>
                <w:color w:val="000000" w:themeColor="text1"/>
                <w:sz w:val="28"/>
                <w:szCs w:val="28"/>
                <w:lang w:val="kk-KZ"/>
              </w:rPr>
              <w:t>Жануарлар анатомиясы [Электронный ресурс]: Оқу құралы / К. Жаңабеков, Е. Мақашев.- Алматы.: ТехноЭрудит, 2019</w:t>
            </w:r>
          </w:p>
          <w:p w14:paraId="51550C7E" w14:textId="6D1BC60B" w:rsidR="008924BF" w:rsidRPr="00D74174" w:rsidRDefault="008924BF" w:rsidP="00FE2382">
            <w:pPr>
              <w:pStyle w:val="a3"/>
              <w:tabs>
                <w:tab w:val="left" w:pos="345"/>
              </w:tabs>
              <w:ind w:left="0"/>
              <w:jc w:val="both"/>
              <w:rPr>
                <w:rFonts w:ascii="Times New Roman" w:eastAsia="Calibri" w:hAnsi="Times New Roman" w:cs="Times New Roman"/>
                <w:iCs/>
                <w:color w:val="000000" w:themeColor="text1"/>
                <w:sz w:val="28"/>
                <w:szCs w:val="28"/>
                <w:lang w:val="kk-KZ"/>
              </w:rPr>
            </w:pPr>
            <w:r w:rsidRPr="00D74174">
              <w:rPr>
                <w:rFonts w:ascii="Times New Roman" w:eastAsia="Calibri" w:hAnsi="Times New Roman" w:cs="Times New Roman"/>
                <w:iCs/>
                <w:color w:val="000000" w:themeColor="text1"/>
                <w:sz w:val="28"/>
                <w:szCs w:val="28"/>
                <w:lang w:val="kk-KZ"/>
              </w:rPr>
              <w:tab/>
            </w:r>
          </w:p>
          <w:p w14:paraId="11D75888" w14:textId="77777777" w:rsidR="008924BF" w:rsidRPr="00D74174" w:rsidRDefault="008924BF" w:rsidP="00FE2382">
            <w:pPr>
              <w:pStyle w:val="a3"/>
              <w:tabs>
                <w:tab w:val="left" w:pos="345"/>
              </w:tabs>
              <w:ind w:left="0"/>
              <w:jc w:val="both"/>
              <w:rPr>
                <w:rFonts w:ascii="Times New Roman" w:eastAsia="Calibri" w:hAnsi="Times New Roman" w:cs="Times New Roman"/>
                <w:iCs/>
                <w:color w:val="000000" w:themeColor="text1"/>
                <w:sz w:val="28"/>
                <w:szCs w:val="28"/>
                <w:lang w:val="kk-KZ"/>
              </w:rPr>
            </w:pPr>
            <w:r w:rsidRPr="00D74174">
              <w:rPr>
                <w:rFonts w:ascii="Times New Roman" w:eastAsia="Calibri" w:hAnsi="Times New Roman" w:cs="Times New Roman"/>
                <w:iCs/>
                <w:color w:val="000000" w:themeColor="text1"/>
                <w:sz w:val="28"/>
                <w:szCs w:val="28"/>
                <w:lang w:val="kk-KZ"/>
              </w:rPr>
              <w:t xml:space="preserve">Жануарлар морфологиясы және латын терминологиясы.1 том </w:t>
            </w:r>
            <w:r w:rsidRPr="00D74174">
              <w:rPr>
                <w:rFonts w:ascii="Times New Roman" w:eastAsia="Calibri" w:hAnsi="Times New Roman" w:cs="Times New Roman"/>
                <w:iCs/>
                <w:color w:val="000000" w:themeColor="text1"/>
                <w:sz w:val="28"/>
                <w:szCs w:val="28"/>
                <w:lang w:val="kk-KZ"/>
              </w:rPr>
              <w:lastRenderedPageBreak/>
              <w:t>[Электрондық ресурс]: Оқу құралы / К. Жаңабеков, Г.К. Жаңабекова.- Алматы: ТехноЭрудит, 2019</w:t>
            </w:r>
            <w:r w:rsidRPr="00D74174">
              <w:rPr>
                <w:rFonts w:ascii="Times New Roman" w:eastAsia="Calibri" w:hAnsi="Times New Roman" w:cs="Times New Roman"/>
                <w:iCs/>
                <w:color w:val="000000" w:themeColor="text1"/>
                <w:sz w:val="28"/>
                <w:szCs w:val="28"/>
                <w:lang w:val="kk-KZ"/>
              </w:rPr>
              <w:tab/>
            </w:r>
          </w:p>
          <w:p w14:paraId="607C1C02" w14:textId="0D6C0578" w:rsidR="008924BF" w:rsidRPr="00D74174" w:rsidRDefault="008924BF" w:rsidP="00FE2382">
            <w:pPr>
              <w:pStyle w:val="a3"/>
              <w:tabs>
                <w:tab w:val="left" w:pos="345"/>
              </w:tabs>
              <w:ind w:left="0"/>
              <w:jc w:val="both"/>
              <w:rPr>
                <w:rFonts w:ascii="Times New Roman" w:eastAsia="Calibri" w:hAnsi="Times New Roman" w:cs="Times New Roman"/>
                <w:iCs/>
                <w:color w:val="000000" w:themeColor="text1"/>
                <w:sz w:val="28"/>
                <w:szCs w:val="28"/>
                <w:lang w:val="kk-KZ"/>
              </w:rPr>
            </w:pPr>
            <w:r w:rsidRPr="00D74174">
              <w:rPr>
                <w:rFonts w:ascii="Times New Roman" w:eastAsia="Calibri" w:hAnsi="Times New Roman" w:cs="Times New Roman"/>
                <w:iCs/>
                <w:color w:val="000000" w:themeColor="text1"/>
                <w:sz w:val="28"/>
                <w:szCs w:val="28"/>
                <w:lang w:val="kk-KZ"/>
              </w:rPr>
              <w:t>Жануарлар морфологиясы және латын терминологиясы. 2 том [Электрондық ресурс]: Оқу құралы / К. Жаңабеков, Г.К. Жаңабекова.- Алматы: ТехноЭрудит, 2019</w:t>
            </w:r>
            <w:r w:rsidRPr="00D74174">
              <w:rPr>
                <w:rFonts w:ascii="Times New Roman" w:eastAsia="Calibri" w:hAnsi="Times New Roman" w:cs="Times New Roman"/>
                <w:iCs/>
                <w:color w:val="000000" w:themeColor="text1"/>
                <w:sz w:val="28"/>
                <w:szCs w:val="28"/>
                <w:lang w:val="kk-KZ"/>
              </w:rPr>
              <w:tab/>
            </w:r>
            <w:r w:rsidRPr="00D74174">
              <w:rPr>
                <w:rFonts w:ascii="Times New Roman" w:eastAsia="Calibri" w:hAnsi="Times New Roman" w:cs="Times New Roman"/>
                <w:iCs/>
                <w:color w:val="000000" w:themeColor="text1"/>
                <w:sz w:val="28"/>
                <w:szCs w:val="28"/>
                <w:lang w:val="kk-KZ"/>
              </w:rPr>
              <w:tab/>
            </w:r>
          </w:p>
        </w:tc>
      </w:tr>
    </w:tbl>
    <w:p w14:paraId="2DD59ADC" w14:textId="77777777" w:rsidR="00BB7C9D" w:rsidRPr="00F6175E" w:rsidRDefault="00BB7C9D" w:rsidP="009C32A1">
      <w:pPr>
        <w:spacing w:after="0"/>
        <w:rPr>
          <w:rFonts w:ascii="Times New Roman" w:hAnsi="Times New Roman" w:cs="Times New Roman"/>
          <w:b/>
          <w:bCs/>
          <w:color w:val="0070C0"/>
          <w:sz w:val="28"/>
          <w:szCs w:val="28"/>
          <w:lang w:val="kk-KZ"/>
        </w:rPr>
      </w:pPr>
    </w:p>
    <w:p w14:paraId="76A2B36C" w14:textId="0E040D98" w:rsidR="00FA40A9" w:rsidRPr="00F6175E" w:rsidRDefault="00F6175E" w:rsidP="000710DD">
      <w:pPr>
        <w:pStyle w:val="1"/>
        <w:rPr>
          <w:rFonts w:ascii="Times New Roman" w:hAnsi="Times New Roman" w:cs="Times New Roman"/>
          <w:b/>
          <w:bCs/>
          <w:sz w:val="28"/>
          <w:szCs w:val="28"/>
          <w:lang w:val="kk-KZ"/>
        </w:rPr>
      </w:pPr>
      <w:bookmarkStart w:id="30" w:name="_Toc156249146"/>
      <w:r w:rsidRPr="00F6175E">
        <w:rPr>
          <w:rFonts w:ascii="Times New Roman" w:hAnsi="Times New Roman" w:cs="Times New Roman"/>
          <w:b/>
          <w:bCs/>
          <w:sz w:val="28"/>
          <w:szCs w:val="28"/>
          <w:lang w:val="kk-KZ"/>
        </w:rPr>
        <w:t xml:space="preserve">5. </w:t>
      </w:r>
      <w:r w:rsidR="004357BC" w:rsidRPr="00F6175E">
        <w:rPr>
          <w:rFonts w:ascii="Times New Roman" w:hAnsi="Times New Roman" w:cs="Times New Roman"/>
          <w:b/>
          <w:bCs/>
          <w:sz w:val="28"/>
          <w:szCs w:val="28"/>
          <w:lang w:val="kk-KZ"/>
        </w:rPr>
        <w:t>Басқа ақпарат</w:t>
      </w:r>
      <w:bookmarkEnd w:id="30"/>
      <w:r w:rsidRPr="00F6175E">
        <w:rPr>
          <w:rFonts w:ascii="Times New Roman" w:hAnsi="Times New Roman" w:cs="Times New Roman"/>
          <w:b/>
          <w:bCs/>
          <w:sz w:val="28"/>
          <w:szCs w:val="28"/>
          <w:lang w:val="kk-KZ"/>
        </w:rPr>
        <w:t xml:space="preserve"> </w:t>
      </w:r>
    </w:p>
    <w:tbl>
      <w:tblPr>
        <w:tblW w:w="9140" w:type="dxa"/>
        <w:tblLayout w:type="fixed"/>
        <w:tblLook w:val="0400" w:firstRow="0" w:lastRow="0" w:firstColumn="0" w:lastColumn="0" w:noHBand="0" w:noVBand="1"/>
      </w:tblPr>
      <w:tblGrid>
        <w:gridCol w:w="9140"/>
      </w:tblGrid>
      <w:tr w:rsidR="006C69F5" w:rsidRPr="00F6175E" w14:paraId="7F081A34" w14:textId="77777777" w:rsidTr="00D94D6B">
        <w:tc>
          <w:tcPr>
            <w:tcW w:w="914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9D9D9" w:themeFill="background1" w:themeFillShade="D9"/>
          </w:tcPr>
          <w:p w14:paraId="1BAE0BD1" w14:textId="492E8CB5" w:rsidR="00940FA8" w:rsidRPr="00F6175E" w:rsidRDefault="00F6175E" w:rsidP="00940FA8">
            <w:pPr>
              <w:pStyle w:val="2"/>
              <w:spacing w:after="240"/>
              <w:rPr>
                <w:rFonts w:ascii="Times New Roman" w:eastAsia="Times New Roman" w:hAnsi="Times New Roman" w:cs="Times New Roman"/>
                <w:color w:val="000000"/>
                <w:lang w:val="kk-KZ"/>
              </w:rPr>
            </w:pPr>
            <w:bookmarkStart w:id="31" w:name="_Toc156249147"/>
            <w:r w:rsidRPr="00F6175E">
              <w:rPr>
                <w:rFonts w:ascii="Times New Roman" w:hAnsi="Times New Roman" w:cs="Times New Roman"/>
                <w:sz w:val="28"/>
                <w:szCs w:val="28"/>
                <w:lang w:val="kk-KZ"/>
              </w:rPr>
              <w:t xml:space="preserve">5.1. </w:t>
            </w:r>
            <w:r w:rsidR="004357BC" w:rsidRPr="00F6175E">
              <w:rPr>
                <w:rFonts w:ascii="Times New Roman" w:hAnsi="Times New Roman" w:cs="Times New Roman"/>
                <w:sz w:val="28"/>
                <w:szCs w:val="28"/>
                <w:lang w:val="kk-KZ"/>
              </w:rPr>
              <w:t>Басқа ақпарат</w:t>
            </w:r>
            <w:bookmarkEnd w:id="31"/>
            <w:r w:rsidRPr="00F6175E">
              <w:rPr>
                <w:rFonts w:ascii="Times New Roman" w:hAnsi="Times New Roman" w:cs="Times New Roman"/>
                <w:sz w:val="28"/>
                <w:szCs w:val="28"/>
                <w:lang w:val="kk-KZ"/>
              </w:rPr>
              <w:t xml:space="preserve">       </w:t>
            </w:r>
          </w:p>
        </w:tc>
      </w:tr>
      <w:tr w:rsidR="006C69F5" w:rsidRPr="00F6175E" w14:paraId="24436B01" w14:textId="77777777" w:rsidTr="00D94D6B">
        <w:tc>
          <w:tcPr>
            <w:tcW w:w="914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B4C6C7C" w14:textId="77777777" w:rsidR="00B85E26" w:rsidRPr="00AB2D21" w:rsidRDefault="00B85E26" w:rsidP="00B85E26">
            <w:pPr>
              <w:pStyle w:val="a3"/>
              <w:numPr>
                <w:ilvl w:val="0"/>
                <w:numId w:val="40"/>
              </w:numPr>
              <w:spacing w:after="0" w:line="240" w:lineRule="auto"/>
              <w:ind w:left="316"/>
              <w:rPr>
                <w:rFonts w:ascii="Times New Roman" w:hAnsi="Times New Roman"/>
                <w:b/>
                <w:i/>
                <w:sz w:val="28"/>
                <w:szCs w:val="28"/>
              </w:rPr>
            </w:pPr>
            <w:r w:rsidRPr="00AB2D21">
              <w:rPr>
                <w:rFonts w:ascii="Times New Roman" w:hAnsi="Times New Roman"/>
                <w:i/>
                <w:sz w:val="28"/>
                <w:szCs w:val="28"/>
              </w:rPr>
              <w:t>Тапсырмаларын орындау барысында өзгертілген кейбір өзгерістер мен толықтыруларды ескеруге тиіс;</w:t>
            </w:r>
          </w:p>
          <w:p w14:paraId="74E22F74" w14:textId="0630D72C" w:rsidR="00940FA8" w:rsidRPr="008F1589" w:rsidRDefault="00B85E26" w:rsidP="008F1589">
            <w:pPr>
              <w:pStyle w:val="a3"/>
              <w:numPr>
                <w:ilvl w:val="0"/>
                <w:numId w:val="40"/>
              </w:numPr>
              <w:spacing w:after="0" w:line="240" w:lineRule="auto"/>
              <w:ind w:left="316"/>
              <w:rPr>
                <w:rFonts w:ascii="Times New Roman" w:hAnsi="Times New Roman"/>
                <w:b/>
                <w:i/>
                <w:sz w:val="28"/>
                <w:szCs w:val="28"/>
              </w:rPr>
            </w:pPr>
            <w:r w:rsidRPr="00AB2D21">
              <w:rPr>
                <w:rFonts w:ascii="Times New Roman" w:hAnsi="Times New Roman"/>
                <w:i/>
                <w:sz w:val="28"/>
                <w:szCs w:val="28"/>
              </w:rPr>
              <w:t>Уақытылы орындалмаған тапсырмалар 20 балға азаяды</w:t>
            </w:r>
          </w:p>
        </w:tc>
      </w:tr>
    </w:tbl>
    <w:p w14:paraId="7B03D63A" w14:textId="77777777" w:rsidR="006305AC" w:rsidRDefault="006305AC" w:rsidP="00B85E26">
      <w:pPr>
        <w:pStyle w:val="1"/>
        <w:spacing w:before="0" w:line="240" w:lineRule="auto"/>
        <w:rPr>
          <w:rFonts w:ascii="Times New Roman" w:eastAsia="Times New Roman" w:hAnsi="Times New Roman" w:cs="Times New Roman"/>
          <w:b/>
          <w:sz w:val="28"/>
          <w:szCs w:val="28"/>
        </w:rPr>
      </w:pPr>
    </w:p>
    <w:p w14:paraId="3D963551" w14:textId="77777777" w:rsidR="006305AC" w:rsidRDefault="006305AC" w:rsidP="00B85E26">
      <w:pPr>
        <w:pStyle w:val="1"/>
        <w:spacing w:before="0" w:line="240" w:lineRule="auto"/>
        <w:rPr>
          <w:rFonts w:ascii="Times New Roman" w:eastAsia="Times New Roman" w:hAnsi="Times New Roman" w:cs="Times New Roman"/>
          <w:b/>
          <w:sz w:val="28"/>
          <w:szCs w:val="28"/>
        </w:rPr>
      </w:pPr>
    </w:p>
    <w:p w14:paraId="1ABB77D9" w14:textId="77777777" w:rsidR="008F1589" w:rsidRDefault="00B85E26" w:rsidP="008F1589">
      <w:pPr>
        <w:pStyle w:val="1"/>
        <w:spacing w:before="0" w:line="240" w:lineRule="auto"/>
        <w:jc w:val="right"/>
        <w:rPr>
          <w:rFonts w:ascii="Times New Roman" w:hAnsi="Times New Roman" w:cs="Times New Roman"/>
          <w:b/>
          <w:bCs/>
          <w:sz w:val="28"/>
          <w:szCs w:val="28"/>
          <w:lang w:val="ru-RU"/>
        </w:rPr>
      </w:pPr>
      <w:r w:rsidRPr="00E93E55">
        <w:rPr>
          <w:rFonts w:ascii="Times New Roman" w:eastAsia="Times New Roman" w:hAnsi="Times New Roman" w:cs="Times New Roman"/>
          <w:b/>
          <w:sz w:val="28"/>
          <w:szCs w:val="28"/>
        </w:rPr>
        <w:t>Қосымша</w:t>
      </w:r>
      <w:r w:rsidRPr="00E93E55">
        <w:rPr>
          <w:rFonts w:ascii="Times New Roman" w:hAnsi="Times New Roman" w:cs="Times New Roman"/>
          <w:b/>
          <w:bCs/>
          <w:sz w:val="28"/>
          <w:szCs w:val="28"/>
          <w:lang w:val="en-US"/>
        </w:rPr>
        <w:t xml:space="preserve"> 1 </w:t>
      </w:r>
    </w:p>
    <w:p w14:paraId="5660FEBB" w14:textId="24F1708A" w:rsidR="00B85E26" w:rsidRDefault="00B85E26" w:rsidP="008F1589">
      <w:pPr>
        <w:pStyle w:val="1"/>
        <w:spacing w:before="0" w:line="240" w:lineRule="auto"/>
        <w:jc w:val="center"/>
        <w:rPr>
          <w:rFonts w:ascii="Times New Roman" w:eastAsia="Times New Roman" w:hAnsi="Times New Roman" w:cs="Times New Roman"/>
          <w:b/>
          <w:bCs/>
          <w:sz w:val="28"/>
          <w:szCs w:val="28"/>
          <w:lang w:val="ru-RU"/>
        </w:rPr>
      </w:pPr>
      <w:proofErr w:type="spellStart"/>
      <w:r w:rsidRPr="00E93E55">
        <w:rPr>
          <w:rFonts w:ascii="Times New Roman" w:hAnsi="Times New Roman" w:cs="Times New Roman"/>
          <w:b/>
          <w:bCs/>
          <w:sz w:val="28"/>
          <w:szCs w:val="28"/>
          <w:lang w:val="en-US"/>
        </w:rPr>
        <w:t>Курс</w:t>
      </w:r>
      <w:proofErr w:type="spellEnd"/>
      <w:r w:rsidRPr="00E93E55">
        <w:rPr>
          <w:rFonts w:ascii="Times New Roman" w:hAnsi="Times New Roman" w:cs="Times New Roman"/>
          <w:b/>
          <w:bCs/>
          <w:sz w:val="28"/>
          <w:szCs w:val="28"/>
          <w:lang w:val="en-US"/>
        </w:rPr>
        <w:t xml:space="preserve"> </w:t>
      </w:r>
      <w:r w:rsidRPr="00E93E55">
        <w:rPr>
          <w:rFonts w:ascii="Times New Roman" w:eastAsia="Times New Roman" w:hAnsi="Times New Roman" w:cs="Times New Roman"/>
          <w:b/>
          <w:sz w:val="28"/>
          <w:szCs w:val="28"/>
        </w:rPr>
        <w:t>қ</w:t>
      </w:r>
      <w:r w:rsidRPr="00E93E55">
        <w:rPr>
          <w:rFonts w:ascii="Times New Roman" w:eastAsia="Times New Roman" w:hAnsi="Times New Roman" w:cs="Times New Roman"/>
          <w:b/>
          <w:bCs/>
          <w:sz w:val="28"/>
          <w:szCs w:val="28"/>
        </w:rPr>
        <w:t>ұ</w:t>
      </w:r>
      <w:proofErr w:type="spellStart"/>
      <w:r w:rsidRPr="00E93E55">
        <w:rPr>
          <w:rFonts w:ascii="Times New Roman" w:eastAsia="Times New Roman" w:hAnsi="Times New Roman" w:cs="Times New Roman"/>
          <w:b/>
          <w:bCs/>
          <w:sz w:val="28"/>
          <w:szCs w:val="28"/>
          <w:lang w:val="ru-RU"/>
        </w:rPr>
        <w:t>рылымы</w:t>
      </w:r>
      <w:proofErr w:type="spellEnd"/>
    </w:p>
    <w:p w14:paraId="0F84D876" w14:textId="7670DE76" w:rsidR="00B85E26" w:rsidRDefault="00B85E26" w:rsidP="00B85E26">
      <w:pPr>
        <w:rPr>
          <w:lang w:val="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12"/>
        <w:gridCol w:w="5859"/>
        <w:gridCol w:w="1134"/>
        <w:gridCol w:w="1559"/>
      </w:tblGrid>
      <w:tr w:rsidR="00B85E26" w:rsidRPr="00E93E55" w14:paraId="760DFAB3" w14:textId="77777777" w:rsidTr="00D93C0F">
        <w:tc>
          <w:tcPr>
            <w:tcW w:w="912" w:type="dxa"/>
          </w:tcPr>
          <w:p w14:paraId="766BB407" w14:textId="77777777" w:rsidR="00B85E26" w:rsidRPr="00D93C0F" w:rsidRDefault="00B85E26"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Апта/к</w:t>
            </w:r>
            <w:r w:rsidRPr="00D93C0F">
              <w:rPr>
                <w:rFonts w:ascii="Times New Roman" w:eastAsia="Times New Roman" w:hAnsi="Times New Roman" w:cs="Times New Roman"/>
                <w:sz w:val="28"/>
                <w:szCs w:val="28"/>
              </w:rPr>
              <w:t>ү</w:t>
            </w:r>
            <w:r w:rsidRPr="00D93C0F">
              <w:rPr>
                <w:rFonts w:ascii="Times New Roman" w:hAnsi="Times New Roman" w:cs="Times New Roman"/>
                <w:sz w:val="28"/>
                <w:szCs w:val="28"/>
                <w:lang w:val="ru-RU"/>
              </w:rPr>
              <w:t>н</w:t>
            </w:r>
            <w:r w:rsidRPr="00D93C0F">
              <w:rPr>
                <w:rFonts w:ascii="Times New Roman" w:eastAsia="Times New Roman" w:hAnsi="Times New Roman" w:cs="Times New Roman"/>
                <w:sz w:val="28"/>
                <w:szCs w:val="28"/>
              </w:rPr>
              <w:t>і</w:t>
            </w:r>
          </w:p>
        </w:tc>
        <w:tc>
          <w:tcPr>
            <w:tcW w:w="5859" w:type="dxa"/>
          </w:tcPr>
          <w:p w14:paraId="1CE65A58" w14:textId="77777777" w:rsidR="00B85E26" w:rsidRPr="00D93C0F" w:rsidRDefault="00B85E26" w:rsidP="00D93C0F">
            <w:pPr>
              <w:spacing w:after="0" w:line="240" w:lineRule="auto"/>
              <w:jc w:val="center"/>
              <w:rPr>
                <w:rFonts w:ascii="Times New Roman" w:hAnsi="Times New Roman" w:cs="Times New Roman"/>
                <w:sz w:val="28"/>
                <w:szCs w:val="28"/>
                <w:lang w:val="ru-RU"/>
              </w:rPr>
            </w:pPr>
            <w:proofErr w:type="spellStart"/>
            <w:r w:rsidRPr="00D93C0F">
              <w:rPr>
                <w:rFonts w:ascii="Times New Roman" w:hAnsi="Times New Roman" w:cs="Times New Roman"/>
                <w:sz w:val="28"/>
                <w:szCs w:val="28"/>
                <w:lang w:val="ru-RU"/>
              </w:rPr>
              <w:t>Сабақ</w:t>
            </w:r>
            <w:proofErr w:type="spellEnd"/>
            <w:r w:rsidRPr="00D93C0F">
              <w:rPr>
                <w:rFonts w:ascii="Times New Roman" w:hAnsi="Times New Roman" w:cs="Times New Roman"/>
                <w:sz w:val="28"/>
                <w:szCs w:val="28"/>
                <w:lang w:val="ru-RU"/>
              </w:rPr>
              <w:t xml:space="preserve"> т</w:t>
            </w:r>
            <w:r w:rsidRPr="00D93C0F">
              <w:rPr>
                <w:rFonts w:ascii="Times New Roman" w:eastAsia="Times New Roman" w:hAnsi="Times New Roman" w:cs="Times New Roman"/>
                <w:sz w:val="28"/>
                <w:szCs w:val="28"/>
              </w:rPr>
              <w:t>ү</w:t>
            </w:r>
            <w:r w:rsidRPr="00D93C0F">
              <w:rPr>
                <w:rFonts w:ascii="Times New Roman" w:eastAsia="Times New Roman" w:hAnsi="Times New Roman" w:cs="Times New Roman"/>
                <w:sz w:val="28"/>
                <w:szCs w:val="28"/>
                <w:lang w:val="ru-RU"/>
              </w:rPr>
              <w:t>р</w:t>
            </w:r>
            <w:r w:rsidRPr="00D93C0F">
              <w:rPr>
                <w:rFonts w:ascii="Times New Roman" w:eastAsia="Times New Roman" w:hAnsi="Times New Roman" w:cs="Times New Roman"/>
                <w:sz w:val="28"/>
                <w:szCs w:val="28"/>
              </w:rPr>
              <w:t>і</w:t>
            </w:r>
            <w:r w:rsidRPr="00D93C0F">
              <w:rPr>
                <w:rFonts w:ascii="Times New Roman" w:hAnsi="Times New Roman" w:cs="Times New Roman"/>
                <w:sz w:val="28"/>
                <w:szCs w:val="28"/>
                <w:lang w:val="ru-RU"/>
              </w:rPr>
              <w:t xml:space="preserve"> (лекция, </w:t>
            </w:r>
            <w:proofErr w:type="spellStart"/>
            <w:r w:rsidRPr="00D93C0F">
              <w:rPr>
                <w:rFonts w:ascii="Times New Roman" w:hAnsi="Times New Roman" w:cs="Times New Roman"/>
                <w:sz w:val="28"/>
                <w:szCs w:val="28"/>
                <w:lang w:val="ru-RU"/>
              </w:rPr>
              <w:t>практикалы</w:t>
            </w:r>
            <w:proofErr w:type="spellEnd"/>
            <w:r w:rsidRPr="00D93C0F">
              <w:rPr>
                <w:rFonts w:ascii="Times New Roman" w:eastAsia="Times New Roman" w:hAnsi="Times New Roman" w:cs="Times New Roman"/>
                <w:bCs/>
                <w:sz w:val="28"/>
                <w:szCs w:val="28"/>
              </w:rPr>
              <w:t>қ</w:t>
            </w:r>
            <w:r w:rsidRPr="00D93C0F">
              <w:rPr>
                <w:rFonts w:ascii="Times New Roman" w:hAnsi="Times New Roman" w:cs="Times New Roman"/>
                <w:sz w:val="28"/>
                <w:szCs w:val="28"/>
                <w:lang w:val="ru-RU"/>
              </w:rPr>
              <w:t xml:space="preserve"> </w:t>
            </w:r>
            <w:proofErr w:type="spellStart"/>
            <w:r w:rsidRPr="00D93C0F">
              <w:rPr>
                <w:rFonts w:ascii="Times New Roman" w:hAnsi="Times New Roman" w:cs="Times New Roman"/>
                <w:sz w:val="28"/>
                <w:szCs w:val="28"/>
                <w:lang w:val="ru-RU"/>
              </w:rPr>
              <w:t>саба</w:t>
            </w:r>
            <w:proofErr w:type="spellEnd"/>
            <w:r w:rsidRPr="00D93C0F">
              <w:rPr>
                <w:rFonts w:ascii="Times New Roman" w:eastAsia="Times New Roman" w:hAnsi="Times New Roman" w:cs="Times New Roman"/>
                <w:bCs/>
                <w:sz w:val="28"/>
                <w:szCs w:val="28"/>
              </w:rPr>
              <w:t>қ</w:t>
            </w:r>
            <w:r w:rsidRPr="00D93C0F">
              <w:rPr>
                <w:rFonts w:ascii="Times New Roman" w:hAnsi="Times New Roman" w:cs="Times New Roman"/>
                <w:sz w:val="28"/>
                <w:szCs w:val="28"/>
                <w:lang w:val="ru-RU"/>
              </w:rPr>
              <w:t>, С</w:t>
            </w:r>
            <w:r w:rsidRPr="00D93C0F">
              <w:rPr>
                <w:rFonts w:ascii="Times New Roman" w:eastAsia="Times New Roman" w:hAnsi="Times New Roman" w:cs="Times New Roman"/>
                <w:sz w:val="28"/>
                <w:szCs w:val="28"/>
              </w:rPr>
              <w:t>Ө</w:t>
            </w:r>
            <w:r w:rsidRPr="00D93C0F">
              <w:rPr>
                <w:rFonts w:ascii="Times New Roman" w:hAnsi="Times New Roman" w:cs="Times New Roman"/>
                <w:sz w:val="28"/>
                <w:szCs w:val="28"/>
                <w:lang w:val="ru-RU"/>
              </w:rPr>
              <w:t>Ж/ОС</w:t>
            </w:r>
            <w:r w:rsidRPr="00D93C0F">
              <w:rPr>
                <w:rFonts w:ascii="Times New Roman" w:eastAsia="Times New Roman" w:hAnsi="Times New Roman" w:cs="Times New Roman"/>
                <w:sz w:val="28"/>
                <w:szCs w:val="28"/>
              </w:rPr>
              <w:t>Ө</w:t>
            </w:r>
            <w:r w:rsidRPr="00D93C0F">
              <w:rPr>
                <w:rFonts w:ascii="Times New Roman" w:hAnsi="Times New Roman" w:cs="Times New Roman"/>
                <w:sz w:val="28"/>
                <w:szCs w:val="28"/>
                <w:lang w:val="ru-RU"/>
              </w:rPr>
              <w:t>Ж)</w:t>
            </w:r>
          </w:p>
        </w:tc>
        <w:tc>
          <w:tcPr>
            <w:tcW w:w="1134" w:type="dxa"/>
          </w:tcPr>
          <w:p w14:paraId="4C24A7BA" w14:textId="77777777" w:rsidR="00B85E26" w:rsidRPr="00D93C0F" w:rsidRDefault="00B85E26" w:rsidP="00D93C0F">
            <w:pPr>
              <w:spacing w:after="0" w:line="240" w:lineRule="auto"/>
              <w:jc w:val="center"/>
              <w:rPr>
                <w:rFonts w:ascii="Times New Roman" w:hAnsi="Times New Roman" w:cs="Times New Roman"/>
                <w:sz w:val="28"/>
                <w:szCs w:val="28"/>
                <w:lang w:val="ru-RU"/>
              </w:rPr>
            </w:pPr>
            <w:proofErr w:type="spellStart"/>
            <w:r w:rsidRPr="00D93C0F">
              <w:rPr>
                <w:rFonts w:ascii="Times New Roman" w:hAnsi="Times New Roman" w:cs="Times New Roman"/>
                <w:sz w:val="28"/>
                <w:szCs w:val="28"/>
                <w:lang w:val="ru-RU"/>
              </w:rPr>
              <w:t>Сағат</w:t>
            </w:r>
            <w:proofErr w:type="spellEnd"/>
            <w:r w:rsidRPr="00D93C0F">
              <w:rPr>
                <w:rFonts w:ascii="Times New Roman" w:hAnsi="Times New Roman" w:cs="Times New Roman"/>
                <w:sz w:val="28"/>
                <w:szCs w:val="28"/>
                <w:lang w:val="ru-RU"/>
              </w:rPr>
              <w:t xml:space="preserve"> саны</w:t>
            </w:r>
          </w:p>
        </w:tc>
        <w:tc>
          <w:tcPr>
            <w:tcW w:w="1559" w:type="dxa"/>
          </w:tcPr>
          <w:p w14:paraId="35436888" w14:textId="77777777" w:rsidR="00B85E26" w:rsidRPr="00D93C0F" w:rsidRDefault="00B85E26" w:rsidP="00D93C0F">
            <w:pPr>
              <w:spacing w:after="0" w:line="240" w:lineRule="auto"/>
              <w:jc w:val="center"/>
              <w:rPr>
                <w:rFonts w:ascii="Times New Roman" w:hAnsi="Times New Roman" w:cs="Times New Roman"/>
                <w:sz w:val="28"/>
                <w:szCs w:val="28"/>
                <w:lang w:val="ru-RU"/>
              </w:rPr>
            </w:pPr>
            <w:proofErr w:type="spellStart"/>
            <w:r w:rsidRPr="00D93C0F">
              <w:rPr>
                <w:rFonts w:ascii="Times New Roman" w:hAnsi="Times New Roman" w:cs="Times New Roman"/>
                <w:sz w:val="28"/>
                <w:szCs w:val="28"/>
                <w:lang w:val="ru-RU"/>
              </w:rPr>
              <w:t>Максимал-ды</w:t>
            </w:r>
            <w:proofErr w:type="spellEnd"/>
            <w:r w:rsidRPr="00D93C0F">
              <w:rPr>
                <w:rFonts w:ascii="Times New Roman" w:hAnsi="Times New Roman" w:cs="Times New Roman"/>
                <w:sz w:val="28"/>
                <w:szCs w:val="28"/>
                <w:lang w:val="ru-RU"/>
              </w:rPr>
              <w:t xml:space="preserve"> балл</w:t>
            </w:r>
          </w:p>
        </w:tc>
      </w:tr>
      <w:tr w:rsidR="00D93C0F" w:rsidRPr="00F5538B" w14:paraId="06DECB93" w14:textId="77777777" w:rsidTr="00D93C0F">
        <w:trPr>
          <w:trHeight w:val="303"/>
        </w:trPr>
        <w:tc>
          <w:tcPr>
            <w:tcW w:w="912" w:type="dxa"/>
            <w:vMerge w:val="restart"/>
          </w:tcPr>
          <w:p w14:paraId="1157A84E"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1 апта</w:t>
            </w:r>
          </w:p>
        </w:tc>
        <w:tc>
          <w:tcPr>
            <w:tcW w:w="5859" w:type="dxa"/>
          </w:tcPr>
          <w:p w14:paraId="5C8329EF" w14:textId="681B948D"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2EECAC5D" w14:textId="77777777" w:rsidR="00D93C0F" w:rsidRPr="00D93C0F" w:rsidRDefault="00D93C0F" w:rsidP="00D93C0F">
            <w:pPr>
              <w:tabs>
                <w:tab w:val="left" w:pos="540"/>
              </w:tabs>
              <w:spacing w:after="0" w:line="240" w:lineRule="auto"/>
              <w:ind w:firstLine="86"/>
              <w:jc w:val="both"/>
              <w:rPr>
                <w:rFonts w:ascii="Times New Roman" w:hAnsi="Times New Roman" w:cs="Times New Roman"/>
                <w:sz w:val="28"/>
                <w:szCs w:val="28"/>
                <w:lang w:val="kk-KZ"/>
              </w:rPr>
            </w:pPr>
            <w:r w:rsidRPr="00D93C0F">
              <w:rPr>
                <w:rFonts w:ascii="Times New Roman" w:hAnsi="Times New Roman" w:cs="Times New Roman"/>
                <w:sz w:val="28"/>
                <w:szCs w:val="28"/>
                <w:lang w:val="kk-KZ"/>
              </w:rPr>
              <w:t>Жануарлар дүниесі (Zoа)</w:t>
            </w:r>
          </w:p>
          <w:p w14:paraId="489D2CE6" w14:textId="77777777" w:rsidR="00D93C0F" w:rsidRPr="00D93C0F" w:rsidRDefault="00D93C0F" w:rsidP="00D93C0F">
            <w:pPr>
              <w:tabs>
                <w:tab w:val="left" w:pos="540"/>
              </w:tabs>
              <w:spacing w:after="0" w:line="240" w:lineRule="auto"/>
              <w:ind w:firstLine="86"/>
              <w:jc w:val="both"/>
              <w:rPr>
                <w:rFonts w:ascii="Times New Roman" w:hAnsi="Times New Roman" w:cs="Times New Roman"/>
                <w:sz w:val="28"/>
                <w:szCs w:val="28"/>
                <w:lang w:val="kk-KZ"/>
              </w:rPr>
            </w:pPr>
            <w:r w:rsidRPr="00D93C0F">
              <w:rPr>
                <w:rFonts w:ascii="Times New Roman" w:hAnsi="Times New Roman" w:cs="Times New Roman"/>
                <w:sz w:val="28"/>
                <w:szCs w:val="28"/>
                <w:lang w:val="kk-KZ"/>
              </w:rPr>
              <w:t>Бір клеткалы жануарлар (Protozoa)</w:t>
            </w:r>
          </w:p>
          <w:p w14:paraId="50D04779" w14:textId="77777777" w:rsidR="00D93C0F" w:rsidRPr="00D93C0F" w:rsidRDefault="00D93C0F" w:rsidP="00D93C0F">
            <w:pPr>
              <w:tabs>
                <w:tab w:val="left" w:pos="540"/>
              </w:tabs>
              <w:spacing w:after="0" w:line="240" w:lineRule="auto"/>
              <w:ind w:firstLine="86"/>
              <w:jc w:val="both"/>
              <w:rPr>
                <w:rFonts w:ascii="Times New Roman" w:hAnsi="Times New Roman" w:cs="Times New Roman"/>
                <w:sz w:val="28"/>
                <w:szCs w:val="28"/>
                <w:lang w:val="kk-KZ"/>
              </w:rPr>
            </w:pPr>
            <w:r w:rsidRPr="00D93C0F">
              <w:rPr>
                <w:rFonts w:ascii="Times New Roman" w:hAnsi="Times New Roman" w:cs="Times New Roman"/>
                <w:sz w:val="28"/>
                <w:szCs w:val="28"/>
                <w:lang w:val="kk-KZ"/>
              </w:rPr>
              <w:t>Тамыраяқты – талшықтылар типі (Sarcomastigophora).</w:t>
            </w:r>
          </w:p>
          <w:p w14:paraId="6152D794" w14:textId="77777777" w:rsidR="00D93C0F" w:rsidRPr="00D93C0F" w:rsidRDefault="00D93C0F" w:rsidP="00D93C0F">
            <w:pPr>
              <w:tabs>
                <w:tab w:val="left" w:pos="540"/>
              </w:tabs>
              <w:spacing w:after="0" w:line="240" w:lineRule="auto"/>
              <w:ind w:firstLine="86"/>
              <w:jc w:val="both"/>
              <w:rPr>
                <w:rFonts w:ascii="Times New Roman" w:hAnsi="Times New Roman" w:cs="Times New Roman"/>
                <w:sz w:val="28"/>
                <w:szCs w:val="28"/>
                <w:lang w:val="kk-KZ"/>
              </w:rPr>
            </w:pPr>
            <w:r w:rsidRPr="00D93C0F">
              <w:rPr>
                <w:rFonts w:ascii="Times New Roman" w:hAnsi="Times New Roman" w:cs="Times New Roman"/>
                <w:sz w:val="28"/>
                <w:szCs w:val="28"/>
                <w:lang w:val="kk-KZ"/>
              </w:rPr>
              <w:t>Жалған аяқтылар класы (Sarcodina)</w:t>
            </w:r>
          </w:p>
          <w:p w14:paraId="3FEDCCB7" w14:textId="422534D0" w:rsidR="00D93C0F" w:rsidRPr="00D93C0F" w:rsidRDefault="00D93C0F" w:rsidP="00D93C0F">
            <w:pPr>
              <w:spacing w:after="0" w:line="240" w:lineRule="auto"/>
              <w:rPr>
                <w:rFonts w:ascii="Times New Roman" w:hAnsi="Times New Roman" w:cs="Times New Roman"/>
                <w:sz w:val="28"/>
                <w:szCs w:val="28"/>
              </w:rPr>
            </w:pPr>
            <w:r w:rsidRPr="00D93C0F">
              <w:rPr>
                <w:rFonts w:ascii="Times New Roman" w:hAnsi="Times New Roman" w:cs="Times New Roman"/>
                <w:sz w:val="28"/>
                <w:szCs w:val="28"/>
                <w:lang w:val="kk-KZ"/>
              </w:rPr>
              <w:t>Систематика. Жалпы сипаттамасы.</w:t>
            </w:r>
            <w:r w:rsidRPr="00D93C0F">
              <w:rPr>
                <w:rFonts w:ascii="Times New Roman" w:eastAsia="Arial" w:hAnsi="Times New Roman" w:cs="Times New Roman"/>
                <w:sz w:val="28"/>
                <w:szCs w:val="28"/>
                <w:lang w:val="kk-KZ"/>
              </w:rPr>
              <w:t xml:space="preserve"> </w:t>
            </w:r>
          </w:p>
        </w:tc>
        <w:tc>
          <w:tcPr>
            <w:tcW w:w="1134" w:type="dxa"/>
          </w:tcPr>
          <w:p w14:paraId="20D36638"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69052EBC"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50D36BE0" w14:textId="77777777" w:rsidTr="00D93C0F">
        <w:trPr>
          <w:trHeight w:val="303"/>
        </w:trPr>
        <w:tc>
          <w:tcPr>
            <w:tcW w:w="912" w:type="dxa"/>
            <w:vMerge/>
          </w:tcPr>
          <w:p w14:paraId="2C3481BF"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3504AB01" w14:textId="051EE3B5"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0F2121E7" w14:textId="77777777" w:rsidR="00D93C0F" w:rsidRPr="00D93C0F" w:rsidRDefault="00D93C0F" w:rsidP="00D93C0F">
            <w:pPr>
              <w:spacing w:after="0" w:line="240" w:lineRule="auto"/>
              <w:ind w:firstLine="86"/>
              <w:rPr>
                <w:rFonts w:ascii="Times New Roman" w:hAnsi="Times New Roman" w:cs="Times New Roman"/>
                <w:sz w:val="28"/>
                <w:szCs w:val="28"/>
                <w:lang w:val="kk-KZ"/>
              </w:rPr>
            </w:pPr>
            <w:r w:rsidRPr="00D93C0F">
              <w:rPr>
                <w:rFonts w:ascii="Times New Roman" w:hAnsi="Times New Roman" w:cs="Times New Roman"/>
                <w:sz w:val="28"/>
                <w:szCs w:val="28"/>
                <w:lang w:val="kk-KZ"/>
              </w:rPr>
              <w:t xml:space="preserve">1. </w:t>
            </w:r>
            <w:r w:rsidRPr="00D93C0F">
              <w:rPr>
                <w:rFonts w:ascii="Times New Roman" w:eastAsia="BookmanOldStyle" w:hAnsi="Times New Roman" w:cs="Times New Roman"/>
                <w:sz w:val="28"/>
                <w:szCs w:val="28"/>
                <w:lang w:val="kk-KZ"/>
              </w:rPr>
              <w:t>Жануарлар клеткасының құрылысы.</w:t>
            </w:r>
          </w:p>
          <w:p w14:paraId="756250D4" w14:textId="051E5AE9" w:rsidR="00D93C0F" w:rsidRPr="00D93C0F" w:rsidRDefault="00D93C0F" w:rsidP="00D93C0F">
            <w:pPr>
              <w:spacing w:after="0" w:line="240" w:lineRule="auto"/>
              <w:rPr>
                <w:rFonts w:ascii="Times New Roman" w:hAnsi="Times New Roman" w:cs="Times New Roman"/>
                <w:b/>
                <w:sz w:val="28"/>
                <w:szCs w:val="28"/>
                <w:lang w:val="be-BY"/>
              </w:rPr>
            </w:pPr>
            <w:r w:rsidRPr="00D93C0F">
              <w:rPr>
                <w:rFonts w:ascii="Times New Roman" w:hAnsi="Times New Roman" w:cs="Times New Roman"/>
                <w:sz w:val="28"/>
                <w:szCs w:val="28"/>
                <w:lang w:val="kk-KZ"/>
              </w:rPr>
              <w:t>2.Қарапайымдалар. Саркодиналар класы.</w:t>
            </w:r>
          </w:p>
        </w:tc>
        <w:tc>
          <w:tcPr>
            <w:tcW w:w="1134" w:type="dxa"/>
          </w:tcPr>
          <w:p w14:paraId="57C3CA0D"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0D2B4A70"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100</w:t>
            </w:r>
          </w:p>
        </w:tc>
      </w:tr>
      <w:tr w:rsidR="00D93C0F" w:rsidRPr="00F5538B" w14:paraId="55D6CDEA" w14:textId="77777777" w:rsidTr="00D93C0F">
        <w:trPr>
          <w:trHeight w:val="303"/>
        </w:trPr>
        <w:tc>
          <w:tcPr>
            <w:tcW w:w="912" w:type="dxa"/>
            <w:vMerge w:val="restart"/>
          </w:tcPr>
          <w:p w14:paraId="59DE4B43"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2апта</w:t>
            </w:r>
          </w:p>
        </w:tc>
        <w:tc>
          <w:tcPr>
            <w:tcW w:w="5859" w:type="dxa"/>
          </w:tcPr>
          <w:p w14:paraId="3B5D191E" w14:textId="77777777" w:rsidR="00886757"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3FFA2FD8" w14:textId="4503BC56" w:rsidR="00D93C0F" w:rsidRPr="00D93C0F" w:rsidRDefault="00D93C0F" w:rsidP="00D93C0F">
            <w:pPr>
              <w:pBdr>
                <w:top w:val="nil"/>
                <w:left w:val="nil"/>
                <w:bottom w:val="nil"/>
                <w:right w:val="nil"/>
                <w:between w:val="nil"/>
              </w:pBdr>
              <w:spacing w:after="0" w:line="240" w:lineRule="auto"/>
              <w:jc w:val="both"/>
              <w:rPr>
                <w:rFonts w:ascii="Times New Roman" w:hAnsi="Times New Roman" w:cs="Times New Roman"/>
                <w:b/>
                <w:sz w:val="28"/>
                <w:szCs w:val="28"/>
                <w:lang w:val="be-BY"/>
              </w:rPr>
            </w:pPr>
            <w:r w:rsidRPr="00D93C0F">
              <w:rPr>
                <w:rFonts w:ascii="Times New Roman" w:hAnsi="Times New Roman" w:cs="Times New Roman"/>
                <w:sz w:val="28"/>
                <w:szCs w:val="28"/>
                <w:lang w:val="kk-KZ"/>
              </w:rPr>
              <w:t>Талшықтылар класы</w:t>
            </w:r>
            <w:r w:rsidRPr="00D93C0F">
              <w:rPr>
                <w:rFonts w:ascii="Times New Roman" w:hAnsi="Times New Roman" w:cs="Times New Roman"/>
                <w:b/>
                <w:sz w:val="28"/>
                <w:szCs w:val="28"/>
                <w:lang w:val="kk-KZ"/>
              </w:rPr>
              <w:t xml:space="preserve"> </w:t>
            </w:r>
            <w:r w:rsidRPr="00D93C0F">
              <w:rPr>
                <w:rFonts w:ascii="Times New Roman" w:hAnsi="Times New Roman" w:cs="Times New Roman"/>
                <w:sz w:val="28"/>
                <w:szCs w:val="28"/>
                <w:lang w:val="kk-KZ"/>
              </w:rPr>
              <w:t>Mastigophora. Жалпы сипаттама. Zoomastigina.  Phytomastigina.</w:t>
            </w:r>
            <w:r w:rsidRPr="00D93C0F">
              <w:rPr>
                <w:rFonts w:ascii="Times New Roman" w:eastAsia="Arial" w:hAnsi="Times New Roman" w:cs="Times New Roman"/>
                <w:sz w:val="28"/>
                <w:szCs w:val="28"/>
                <w:lang w:val="kk-KZ"/>
              </w:rPr>
              <w:t xml:space="preserve"> </w:t>
            </w:r>
          </w:p>
        </w:tc>
        <w:tc>
          <w:tcPr>
            <w:tcW w:w="1134" w:type="dxa"/>
          </w:tcPr>
          <w:p w14:paraId="7C0A3786"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2F010984"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35E24ECA" w14:textId="77777777" w:rsidTr="00D93C0F">
        <w:trPr>
          <w:trHeight w:val="690"/>
        </w:trPr>
        <w:tc>
          <w:tcPr>
            <w:tcW w:w="912" w:type="dxa"/>
            <w:vMerge/>
          </w:tcPr>
          <w:p w14:paraId="2CA6765B"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6F7E07AF" w14:textId="7D99609F"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50F9BC4F" w14:textId="77777777" w:rsidR="00D93C0F" w:rsidRPr="00D93C0F" w:rsidRDefault="00D93C0F" w:rsidP="00D93C0F">
            <w:pPr>
              <w:spacing w:after="0" w:line="240" w:lineRule="auto"/>
              <w:rPr>
                <w:rFonts w:ascii="Times New Roman" w:hAnsi="Times New Roman" w:cs="Times New Roman"/>
                <w:sz w:val="28"/>
                <w:szCs w:val="28"/>
                <w:lang w:val="kk-KZ"/>
              </w:rPr>
            </w:pPr>
            <w:r w:rsidRPr="00D93C0F">
              <w:rPr>
                <w:rFonts w:ascii="Times New Roman" w:hAnsi="Times New Roman" w:cs="Times New Roman"/>
                <w:sz w:val="28"/>
                <w:szCs w:val="28"/>
                <w:lang w:val="kk-KZ"/>
              </w:rPr>
              <w:t>1. Жасыл эвгленанын құрылысы.</w:t>
            </w:r>
          </w:p>
          <w:p w14:paraId="5E07523F" w14:textId="17BA06BB" w:rsidR="00D93C0F" w:rsidRPr="00D93C0F" w:rsidRDefault="00D93C0F" w:rsidP="00D93C0F">
            <w:pPr>
              <w:spacing w:after="0" w:line="240" w:lineRule="auto"/>
              <w:rPr>
                <w:rFonts w:ascii="Times New Roman" w:hAnsi="Times New Roman" w:cs="Times New Roman"/>
                <w:b/>
                <w:sz w:val="28"/>
                <w:szCs w:val="28"/>
              </w:rPr>
            </w:pPr>
            <w:r w:rsidRPr="00D93C0F">
              <w:rPr>
                <w:rFonts w:ascii="Times New Roman" w:hAnsi="Times New Roman" w:cs="Times New Roman"/>
                <w:sz w:val="28"/>
                <w:szCs w:val="28"/>
                <w:lang w:val="kk-KZ"/>
              </w:rPr>
              <w:t>2. Вольвокстын  құрылысы.</w:t>
            </w:r>
          </w:p>
        </w:tc>
        <w:tc>
          <w:tcPr>
            <w:tcW w:w="1134" w:type="dxa"/>
          </w:tcPr>
          <w:p w14:paraId="59EB18EC"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2B27EE00"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D93C0F" w:rsidRPr="00F5538B" w14:paraId="5811DA19" w14:textId="77777777" w:rsidTr="00D93C0F">
        <w:trPr>
          <w:trHeight w:val="303"/>
        </w:trPr>
        <w:tc>
          <w:tcPr>
            <w:tcW w:w="912" w:type="dxa"/>
            <w:vMerge w:val="restart"/>
          </w:tcPr>
          <w:p w14:paraId="45F57E96"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3 апта</w:t>
            </w:r>
          </w:p>
        </w:tc>
        <w:tc>
          <w:tcPr>
            <w:tcW w:w="5859" w:type="dxa"/>
          </w:tcPr>
          <w:p w14:paraId="60D49F4F" w14:textId="77777777"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Дәріс (1 с.)</w:t>
            </w:r>
          </w:p>
          <w:p w14:paraId="76062D36" w14:textId="57F08538"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Паразиттык тіршілік ететін қарапайымдылар. Систематика. Жалпы сипаттамасы.</w:t>
            </w:r>
            <w:r w:rsidRPr="00D93C0F">
              <w:rPr>
                <w:rFonts w:ascii="Times New Roman" w:eastAsia="Arial" w:hAnsi="Times New Roman" w:cs="Times New Roman"/>
                <w:sz w:val="28"/>
                <w:szCs w:val="28"/>
                <w:lang w:val="kk-KZ"/>
              </w:rPr>
              <w:t xml:space="preserve"> </w:t>
            </w:r>
          </w:p>
        </w:tc>
        <w:tc>
          <w:tcPr>
            <w:tcW w:w="1134" w:type="dxa"/>
          </w:tcPr>
          <w:p w14:paraId="66015FF5"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5DCB3735"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3241C13F" w14:textId="77777777" w:rsidTr="00D93C0F">
        <w:trPr>
          <w:trHeight w:val="303"/>
        </w:trPr>
        <w:tc>
          <w:tcPr>
            <w:tcW w:w="912" w:type="dxa"/>
            <w:vMerge/>
          </w:tcPr>
          <w:p w14:paraId="3FE8D5DC"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75CBC46B" w14:textId="001CB3F8"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253B3D26" w14:textId="77777777"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sz w:val="28"/>
                <w:szCs w:val="28"/>
                <w:lang w:val="kk-KZ"/>
              </w:rPr>
              <w:t>1. Грегариндерін құрылысы.</w:t>
            </w:r>
          </w:p>
          <w:p w14:paraId="62613E86" w14:textId="6CA5B371"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eastAsia="Arial" w:hAnsi="Times New Roman" w:cs="Times New Roman"/>
                <w:sz w:val="28"/>
                <w:szCs w:val="28"/>
                <w:lang w:val="kk-KZ"/>
              </w:rPr>
              <w:t>2. Plasmodium vivax-ын даму циклы.</w:t>
            </w:r>
          </w:p>
        </w:tc>
        <w:tc>
          <w:tcPr>
            <w:tcW w:w="1134" w:type="dxa"/>
          </w:tcPr>
          <w:p w14:paraId="47A88035"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264B4FD1"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D93C0F" w:rsidRPr="00F5538B" w14:paraId="03C42766" w14:textId="77777777" w:rsidTr="00D93C0F">
        <w:trPr>
          <w:trHeight w:val="303"/>
        </w:trPr>
        <w:tc>
          <w:tcPr>
            <w:tcW w:w="912" w:type="dxa"/>
            <w:vMerge w:val="restart"/>
          </w:tcPr>
          <w:p w14:paraId="1F9F49D5"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4 апта</w:t>
            </w:r>
          </w:p>
        </w:tc>
        <w:tc>
          <w:tcPr>
            <w:tcW w:w="5859" w:type="dxa"/>
          </w:tcPr>
          <w:p w14:paraId="639F8B72" w14:textId="6830DC7A"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3CE02FD8" w14:textId="7AB57272"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 xml:space="preserve">Инфузория типі – Cilliophora. Систематика. </w:t>
            </w:r>
            <w:r w:rsidRPr="00D93C0F">
              <w:rPr>
                <w:rFonts w:ascii="Times New Roman" w:hAnsi="Times New Roman" w:cs="Times New Roman"/>
                <w:sz w:val="28"/>
                <w:szCs w:val="28"/>
                <w:lang w:val="kk-KZ"/>
              </w:rPr>
              <w:lastRenderedPageBreak/>
              <w:t>Жалпы сипаттамасы.</w:t>
            </w:r>
            <w:r w:rsidRPr="00D93C0F">
              <w:rPr>
                <w:rFonts w:ascii="Times New Roman" w:eastAsia="Arial" w:hAnsi="Times New Roman" w:cs="Times New Roman"/>
                <w:sz w:val="28"/>
                <w:szCs w:val="28"/>
                <w:lang w:val="kk-KZ"/>
              </w:rPr>
              <w:t xml:space="preserve"> </w:t>
            </w:r>
          </w:p>
        </w:tc>
        <w:tc>
          <w:tcPr>
            <w:tcW w:w="1134" w:type="dxa"/>
          </w:tcPr>
          <w:p w14:paraId="7F984589"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lastRenderedPageBreak/>
              <w:t>1</w:t>
            </w:r>
          </w:p>
        </w:tc>
        <w:tc>
          <w:tcPr>
            <w:tcW w:w="1559" w:type="dxa"/>
          </w:tcPr>
          <w:p w14:paraId="0FB09155"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53E0BB74" w14:textId="77777777" w:rsidTr="00D93C0F">
        <w:trPr>
          <w:trHeight w:val="303"/>
        </w:trPr>
        <w:tc>
          <w:tcPr>
            <w:tcW w:w="912" w:type="dxa"/>
            <w:vMerge/>
          </w:tcPr>
          <w:p w14:paraId="17282C67"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479444F0" w14:textId="358714AE"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1E2575F8" w14:textId="77777777" w:rsidR="00D93C0F" w:rsidRPr="00D93C0F" w:rsidRDefault="00D93C0F" w:rsidP="00D93C0F">
            <w:pPr>
              <w:tabs>
                <w:tab w:val="left" w:pos="540"/>
              </w:tabs>
              <w:spacing w:after="0" w:line="240" w:lineRule="auto"/>
              <w:rPr>
                <w:rFonts w:ascii="Times New Roman" w:hAnsi="Times New Roman" w:cs="Times New Roman"/>
                <w:sz w:val="28"/>
                <w:szCs w:val="28"/>
                <w:lang w:val="kk-KZ"/>
              </w:rPr>
            </w:pPr>
            <w:r w:rsidRPr="00D93C0F">
              <w:rPr>
                <w:rFonts w:ascii="Times New Roman" w:hAnsi="Times New Roman" w:cs="Times New Roman"/>
                <w:sz w:val="28"/>
                <w:szCs w:val="28"/>
                <w:lang w:val="kk-KZ"/>
              </w:rPr>
              <w:t xml:space="preserve">1. Кірпікшелі инфузорияның </w:t>
            </w:r>
          </w:p>
          <w:p w14:paraId="1E2B6936" w14:textId="77777777" w:rsidR="00D93C0F" w:rsidRPr="00D93C0F" w:rsidRDefault="00D93C0F" w:rsidP="00D93C0F">
            <w:pPr>
              <w:spacing w:after="0" w:line="240" w:lineRule="auto"/>
              <w:rPr>
                <w:rFonts w:ascii="Times New Roman" w:hAnsi="Times New Roman" w:cs="Times New Roman"/>
                <w:sz w:val="28"/>
                <w:szCs w:val="28"/>
                <w:lang w:val="kk-KZ"/>
              </w:rPr>
            </w:pPr>
            <w:r w:rsidRPr="00D93C0F">
              <w:rPr>
                <w:rFonts w:ascii="Times New Roman" w:hAnsi="Times New Roman" w:cs="Times New Roman"/>
                <w:sz w:val="28"/>
                <w:szCs w:val="28"/>
                <w:lang w:val="kk-KZ"/>
              </w:rPr>
              <w:t xml:space="preserve">сыртқы  және ішкі құрылысы. </w:t>
            </w:r>
          </w:p>
          <w:p w14:paraId="7B3C35AB" w14:textId="0270065A"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2. Сорғыш инфузориялар класы.</w:t>
            </w:r>
          </w:p>
        </w:tc>
        <w:tc>
          <w:tcPr>
            <w:tcW w:w="1134" w:type="dxa"/>
          </w:tcPr>
          <w:p w14:paraId="4FE3E18C"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74509E95"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D93C0F" w:rsidRPr="00F5538B" w14:paraId="6FD14FCF" w14:textId="77777777" w:rsidTr="00D93C0F">
        <w:trPr>
          <w:trHeight w:val="303"/>
        </w:trPr>
        <w:tc>
          <w:tcPr>
            <w:tcW w:w="912" w:type="dxa"/>
            <w:vMerge w:val="restart"/>
          </w:tcPr>
          <w:p w14:paraId="6F843EC2"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5 апта</w:t>
            </w:r>
          </w:p>
        </w:tc>
        <w:tc>
          <w:tcPr>
            <w:tcW w:w="5859" w:type="dxa"/>
          </w:tcPr>
          <w:p w14:paraId="28FB642E" w14:textId="1A312FB4"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3F688EB7" w14:textId="4F3F1133"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Көп клеткалы жануарлар - Metazoa. Систематика. Жалпы сипаттама. Губкалылар типі - Porifera. Систематика.</w:t>
            </w:r>
            <w:r w:rsidRPr="00D93C0F">
              <w:rPr>
                <w:rFonts w:ascii="Times New Roman" w:eastAsia="Arial" w:hAnsi="Times New Roman" w:cs="Times New Roman"/>
                <w:sz w:val="28"/>
                <w:szCs w:val="28"/>
                <w:lang w:val="kk-KZ"/>
              </w:rPr>
              <w:t xml:space="preserve"> </w:t>
            </w:r>
          </w:p>
        </w:tc>
        <w:tc>
          <w:tcPr>
            <w:tcW w:w="1134" w:type="dxa"/>
          </w:tcPr>
          <w:p w14:paraId="2937CE3C"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5CEF9FC6"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1E5DA1E1" w14:textId="77777777" w:rsidTr="00D93C0F">
        <w:trPr>
          <w:trHeight w:val="1151"/>
        </w:trPr>
        <w:tc>
          <w:tcPr>
            <w:tcW w:w="912" w:type="dxa"/>
            <w:vMerge/>
          </w:tcPr>
          <w:p w14:paraId="4BEFB315"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4183BF39" w14:textId="6BFFD3B8"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764BC48C" w14:textId="77777777" w:rsidR="00D93C0F" w:rsidRPr="00D93C0F" w:rsidRDefault="00D93C0F" w:rsidP="00D93C0F">
            <w:pPr>
              <w:spacing w:after="0" w:line="240" w:lineRule="auto"/>
              <w:rPr>
                <w:rFonts w:ascii="Times New Roman" w:hAnsi="Times New Roman" w:cs="Times New Roman"/>
                <w:sz w:val="28"/>
                <w:szCs w:val="28"/>
                <w:lang w:val="kk-KZ"/>
              </w:rPr>
            </w:pPr>
            <w:r w:rsidRPr="00D93C0F">
              <w:rPr>
                <w:rFonts w:ascii="Times New Roman" w:hAnsi="Times New Roman" w:cs="Times New Roman"/>
                <w:sz w:val="28"/>
                <w:szCs w:val="28"/>
                <w:lang w:val="kk-KZ"/>
              </w:rPr>
              <w:t xml:space="preserve">1. Губкалардың   морфологиялық типтеры. </w:t>
            </w:r>
          </w:p>
          <w:p w14:paraId="72820281" w14:textId="53C01CB4"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2. Губкалардың құрылысы.</w:t>
            </w:r>
          </w:p>
        </w:tc>
        <w:tc>
          <w:tcPr>
            <w:tcW w:w="1134" w:type="dxa"/>
          </w:tcPr>
          <w:p w14:paraId="00A70F38"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23FF90AA"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D93C0F" w:rsidRPr="00F5538B" w14:paraId="417435D3" w14:textId="77777777" w:rsidTr="00D93C0F">
        <w:trPr>
          <w:trHeight w:val="303"/>
        </w:trPr>
        <w:tc>
          <w:tcPr>
            <w:tcW w:w="912" w:type="dxa"/>
            <w:vMerge w:val="restart"/>
          </w:tcPr>
          <w:p w14:paraId="0917E4BC"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6 апта</w:t>
            </w:r>
          </w:p>
        </w:tc>
        <w:tc>
          <w:tcPr>
            <w:tcW w:w="5859" w:type="dxa"/>
          </w:tcPr>
          <w:p w14:paraId="3936F49F" w14:textId="506A370C"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74AEADAA" w14:textId="0C53587F" w:rsidR="00D93C0F" w:rsidRPr="00D93C0F" w:rsidRDefault="00D93C0F" w:rsidP="00D93C0F">
            <w:pPr>
              <w:tabs>
                <w:tab w:val="left" w:pos="720"/>
              </w:tabs>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Ішекқуыстылар типі</w:t>
            </w:r>
            <w:r w:rsidRPr="00D93C0F">
              <w:rPr>
                <w:rFonts w:ascii="Times New Roman" w:hAnsi="Times New Roman" w:cs="Times New Roman"/>
                <w:b/>
                <w:sz w:val="28"/>
                <w:szCs w:val="28"/>
                <w:lang w:val="kk-KZ"/>
              </w:rPr>
              <w:t xml:space="preserve"> - </w:t>
            </w:r>
            <w:r w:rsidRPr="00D93C0F">
              <w:rPr>
                <w:rFonts w:ascii="Times New Roman" w:hAnsi="Times New Roman" w:cs="Times New Roman"/>
                <w:sz w:val="28"/>
                <w:szCs w:val="28"/>
                <w:lang w:val="kk-KZ"/>
              </w:rPr>
              <w:t>Coelenterata. Систематика. Жалпы сипаттама.</w:t>
            </w:r>
            <w:r w:rsidRPr="00D93C0F">
              <w:rPr>
                <w:rFonts w:ascii="Times New Roman" w:eastAsia="Arial" w:hAnsi="Times New Roman" w:cs="Times New Roman"/>
                <w:sz w:val="28"/>
                <w:szCs w:val="28"/>
                <w:lang w:val="kk-KZ"/>
              </w:rPr>
              <w:t xml:space="preserve"> </w:t>
            </w:r>
          </w:p>
        </w:tc>
        <w:tc>
          <w:tcPr>
            <w:tcW w:w="1134" w:type="dxa"/>
          </w:tcPr>
          <w:p w14:paraId="6C493F24"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51082B5B"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70E11E8F" w14:textId="77777777" w:rsidTr="00D93C0F">
        <w:trPr>
          <w:trHeight w:val="303"/>
        </w:trPr>
        <w:tc>
          <w:tcPr>
            <w:tcW w:w="912" w:type="dxa"/>
            <w:vMerge/>
          </w:tcPr>
          <w:p w14:paraId="2241AB7B"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0BB25EBC" w14:textId="15CEB548"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54E8F656" w14:textId="77777777" w:rsidR="00D93C0F" w:rsidRPr="00D93C0F" w:rsidRDefault="00D93C0F" w:rsidP="00D93C0F">
            <w:pPr>
              <w:spacing w:after="0" w:line="240" w:lineRule="auto"/>
              <w:rPr>
                <w:rFonts w:ascii="Times New Roman" w:hAnsi="Times New Roman" w:cs="Times New Roman"/>
                <w:sz w:val="28"/>
                <w:szCs w:val="28"/>
                <w:lang w:val="kk-KZ"/>
              </w:rPr>
            </w:pPr>
            <w:r w:rsidRPr="00D93C0F">
              <w:rPr>
                <w:rFonts w:ascii="Times New Roman" w:hAnsi="Times New Roman" w:cs="Times New Roman"/>
                <w:sz w:val="28"/>
                <w:szCs w:val="28"/>
                <w:lang w:val="kk-KZ"/>
              </w:rPr>
              <w:t>1. Гидранын сыртқы  және ішкі құрылысы.</w:t>
            </w:r>
          </w:p>
          <w:p w14:paraId="083F293F" w14:textId="77777777" w:rsidR="00D93C0F" w:rsidRPr="00D93C0F" w:rsidRDefault="00D93C0F" w:rsidP="00D93C0F">
            <w:pPr>
              <w:spacing w:after="0" w:line="240" w:lineRule="auto"/>
              <w:rPr>
                <w:rFonts w:ascii="Times New Roman" w:hAnsi="Times New Roman" w:cs="Times New Roman"/>
                <w:sz w:val="28"/>
                <w:szCs w:val="28"/>
                <w:lang w:val="kk-KZ"/>
              </w:rPr>
            </w:pPr>
            <w:r w:rsidRPr="00D93C0F">
              <w:rPr>
                <w:rFonts w:ascii="Times New Roman" w:hAnsi="Times New Roman" w:cs="Times New Roman"/>
                <w:sz w:val="28"/>
                <w:szCs w:val="28"/>
                <w:lang w:val="kk-KZ"/>
              </w:rPr>
              <w:t>2. Медузалардың құрылысы.</w:t>
            </w:r>
          </w:p>
          <w:p w14:paraId="4C5C60A1" w14:textId="7A1E0DDB" w:rsidR="00D93C0F" w:rsidRPr="00D93C0F" w:rsidRDefault="00D93C0F" w:rsidP="00D93C0F">
            <w:pPr>
              <w:tabs>
                <w:tab w:val="left" w:pos="720"/>
              </w:tabs>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3. Сцифомедузаның даму циклі.</w:t>
            </w:r>
          </w:p>
        </w:tc>
        <w:tc>
          <w:tcPr>
            <w:tcW w:w="1134" w:type="dxa"/>
          </w:tcPr>
          <w:p w14:paraId="0EF3DD41"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3C7BB525"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D93C0F" w:rsidRPr="00F5538B" w14:paraId="6500AA80" w14:textId="77777777" w:rsidTr="00D93C0F">
        <w:trPr>
          <w:trHeight w:val="303"/>
        </w:trPr>
        <w:tc>
          <w:tcPr>
            <w:tcW w:w="912" w:type="dxa"/>
            <w:vMerge w:val="restart"/>
          </w:tcPr>
          <w:p w14:paraId="075E5727"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7 апта</w:t>
            </w:r>
          </w:p>
        </w:tc>
        <w:tc>
          <w:tcPr>
            <w:tcW w:w="5859" w:type="dxa"/>
          </w:tcPr>
          <w:p w14:paraId="3B268784" w14:textId="360D508A"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50299869" w14:textId="77777777" w:rsidR="00D93C0F" w:rsidRPr="00886757" w:rsidRDefault="00D93C0F" w:rsidP="00D93C0F">
            <w:pPr>
              <w:pStyle w:val="2"/>
              <w:spacing w:before="0" w:line="240" w:lineRule="auto"/>
              <w:ind w:firstLine="86"/>
              <w:rPr>
                <w:rFonts w:ascii="Times New Roman" w:hAnsi="Times New Roman" w:cs="Times New Roman"/>
                <w:b/>
                <w:color w:val="auto"/>
                <w:sz w:val="28"/>
                <w:szCs w:val="28"/>
                <w:lang w:val="kk-KZ"/>
              </w:rPr>
            </w:pPr>
            <w:r w:rsidRPr="00886757">
              <w:rPr>
                <w:rFonts w:ascii="Times New Roman" w:hAnsi="Times New Roman" w:cs="Times New Roman"/>
                <w:color w:val="auto"/>
                <w:sz w:val="28"/>
                <w:szCs w:val="28"/>
                <w:lang w:val="kk-KZ"/>
              </w:rPr>
              <w:t>Жалпақ құрттар типі Plathelminthes.</w:t>
            </w:r>
          </w:p>
          <w:p w14:paraId="494228BE" w14:textId="66C8DC98" w:rsidR="00D93C0F" w:rsidRPr="00D93C0F" w:rsidRDefault="00D93C0F" w:rsidP="00D93C0F">
            <w:pPr>
              <w:tabs>
                <w:tab w:val="left" w:pos="720"/>
              </w:tabs>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Классификация. Жалпы сипаттамасы</w:t>
            </w:r>
            <w:r w:rsidRPr="00D93C0F">
              <w:rPr>
                <w:rFonts w:ascii="Times New Roman" w:eastAsia="Arial" w:hAnsi="Times New Roman" w:cs="Times New Roman"/>
                <w:sz w:val="28"/>
                <w:szCs w:val="28"/>
                <w:lang w:val="kk-KZ"/>
              </w:rPr>
              <w:t xml:space="preserve"> </w:t>
            </w:r>
          </w:p>
        </w:tc>
        <w:tc>
          <w:tcPr>
            <w:tcW w:w="1134" w:type="dxa"/>
          </w:tcPr>
          <w:p w14:paraId="0A21D5FF"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4F1B4A5D"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65C66C88" w14:textId="77777777" w:rsidTr="00D93C0F">
        <w:trPr>
          <w:trHeight w:val="303"/>
        </w:trPr>
        <w:tc>
          <w:tcPr>
            <w:tcW w:w="912" w:type="dxa"/>
            <w:vMerge/>
          </w:tcPr>
          <w:p w14:paraId="6599CCBC"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6437FC69" w14:textId="0922E53B"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52DB3910" w14:textId="77777777" w:rsidR="00D93C0F" w:rsidRPr="00D93C0F" w:rsidRDefault="00D93C0F" w:rsidP="00D93C0F">
            <w:pPr>
              <w:spacing w:after="0" w:line="240" w:lineRule="auto"/>
              <w:ind w:firstLine="86"/>
              <w:jc w:val="both"/>
              <w:rPr>
                <w:rFonts w:ascii="Times New Roman" w:hAnsi="Times New Roman" w:cs="Times New Roman"/>
                <w:sz w:val="28"/>
                <w:szCs w:val="28"/>
                <w:lang w:val="kk-KZ"/>
              </w:rPr>
            </w:pPr>
            <w:r w:rsidRPr="00D93C0F">
              <w:rPr>
                <w:rFonts w:ascii="Times New Roman" w:hAnsi="Times New Roman" w:cs="Times New Roman"/>
                <w:sz w:val="28"/>
                <w:szCs w:val="28"/>
                <w:lang w:val="kk-KZ"/>
              </w:rPr>
              <w:t>1.Бауыр сорғыш. Ас қорыту және жыныс жүйесінің құрылысы.</w:t>
            </w:r>
          </w:p>
          <w:p w14:paraId="58503923" w14:textId="3F28EA63" w:rsidR="00D93C0F" w:rsidRPr="00D93C0F" w:rsidRDefault="00D93C0F" w:rsidP="00D93C0F">
            <w:pPr>
              <w:tabs>
                <w:tab w:val="left" w:pos="720"/>
              </w:tabs>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2. Бауыр сорғыштын даму циклы.</w:t>
            </w:r>
          </w:p>
        </w:tc>
        <w:tc>
          <w:tcPr>
            <w:tcW w:w="1134" w:type="dxa"/>
          </w:tcPr>
          <w:p w14:paraId="18ACE2B0"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3B812DCA"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D93C0F" w:rsidRPr="00F5538B" w14:paraId="67D0585E" w14:textId="77777777" w:rsidTr="00D93C0F">
        <w:trPr>
          <w:trHeight w:val="303"/>
        </w:trPr>
        <w:tc>
          <w:tcPr>
            <w:tcW w:w="912" w:type="dxa"/>
            <w:vMerge w:val="restart"/>
          </w:tcPr>
          <w:p w14:paraId="083E888F"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8 апта</w:t>
            </w:r>
          </w:p>
        </w:tc>
        <w:tc>
          <w:tcPr>
            <w:tcW w:w="5859" w:type="dxa"/>
          </w:tcPr>
          <w:p w14:paraId="1ED4E786" w14:textId="1AC0B026"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62097FAF" w14:textId="68C2BCE5" w:rsidR="00D93C0F" w:rsidRPr="00D93C0F" w:rsidRDefault="00D93C0F" w:rsidP="00D93C0F">
            <w:pPr>
              <w:tabs>
                <w:tab w:val="left" w:pos="720"/>
              </w:tabs>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Таспа құрттар класы – Cestoda. Классификация. Жалпы сипаттамасы.</w:t>
            </w:r>
            <w:r w:rsidRPr="00D93C0F">
              <w:rPr>
                <w:rFonts w:ascii="Times New Roman" w:eastAsia="Arial" w:hAnsi="Times New Roman" w:cs="Times New Roman"/>
                <w:sz w:val="28"/>
                <w:szCs w:val="28"/>
                <w:lang w:val="kk-KZ"/>
              </w:rPr>
              <w:t xml:space="preserve"> </w:t>
            </w:r>
          </w:p>
        </w:tc>
        <w:tc>
          <w:tcPr>
            <w:tcW w:w="1134" w:type="dxa"/>
          </w:tcPr>
          <w:p w14:paraId="21743D16"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035826AC"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3CB95821" w14:textId="77777777" w:rsidTr="00D93C0F">
        <w:trPr>
          <w:trHeight w:val="303"/>
        </w:trPr>
        <w:tc>
          <w:tcPr>
            <w:tcW w:w="912" w:type="dxa"/>
            <w:vMerge/>
          </w:tcPr>
          <w:p w14:paraId="3EDAFDB8"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47918511" w14:textId="6D325F9E"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34AAB5BE" w14:textId="77777777" w:rsidR="00D93C0F" w:rsidRPr="00D93C0F" w:rsidRDefault="00D93C0F" w:rsidP="00D93C0F">
            <w:pPr>
              <w:spacing w:after="0" w:line="240" w:lineRule="auto"/>
              <w:jc w:val="both"/>
              <w:rPr>
                <w:rFonts w:ascii="Times New Roman" w:hAnsi="Times New Roman" w:cs="Times New Roman"/>
                <w:sz w:val="28"/>
                <w:szCs w:val="28"/>
                <w:lang w:val="kk-KZ"/>
              </w:rPr>
            </w:pPr>
            <w:r w:rsidRPr="00D93C0F">
              <w:rPr>
                <w:rFonts w:ascii="Times New Roman" w:hAnsi="Times New Roman" w:cs="Times New Roman"/>
                <w:sz w:val="28"/>
                <w:szCs w:val="28"/>
                <w:lang w:val="kk-KZ"/>
              </w:rPr>
              <w:t>1. Шошқа солитерінің құрылысы.</w:t>
            </w:r>
          </w:p>
          <w:p w14:paraId="72444113" w14:textId="140B0854" w:rsidR="00D93C0F" w:rsidRPr="00D93C0F" w:rsidRDefault="00D93C0F" w:rsidP="00D93C0F">
            <w:pPr>
              <w:tabs>
                <w:tab w:val="left" w:pos="720"/>
              </w:tabs>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2. Өгіз солитерінің құрылысы.</w:t>
            </w:r>
          </w:p>
        </w:tc>
        <w:tc>
          <w:tcPr>
            <w:tcW w:w="1134" w:type="dxa"/>
          </w:tcPr>
          <w:p w14:paraId="3F816FD0"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63AB466B"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D93C0F" w:rsidRPr="00F5538B" w14:paraId="3D71353C" w14:textId="77777777" w:rsidTr="00D93C0F">
        <w:trPr>
          <w:trHeight w:val="303"/>
        </w:trPr>
        <w:tc>
          <w:tcPr>
            <w:tcW w:w="912" w:type="dxa"/>
            <w:vMerge w:val="restart"/>
          </w:tcPr>
          <w:p w14:paraId="2D76BAFD"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9 апта</w:t>
            </w:r>
          </w:p>
        </w:tc>
        <w:tc>
          <w:tcPr>
            <w:tcW w:w="5859" w:type="dxa"/>
          </w:tcPr>
          <w:p w14:paraId="3C4461FD" w14:textId="77777777" w:rsidR="00886757" w:rsidRDefault="00D93C0F" w:rsidP="00886757">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3EF03CF3" w14:textId="35FCBF51" w:rsidR="00D93C0F" w:rsidRPr="00D93C0F" w:rsidRDefault="00D93C0F" w:rsidP="00886757">
            <w:pPr>
              <w:pBdr>
                <w:top w:val="nil"/>
                <w:left w:val="nil"/>
                <w:bottom w:val="nil"/>
                <w:right w:val="nil"/>
                <w:between w:val="nil"/>
              </w:pBd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Алғашқы қуыстылар немесе жұмыр құрттар типі (Nemathelminthes). Классификация. Жалпы сипаттамасы.</w:t>
            </w:r>
            <w:r w:rsidRPr="00D93C0F">
              <w:rPr>
                <w:rFonts w:ascii="Times New Roman" w:eastAsia="Arial" w:hAnsi="Times New Roman" w:cs="Times New Roman"/>
                <w:sz w:val="28"/>
                <w:szCs w:val="28"/>
                <w:lang w:val="kk-KZ"/>
              </w:rPr>
              <w:t xml:space="preserve"> </w:t>
            </w:r>
          </w:p>
        </w:tc>
        <w:tc>
          <w:tcPr>
            <w:tcW w:w="1134" w:type="dxa"/>
          </w:tcPr>
          <w:p w14:paraId="215F033B"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550BB6D0"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5B2D932B" w14:textId="77777777" w:rsidTr="00D93C0F">
        <w:trPr>
          <w:trHeight w:val="303"/>
        </w:trPr>
        <w:tc>
          <w:tcPr>
            <w:tcW w:w="912" w:type="dxa"/>
            <w:vMerge/>
          </w:tcPr>
          <w:p w14:paraId="3B141950"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3E2C6E55" w14:textId="266FFF67"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0D1BD5BA" w14:textId="49919A48"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Аскариданың құрылысы</w:t>
            </w:r>
            <w:r w:rsidRPr="00D93C0F">
              <w:rPr>
                <w:rFonts w:ascii="Times New Roman" w:hAnsi="Times New Roman" w:cs="Times New Roman"/>
                <w:sz w:val="28"/>
                <w:szCs w:val="28"/>
              </w:rPr>
              <w:t xml:space="preserve"> және тіршілік цикл</w:t>
            </w:r>
            <w:r w:rsidRPr="00D93C0F">
              <w:rPr>
                <w:rFonts w:ascii="Times New Roman" w:hAnsi="Times New Roman" w:cs="Times New Roman"/>
                <w:sz w:val="28"/>
                <w:szCs w:val="28"/>
                <w:lang w:val="kk-KZ"/>
              </w:rPr>
              <w:t>ы.</w:t>
            </w:r>
          </w:p>
        </w:tc>
        <w:tc>
          <w:tcPr>
            <w:tcW w:w="1134" w:type="dxa"/>
          </w:tcPr>
          <w:p w14:paraId="7FE2F4DE"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40D8E09C"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D93C0F" w:rsidRPr="00F5538B" w14:paraId="4337017E" w14:textId="77777777" w:rsidTr="00D93C0F">
        <w:trPr>
          <w:trHeight w:val="303"/>
        </w:trPr>
        <w:tc>
          <w:tcPr>
            <w:tcW w:w="912" w:type="dxa"/>
          </w:tcPr>
          <w:p w14:paraId="7E73B1EF"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10 апта</w:t>
            </w:r>
          </w:p>
        </w:tc>
        <w:tc>
          <w:tcPr>
            <w:tcW w:w="5859" w:type="dxa"/>
          </w:tcPr>
          <w:p w14:paraId="6BAF5CD2" w14:textId="31A5D9C0"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4188D941" w14:textId="77777777" w:rsidR="00D93C0F" w:rsidRPr="00D93C0F" w:rsidRDefault="00D93C0F" w:rsidP="00D93C0F">
            <w:pPr>
              <w:tabs>
                <w:tab w:val="left" w:pos="540"/>
              </w:tabs>
              <w:spacing w:after="0" w:line="240" w:lineRule="auto"/>
              <w:rPr>
                <w:rFonts w:ascii="Times New Roman" w:hAnsi="Times New Roman" w:cs="Times New Roman"/>
                <w:sz w:val="28"/>
                <w:szCs w:val="28"/>
                <w:lang w:val="kk-KZ"/>
              </w:rPr>
            </w:pPr>
            <w:r w:rsidRPr="00D93C0F">
              <w:rPr>
                <w:rFonts w:ascii="Times New Roman" w:hAnsi="Times New Roman" w:cs="Times New Roman"/>
                <w:sz w:val="28"/>
                <w:szCs w:val="28"/>
                <w:lang w:val="kk-KZ"/>
              </w:rPr>
              <w:t>Буылтық құрттар типі (Annelida).</w:t>
            </w:r>
          </w:p>
          <w:p w14:paraId="377E0B72" w14:textId="3A035AEB"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 xml:space="preserve">Классификация. Жалпы сипаттама. Жалпақ және жұмыр құрттармен салыстырғанда буылтық құрттардың құрылысының едәуір күрделі екендігі. </w:t>
            </w:r>
            <w:r w:rsidRPr="00D93C0F">
              <w:rPr>
                <w:rFonts w:ascii="Times New Roman" w:eastAsia="Arial" w:hAnsi="Times New Roman" w:cs="Times New Roman"/>
                <w:sz w:val="28"/>
                <w:szCs w:val="28"/>
                <w:lang w:val="kk-KZ"/>
              </w:rPr>
              <w:t xml:space="preserve"> </w:t>
            </w:r>
          </w:p>
        </w:tc>
        <w:tc>
          <w:tcPr>
            <w:tcW w:w="1134" w:type="dxa"/>
          </w:tcPr>
          <w:p w14:paraId="7989E45C"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3A0A965B"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48FE23B3" w14:textId="77777777" w:rsidTr="00D93C0F">
        <w:trPr>
          <w:trHeight w:val="303"/>
        </w:trPr>
        <w:tc>
          <w:tcPr>
            <w:tcW w:w="912" w:type="dxa"/>
          </w:tcPr>
          <w:p w14:paraId="30410FD9"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4BC58D89" w14:textId="429F7198"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74D3AA6A" w14:textId="77777777" w:rsidR="00D93C0F" w:rsidRPr="00D93C0F" w:rsidRDefault="00D93C0F" w:rsidP="00D93C0F">
            <w:pPr>
              <w:spacing w:after="0" w:line="240" w:lineRule="auto"/>
              <w:jc w:val="both"/>
              <w:rPr>
                <w:rFonts w:ascii="Times New Roman" w:hAnsi="Times New Roman" w:cs="Times New Roman"/>
                <w:sz w:val="28"/>
                <w:szCs w:val="28"/>
                <w:lang w:val="kk-KZ"/>
              </w:rPr>
            </w:pPr>
            <w:r w:rsidRPr="00D93C0F">
              <w:rPr>
                <w:rFonts w:ascii="Times New Roman" w:hAnsi="Times New Roman" w:cs="Times New Roman"/>
                <w:sz w:val="28"/>
                <w:szCs w:val="28"/>
                <w:lang w:val="kk-KZ"/>
              </w:rPr>
              <w:t>1. Жауын құртының ішкі құрыласы.</w:t>
            </w:r>
          </w:p>
          <w:p w14:paraId="4B09BFD6" w14:textId="773DA90E"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2. Сүліктердің құрылысы.</w:t>
            </w:r>
          </w:p>
        </w:tc>
        <w:tc>
          <w:tcPr>
            <w:tcW w:w="1134" w:type="dxa"/>
          </w:tcPr>
          <w:p w14:paraId="501163EF"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4633B6F1"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D93C0F" w:rsidRPr="00F5538B" w14:paraId="7A91FD95" w14:textId="77777777" w:rsidTr="00D93C0F">
        <w:trPr>
          <w:trHeight w:val="303"/>
        </w:trPr>
        <w:tc>
          <w:tcPr>
            <w:tcW w:w="912" w:type="dxa"/>
            <w:vMerge w:val="restart"/>
          </w:tcPr>
          <w:p w14:paraId="58AC764C"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11 апта</w:t>
            </w:r>
          </w:p>
        </w:tc>
        <w:tc>
          <w:tcPr>
            <w:tcW w:w="5859" w:type="dxa"/>
          </w:tcPr>
          <w:p w14:paraId="6B67415B" w14:textId="79D59BB2"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6B432D81" w14:textId="73432D9A"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Жұмсақ денелілер немесе моллюскалар типі (Mollusca). Систематика. Жалпы сипаттама.</w:t>
            </w:r>
            <w:r w:rsidRPr="00D93C0F">
              <w:rPr>
                <w:rFonts w:ascii="Times New Roman" w:eastAsia="Arial" w:hAnsi="Times New Roman" w:cs="Times New Roman"/>
                <w:sz w:val="28"/>
                <w:szCs w:val="28"/>
                <w:lang w:val="kk-KZ"/>
              </w:rPr>
              <w:t xml:space="preserve"> </w:t>
            </w:r>
          </w:p>
        </w:tc>
        <w:tc>
          <w:tcPr>
            <w:tcW w:w="1134" w:type="dxa"/>
          </w:tcPr>
          <w:p w14:paraId="0B359D49"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22DFB0E5"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68387575" w14:textId="77777777" w:rsidTr="00D93C0F">
        <w:trPr>
          <w:trHeight w:val="303"/>
        </w:trPr>
        <w:tc>
          <w:tcPr>
            <w:tcW w:w="912" w:type="dxa"/>
            <w:vMerge/>
          </w:tcPr>
          <w:p w14:paraId="4DBA2667"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7A993984" w14:textId="12C306CF"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63408625" w14:textId="77777777" w:rsidR="00D93C0F" w:rsidRPr="00D93C0F" w:rsidRDefault="00D93C0F" w:rsidP="00D93C0F">
            <w:pPr>
              <w:numPr>
                <w:ilvl w:val="0"/>
                <w:numId w:val="41"/>
              </w:numPr>
              <w:spacing w:after="0" w:line="240" w:lineRule="auto"/>
              <w:ind w:left="0"/>
              <w:jc w:val="both"/>
              <w:rPr>
                <w:rFonts w:ascii="Times New Roman" w:hAnsi="Times New Roman" w:cs="Times New Roman"/>
                <w:sz w:val="28"/>
                <w:szCs w:val="28"/>
                <w:lang w:val="kk-KZ"/>
              </w:rPr>
            </w:pPr>
            <w:r w:rsidRPr="00D93C0F">
              <w:rPr>
                <w:rFonts w:ascii="Times New Roman" w:hAnsi="Times New Roman" w:cs="Times New Roman"/>
                <w:sz w:val="28"/>
                <w:szCs w:val="28"/>
                <w:lang w:val="kk-KZ"/>
              </w:rPr>
              <w:t>Бауыр аяқтылардың  құрылысы.</w:t>
            </w:r>
          </w:p>
          <w:p w14:paraId="79601F32" w14:textId="3D6729C2"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Моллюскалардың бақалшағының  құрылысы.</w:t>
            </w:r>
          </w:p>
        </w:tc>
        <w:tc>
          <w:tcPr>
            <w:tcW w:w="1134" w:type="dxa"/>
          </w:tcPr>
          <w:p w14:paraId="7799C2F0"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60D8621A"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D93C0F" w:rsidRPr="00F5538B" w14:paraId="49E87E68" w14:textId="77777777" w:rsidTr="00D93C0F">
        <w:trPr>
          <w:trHeight w:val="303"/>
        </w:trPr>
        <w:tc>
          <w:tcPr>
            <w:tcW w:w="912" w:type="dxa"/>
            <w:vMerge w:val="restart"/>
          </w:tcPr>
          <w:p w14:paraId="58FEE690"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12 апта</w:t>
            </w:r>
          </w:p>
        </w:tc>
        <w:tc>
          <w:tcPr>
            <w:tcW w:w="5859" w:type="dxa"/>
          </w:tcPr>
          <w:p w14:paraId="3589EB26" w14:textId="5EE8F283"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070EE75A" w14:textId="77777777" w:rsidR="00D93C0F" w:rsidRPr="00D93C0F" w:rsidRDefault="00D93C0F" w:rsidP="00D93C0F">
            <w:pPr>
              <w:tabs>
                <w:tab w:val="left" w:pos="540"/>
              </w:tabs>
              <w:spacing w:after="0" w:line="240" w:lineRule="auto"/>
              <w:rPr>
                <w:rFonts w:ascii="Times New Roman" w:hAnsi="Times New Roman" w:cs="Times New Roman"/>
                <w:sz w:val="28"/>
                <w:szCs w:val="28"/>
                <w:lang w:val="kk-KZ"/>
              </w:rPr>
            </w:pPr>
            <w:r w:rsidRPr="00D93C0F">
              <w:rPr>
                <w:rFonts w:ascii="Times New Roman" w:hAnsi="Times New Roman" w:cs="Times New Roman"/>
                <w:sz w:val="28"/>
                <w:szCs w:val="28"/>
                <w:lang w:val="kk-KZ"/>
              </w:rPr>
              <w:t>Желбезек тыныстылар тип тармағы (Branchiata).</w:t>
            </w:r>
          </w:p>
          <w:p w14:paraId="45E01314" w14:textId="61CE134D"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Шаянтәрізділер класы (Crustacea).</w:t>
            </w:r>
            <w:r w:rsidRPr="00D93C0F">
              <w:rPr>
                <w:rFonts w:ascii="Times New Roman" w:eastAsia="Arial" w:hAnsi="Times New Roman" w:cs="Times New Roman"/>
                <w:sz w:val="28"/>
                <w:szCs w:val="28"/>
                <w:lang w:val="kk-KZ"/>
              </w:rPr>
              <w:t xml:space="preserve"> </w:t>
            </w:r>
          </w:p>
        </w:tc>
        <w:tc>
          <w:tcPr>
            <w:tcW w:w="1134" w:type="dxa"/>
          </w:tcPr>
          <w:p w14:paraId="4048CE44"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441DE50A"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5E42EF16" w14:textId="77777777" w:rsidTr="00D93C0F">
        <w:trPr>
          <w:trHeight w:val="303"/>
        </w:trPr>
        <w:tc>
          <w:tcPr>
            <w:tcW w:w="912" w:type="dxa"/>
            <w:vMerge/>
          </w:tcPr>
          <w:p w14:paraId="77464A73"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31A9EFE7" w14:textId="29AC7816"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5EA3027B" w14:textId="5F653E2B"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 xml:space="preserve">Өзен шаянның құрылысы. </w:t>
            </w:r>
          </w:p>
        </w:tc>
        <w:tc>
          <w:tcPr>
            <w:tcW w:w="1134" w:type="dxa"/>
          </w:tcPr>
          <w:p w14:paraId="2EA30752"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3F5C9813"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D93C0F" w:rsidRPr="00F5538B" w14:paraId="7E7FDDC1" w14:textId="77777777" w:rsidTr="00D93C0F">
        <w:trPr>
          <w:trHeight w:val="432"/>
        </w:trPr>
        <w:tc>
          <w:tcPr>
            <w:tcW w:w="912" w:type="dxa"/>
            <w:vMerge w:val="restart"/>
          </w:tcPr>
          <w:p w14:paraId="48DB0532"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13 апта</w:t>
            </w:r>
          </w:p>
        </w:tc>
        <w:tc>
          <w:tcPr>
            <w:tcW w:w="5859" w:type="dxa"/>
          </w:tcPr>
          <w:p w14:paraId="432252B0" w14:textId="5887BE6E"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16CAF9BD" w14:textId="77777777" w:rsidR="00D93C0F" w:rsidRPr="00D93C0F" w:rsidRDefault="00D93C0F" w:rsidP="00D93C0F">
            <w:pPr>
              <w:tabs>
                <w:tab w:val="left" w:pos="540"/>
              </w:tabs>
              <w:spacing w:after="0" w:line="240" w:lineRule="auto"/>
              <w:rPr>
                <w:rFonts w:ascii="Times New Roman" w:hAnsi="Times New Roman" w:cs="Times New Roman"/>
                <w:sz w:val="28"/>
                <w:szCs w:val="28"/>
                <w:lang w:val="kk-KZ"/>
              </w:rPr>
            </w:pPr>
            <w:r w:rsidRPr="00D93C0F">
              <w:rPr>
                <w:rFonts w:ascii="Times New Roman" w:hAnsi="Times New Roman" w:cs="Times New Roman"/>
                <w:sz w:val="28"/>
                <w:szCs w:val="28"/>
                <w:lang w:val="kk-KZ"/>
              </w:rPr>
              <w:t>Кеңірдек тыныстылар тип тармағы (Tracheata). Көп аяқтылар класы. (Myriopoda). Насекомдар класы (Insecta).</w:t>
            </w:r>
          </w:p>
          <w:p w14:paraId="16C46D13" w14:textId="03DB8C4C" w:rsidR="00D93C0F" w:rsidRPr="00D93C0F" w:rsidRDefault="00D93C0F" w:rsidP="00D93C0F">
            <w:pPr>
              <w:spacing w:after="0" w:line="240" w:lineRule="auto"/>
              <w:jc w:val="both"/>
              <w:rPr>
                <w:rFonts w:ascii="Times New Roman" w:hAnsi="Times New Roman" w:cs="Times New Roman"/>
                <w:noProof/>
                <w:color w:val="000000"/>
                <w:spacing w:val="6"/>
                <w:sz w:val="28"/>
                <w:szCs w:val="28"/>
              </w:rPr>
            </w:pPr>
            <w:r w:rsidRPr="00D93C0F">
              <w:rPr>
                <w:rFonts w:ascii="Times New Roman" w:hAnsi="Times New Roman" w:cs="Times New Roman"/>
                <w:sz w:val="28"/>
                <w:szCs w:val="28"/>
                <w:lang w:val="kk-KZ"/>
              </w:rPr>
              <w:t>Систематика. Жалпы сипаттама. Шала және толық түрленіп даму.</w:t>
            </w:r>
            <w:r w:rsidRPr="00D93C0F">
              <w:rPr>
                <w:rFonts w:ascii="Times New Roman" w:eastAsia="Arial" w:hAnsi="Times New Roman" w:cs="Times New Roman"/>
                <w:sz w:val="28"/>
                <w:szCs w:val="28"/>
                <w:lang w:val="kk-KZ"/>
              </w:rPr>
              <w:t xml:space="preserve"> </w:t>
            </w:r>
          </w:p>
        </w:tc>
        <w:tc>
          <w:tcPr>
            <w:tcW w:w="1134" w:type="dxa"/>
          </w:tcPr>
          <w:p w14:paraId="08993138"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7801F779"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68230EDC" w14:textId="77777777" w:rsidTr="00D93C0F">
        <w:trPr>
          <w:trHeight w:val="303"/>
        </w:trPr>
        <w:tc>
          <w:tcPr>
            <w:tcW w:w="912" w:type="dxa"/>
            <w:vMerge/>
          </w:tcPr>
          <w:p w14:paraId="0A6B3E9C"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1A2ACB52" w14:textId="6AA16504"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76C6B9B7" w14:textId="77777777" w:rsidR="00D93C0F" w:rsidRPr="00D93C0F" w:rsidRDefault="00D93C0F" w:rsidP="00D93C0F">
            <w:pPr>
              <w:spacing w:after="0" w:line="240" w:lineRule="auto"/>
              <w:jc w:val="both"/>
              <w:rPr>
                <w:rFonts w:ascii="Times New Roman" w:hAnsi="Times New Roman" w:cs="Times New Roman"/>
                <w:sz w:val="28"/>
                <w:szCs w:val="28"/>
                <w:lang w:val="kk-KZ"/>
              </w:rPr>
            </w:pPr>
            <w:r w:rsidRPr="00D93C0F">
              <w:rPr>
                <w:rFonts w:ascii="Times New Roman" w:hAnsi="Times New Roman" w:cs="Times New Roman"/>
                <w:sz w:val="28"/>
                <w:szCs w:val="28"/>
                <w:lang w:val="kk-KZ"/>
              </w:rPr>
              <w:t>1.Ауыз аппараты, аяқтары мен дене бөліктеріның құрылысы.</w:t>
            </w:r>
          </w:p>
          <w:p w14:paraId="4F4DA623" w14:textId="40CF92C6"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2.Насекомдардың  шала және толық түрленіп даму.</w:t>
            </w:r>
          </w:p>
        </w:tc>
        <w:tc>
          <w:tcPr>
            <w:tcW w:w="1134" w:type="dxa"/>
          </w:tcPr>
          <w:p w14:paraId="70EB60C8"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10ECD138"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D93C0F" w:rsidRPr="00F5538B" w14:paraId="7B94A8E1" w14:textId="77777777" w:rsidTr="00D93C0F">
        <w:trPr>
          <w:trHeight w:val="303"/>
        </w:trPr>
        <w:tc>
          <w:tcPr>
            <w:tcW w:w="912" w:type="dxa"/>
            <w:vMerge w:val="restart"/>
          </w:tcPr>
          <w:p w14:paraId="23FDECA2"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14 апта</w:t>
            </w:r>
          </w:p>
        </w:tc>
        <w:tc>
          <w:tcPr>
            <w:tcW w:w="5859" w:type="dxa"/>
          </w:tcPr>
          <w:p w14:paraId="5681AF48" w14:textId="4CAD293D"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482E3A24" w14:textId="77777777" w:rsidR="00D93C0F" w:rsidRPr="00D93C0F" w:rsidRDefault="00D93C0F" w:rsidP="00D93C0F">
            <w:pPr>
              <w:tabs>
                <w:tab w:val="left" w:pos="540"/>
              </w:tabs>
              <w:spacing w:after="0" w:line="240" w:lineRule="auto"/>
              <w:rPr>
                <w:rFonts w:ascii="Times New Roman" w:hAnsi="Times New Roman" w:cs="Times New Roman"/>
                <w:sz w:val="28"/>
                <w:szCs w:val="28"/>
                <w:lang w:val="kk-KZ"/>
              </w:rPr>
            </w:pPr>
            <w:r w:rsidRPr="00D93C0F">
              <w:rPr>
                <w:rFonts w:ascii="Times New Roman" w:hAnsi="Times New Roman" w:cs="Times New Roman"/>
                <w:sz w:val="28"/>
                <w:szCs w:val="28"/>
                <w:lang w:val="kk-KZ"/>
              </w:rPr>
              <w:t>Хелицералылар тип тармағы (Chelicerata).</w:t>
            </w:r>
          </w:p>
          <w:p w14:paraId="307960E1" w14:textId="77777777" w:rsidR="00D93C0F" w:rsidRPr="00D93C0F" w:rsidRDefault="00D93C0F" w:rsidP="00D93C0F">
            <w:pPr>
              <w:tabs>
                <w:tab w:val="left" w:pos="540"/>
              </w:tabs>
              <w:spacing w:after="0" w:line="240" w:lineRule="auto"/>
              <w:rPr>
                <w:rFonts w:ascii="Times New Roman" w:hAnsi="Times New Roman" w:cs="Times New Roman"/>
                <w:sz w:val="28"/>
                <w:szCs w:val="28"/>
                <w:lang w:val="kk-KZ"/>
              </w:rPr>
            </w:pPr>
            <w:r w:rsidRPr="00D93C0F">
              <w:rPr>
                <w:rFonts w:ascii="Times New Roman" w:hAnsi="Times New Roman" w:cs="Times New Roman"/>
                <w:sz w:val="28"/>
                <w:szCs w:val="28"/>
                <w:lang w:val="kk-KZ"/>
              </w:rPr>
              <w:t>Өрмекші тәрізділер класы (Arachida).</w:t>
            </w:r>
          </w:p>
          <w:p w14:paraId="5F6BCD1B" w14:textId="3B865D7F"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Классификация. Жалпы сипаттама.</w:t>
            </w:r>
            <w:r w:rsidRPr="00D93C0F">
              <w:rPr>
                <w:rFonts w:ascii="Times New Roman" w:eastAsia="Arial" w:hAnsi="Times New Roman" w:cs="Times New Roman"/>
                <w:sz w:val="28"/>
                <w:szCs w:val="28"/>
                <w:lang w:val="kk-KZ"/>
              </w:rPr>
              <w:t xml:space="preserve"> </w:t>
            </w:r>
          </w:p>
        </w:tc>
        <w:tc>
          <w:tcPr>
            <w:tcW w:w="1134" w:type="dxa"/>
          </w:tcPr>
          <w:p w14:paraId="45A85EDF"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674C7796"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537081FF" w14:textId="77777777" w:rsidTr="00D93C0F">
        <w:trPr>
          <w:trHeight w:val="303"/>
        </w:trPr>
        <w:tc>
          <w:tcPr>
            <w:tcW w:w="912" w:type="dxa"/>
            <w:vMerge/>
          </w:tcPr>
          <w:p w14:paraId="111FB574"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03F32362" w14:textId="2A13DA62"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21A11D27" w14:textId="77777777" w:rsidR="00D93C0F" w:rsidRPr="00D93C0F" w:rsidRDefault="00D93C0F" w:rsidP="00D93C0F">
            <w:pPr>
              <w:numPr>
                <w:ilvl w:val="0"/>
                <w:numId w:val="42"/>
              </w:numPr>
              <w:spacing w:after="0" w:line="240" w:lineRule="auto"/>
              <w:ind w:left="0" w:firstLine="0"/>
              <w:jc w:val="both"/>
              <w:rPr>
                <w:rFonts w:ascii="Times New Roman" w:hAnsi="Times New Roman" w:cs="Times New Roman"/>
                <w:sz w:val="28"/>
                <w:szCs w:val="28"/>
                <w:lang w:val="kk-KZ"/>
              </w:rPr>
            </w:pPr>
            <w:r w:rsidRPr="00D93C0F">
              <w:rPr>
                <w:rFonts w:ascii="Times New Roman" w:hAnsi="Times New Roman" w:cs="Times New Roman"/>
                <w:sz w:val="28"/>
                <w:szCs w:val="28"/>
                <w:lang w:val="kk-KZ"/>
              </w:rPr>
              <w:t xml:space="preserve">Өрмекші тәрізділердің құрылысы. Баскөкірек ондағы аяқтардың атқаратын қызметтері. </w:t>
            </w:r>
          </w:p>
          <w:p w14:paraId="0880E468" w14:textId="3CE81DA3"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Өрмек бездері және өрмек сүйелдері (өсінділері).</w:t>
            </w:r>
          </w:p>
        </w:tc>
        <w:tc>
          <w:tcPr>
            <w:tcW w:w="1134" w:type="dxa"/>
          </w:tcPr>
          <w:p w14:paraId="53C72546"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19EDD0D0"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D93C0F" w:rsidRPr="00F5538B" w14:paraId="77B9E74C" w14:textId="77777777" w:rsidTr="00D93C0F">
        <w:trPr>
          <w:trHeight w:val="303"/>
        </w:trPr>
        <w:tc>
          <w:tcPr>
            <w:tcW w:w="912" w:type="dxa"/>
            <w:vMerge w:val="restart"/>
          </w:tcPr>
          <w:p w14:paraId="1E37E396" w14:textId="77777777" w:rsidR="00D93C0F" w:rsidRPr="00D93C0F" w:rsidRDefault="00D93C0F" w:rsidP="00D93C0F">
            <w:pPr>
              <w:spacing w:after="0" w:line="240" w:lineRule="auto"/>
              <w:jc w:val="center"/>
              <w:rPr>
                <w:rFonts w:ascii="Times New Roman" w:hAnsi="Times New Roman" w:cs="Times New Roman"/>
                <w:sz w:val="28"/>
                <w:szCs w:val="28"/>
              </w:rPr>
            </w:pPr>
            <w:r w:rsidRPr="00D93C0F">
              <w:rPr>
                <w:rFonts w:ascii="Times New Roman" w:hAnsi="Times New Roman" w:cs="Times New Roman"/>
                <w:sz w:val="28"/>
                <w:szCs w:val="28"/>
              </w:rPr>
              <w:t>15 апта</w:t>
            </w:r>
          </w:p>
        </w:tc>
        <w:tc>
          <w:tcPr>
            <w:tcW w:w="5859" w:type="dxa"/>
          </w:tcPr>
          <w:p w14:paraId="60AD2099" w14:textId="56ADB78B"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b/>
                <w:sz w:val="28"/>
                <w:szCs w:val="28"/>
                <w:lang w:val="kk-KZ"/>
              </w:rPr>
            </w:pPr>
            <w:r w:rsidRPr="00D93C0F">
              <w:rPr>
                <w:rFonts w:ascii="Times New Roman" w:eastAsia="Arial" w:hAnsi="Times New Roman" w:cs="Times New Roman"/>
                <w:b/>
                <w:sz w:val="28"/>
                <w:szCs w:val="28"/>
                <w:lang w:val="kk-KZ"/>
              </w:rPr>
              <w:t xml:space="preserve">Дәріс </w:t>
            </w:r>
          </w:p>
          <w:p w14:paraId="6CC866E5" w14:textId="77777777" w:rsidR="00D93C0F" w:rsidRPr="00D93C0F" w:rsidRDefault="00D93C0F" w:rsidP="00D93C0F">
            <w:pPr>
              <w:tabs>
                <w:tab w:val="left" w:pos="540"/>
              </w:tabs>
              <w:spacing w:after="0" w:line="240" w:lineRule="auto"/>
              <w:rPr>
                <w:rFonts w:ascii="Times New Roman" w:hAnsi="Times New Roman" w:cs="Times New Roman"/>
                <w:sz w:val="28"/>
                <w:szCs w:val="28"/>
                <w:lang w:val="kk-KZ"/>
              </w:rPr>
            </w:pPr>
            <w:r w:rsidRPr="00D93C0F">
              <w:rPr>
                <w:rFonts w:ascii="Times New Roman" w:hAnsi="Times New Roman" w:cs="Times New Roman"/>
                <w:sz w:val="28"/>
                <w:szCs w:val="28"/>
                <w:lang w:val="kk-KZ"/>
              </w:rPr>
              <w:t>Тікен терілер типі (Echinodermata)</w:t>
            </w:r>
          </w:p>
          <w:p w14:paraId="0DC87A19" w14:textId="5F204CCF" w:rsidR="00D93C0F" w:rsidRPr="00D93C0F" w:rsidRDefault="00D93C0F" w:rsidP="00D93C0F">
            <w:pPr>
              <w:spacing w:after="0" w:line="240" w:lineRule="auto"/>
              <w:jc w:val="both"/>
              <w:rPr>
                <w:rFonts w:ascii="Times New Roman" w:hAnsi="Times New Roman" w:cs="Times New Roman"/>
                <w:sz w:val="28"/>
                <w:szCs w:val="28"/>
              </w:rPr>
            </w:pPr>
            <w:r w:rsidRPr="00D93C0F">
              <w:rPr>
                <w:rFonts w:ascii="Times New Roman" w:hAnsi="Times New Roman" w:cs="Times New Roman"/>
                <w:sz w:val="28"/>
                <w:szCs w:val="28"/>
                <w:lang w:val="kk-KZ"/>
              </w:rPr>
              <w:t>Систематика. Жалпы сипаттама.</w:t>
            </w:r>
            <w:r w:rsidRPr="00D93C0F">
              <w:rPr>
                <w:rFonts w:ascii="Times New Roman" w:eastAsia="Arial" w:hAnsi="Times New Roman" w:cs="Times New Roman"/>
                <w:sz w:val="28"/>
                <w:szCs w:val="28"/>
                <w:lang w:val="kk-KZ"/>
              </w:rPr>
              <w:t xml:space="preserve"> </w:t>
            </w:r>
          </w:p>
        </w:tc>
        <w:tc>
          <w:tcPr>
            <w:tcW w:w="1134" w:type="dxa"/>
          </w:tcPr>
          <w:p w14:paraId="5F00D437"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1</w:t>
            </w:r>
          </w:p>
        </w:tc>
        <w:tc>
          <w:tcPr>
            <w:tcW w:w="1559" w:type="dxa"/>
          </w:tcPr>
          <w:p w14:paraId="3DDA3898" w14:textId="77777777" w:rsidR="00D93C0F" w:rsidRPr="00D93C0F" w:rsidRDefault="00D93C0F" w:rsidP="00D93C0F">
            <w:pPr>
              <w:spacing w:after="0" w:line="240" w:lineRule="auto"/>
              <w:jc w:val="center"/>
              <w:rPr>
                <w:rFonts w:ascii="Times New Roman" w:hAnsi="Times New Roman" w:cs="Times New Roman"/>
                <w:sz w:val="28"/>
                <w:szCs w:val="28"/>
              </w:rPr>
            </w:pPr>
          </w:p>
        </w:tc>
      </w:tr>
      <w:tr w:rsidR="00D93C0F" w:rsidRPr="00F5538B" w14:paraId="5B40EB44" w14:textId="77777777" w:rsidTr="00D93C0F">
        <w:trPr>
          <w:trHeight w:val="303"/>
        </w:trPr>
        <w:tc>
          <w:tcPr>
            <w:tcW w:w="912" w:type="dxa"/>
            <w:vMerge/>
          </w:tcPr>
          <w:p w14:paraId="31EB44C6" w14:textId="77777777" w:rsidR="00D93C0F" w:rsidRPr="00D93C0F" w:rsidRDefault="00D93C0F" w:rsidP="00D93C0F">
            <w:pPr>
              <w:spacing w:after="0" w:line="240" w:lineRule="auto"/>
              <w:jc w:val="center"/>
              <w:rPr>
                <w:rFonts w:ascii="Times New Roman" w:hAnsi="Times New Roman" w:cs="Times New Roman"/>
                <w:sz w:val="28"/>
                <w:szCs w:val="28"/>
              </w:rPr>
            </w:pPr>
          </w:p>
        </w:tc>
        <w:tc>
          <w:tcPr>
            <w:tcW w:w="5859" w:type="dxa"/>
          </w:tcPr>
          <w:p w14:paraId="3DD44F29" w14:textId="61673672" w:rsidR="00D93C0F" w:rsidRPr="00D93C0F" w:rsidRDefault="00D93C0F" w:rsidP="00D93C0F">
            <w:pPr>
              <w:pBdr>
                <w:top w:val="nil"/>
                <w:left w:val="nil"/>
                <w:bottom w:val="nil"/>
                <w:right w:val="nil"/>
                <w:between w:val="nil"/>
              </w:pBdr>
              <w:spacing w:after="0" w:line="240" w:lineRule="auto"/>
              <w:jc w:val="both"/>
              <w:rPr>
                <w:rFonts w:ascii="Times New Roman" w:eastAsia="Arial" w:hAnsi="Times New Roman" w:cs="Times New Roman"/>
                <w:sz w:val="28"/>
                <w:szCs w:val="28"/>
                <w:lang w:val="kk-KZ"/>
              </w:rPr>
            </w:pPr>
            <w:r w:rsidRPr="00D93C0F">
              <w:rPr>
                <w:rFonts w:ascii="Times New Roman" w:eastAsia="Arial" w:hAnsi="Times New Roman" w:cs="Times New Roman"/>
                <w:b/>
                <w:sz w:val="28"/>
                <w:szCs w:val="28"/>
                <w:lang w:val="kk-KZ"/>
              </w:rPr>
              <w:t>Зертханалық</w:t>
            </w:r>
            <w:r w:rsidRPr="00D93C0F">
              <w:rPr>
                <w:rFonts w:ascii="Times New Roman" w:eastAsia="Arial" w:hAnsi="Times New Roman" w:cs="Times New Roman"/>
                <w:sz w:val="28"/>
                <w:szCs w:val="28"/>
                <w:lang w:val="kk-KZ"/>
              </w:rPr>
              <w:t xml:space="preserve"> </w:t>
            </w:r>
            <w:r w:rsidRPr="00D93C0F">
              <w:rPr>
                <w:rFonts w:ascii="Times New Roman" w:eastAsia="Arial" w:hAnsi="Times New Roman" w:cs="Times New Roman"/>
                <w:b/>
                <w:sz w:val="28"/>
                <w:szCs w:val="28"/>
                <w:lang w:val="kk-KZ"/>
              </w:rPr>
              <w:t xml:space="preserve">сабақ </w:t>
            </w:r>
          </w:p>
          <w:p w14:paraId="29BA24A4" w14:textId="14EDB855" w:rsidR="00D93C0F" w:rsidRPr="00D93C0F" w:rsidRDefault="00D93C0F" w:rsidP="00D93C0F">
            <w:pPr>
              <w:spacing w:after="0" w:line="240" w:lineRule="auto"/>
              <w:rPr>
                <w:rFonts w:ascii="Times New Roman" w:hAnsi="Times New Roman" w:cs="Times New Roman"/>
                <w:sz w:val="28"/>
                <w:szCs w:val="28"/>
              </w:rPr>
            </w:pPr>
            <w:r w:rsidRPr="00D93C0F">
              <w:rPr>
                <w:rFonts w:ascii="Times New Roman" w:hAnsi="Times New Roman" w:cs="Times New Roman"/>
                <w:sz w:val="28"/>
                <w:szCs w:val="28"/>
                <w:lang w:val="kk-KZ"/>
              </w:rPr>
              <w:t xml:space="preserve">Тікентерілердің құрылысы. </w:t>
            </w:r>
            <w:bookmarkStart w:id="32" w:name="_Hlk156855914"/>
            <w:r w:rsidRPr="00D93C0F">
              <w:rPr>
                <w:rFonts w:ascii="Times New Roman" w:hAnsi="Times New Roman" w:cs="Times New Roman"/>
                <w:sz w:val="28"/>
                <w:szCs w:val="28"/>
                <w:lang w:val="kk-KZ"/>
              </w:rPr>
              <w:t>Теңіз жулдыздың құрылысы.</w:t>
            </w:r>
            <w:bookmarkEnd w:id="32"/>
          </w:p>
        </w:tc>
        <w:tc>
          <w:tcPr>
            <w:tcW w:w="1134" w:type="dxa"/>
          </w:tcPr>
          <w:p w14:paraId="651C70B5" w14:textId="77777777" w:rsidR="00D93C0F" w:rsidRPr="00D93C0F" w:rsidRDefault="00D93C0F" w:rsidP="00D93C0F">
            <w:pPr>
              <w:spacing w:after="0" w:line="240" w:lineRule="auto"/>
              <w:jc w:val="center"/>
              <w:rPr>
                <w:rFonts w:ascii="Times New Roman" w:hAnsi="Times New Roman" w:cs="Times New Roman"/>
                <w:sz w:val="28"/>
                <w:szCs w:val="28"/>
                <w:lang w:val="be-BY"/>
              </w:rPr>
            </w:pPr>
            <w:r w:rsidRPr="00D93C0F">
              <w:rPr>
                <w:rFonts w:ascii="Times New Roman" w:hAnsi="Times New Roman" w:cs="Times New Roman"/>
                <w:sz w:val="28"/>
                <w:szCs w:val="28"/>
                <w:lang w:val="be-BY"/>
              </w:rPr>
              <w:t>2</w:t>
            </w:r>
          </w:p>
        </w:tc>
        <w:tc>
          <w:tcPr>
            <w:tcW w:w="1559" w:type="dxa"/>
          </w:tcPr>
          <w:p w14:paraId="0F1CB463" w14:textId="77777777" w:rsidR="00D93C0F" w:rsidRPr="00D93C0F" w:rsidRDefault="00D93C0F"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r w:rsidR="00B85E26" w:rsidRPr="00F5538B" w14:paraId="670F2E7B" w14:textId="77777777" w:rsidTr="00D93C0F">
        <w:trPr>
          <w:trHeight w:val="303"/>
        </w:trPr>
        <w:tc>
          <w:tcPr>
            <w:tcW w:w="912" w:type="dxa"/>
          </w:tcPr>
          <w:p w14:paraId="648E7D79" w14:textId="77777777" w:rsidR="00B85E26" w:rsidRPr="00D93C0F" w:rsidRDefault="00B85E26" w:rsidP="00D93C0F">
            <w:pPr>
              <w:spacing w:after="0" w:line="240" w:lineRule="auto"/>
              <w:jc w:val="center"/>
              <w:rPr>
                <w:rFonts w:ascii="Times New Roman" w:hAnsi="Times New Roman" w:cs="Times New Roman"/>
                <w:sz w:val="28"/>
                <w:szCs w:val="28"/>
              </w:rPr>
            </w:pPr>
          </w:p>
        </w:tc>
        <w:tc>
          <w:tcPr>
            <w:tcW w:w="5859" w:type="dxa"/>
          </w:tcPr>
          <w:p w14:paraId="497068C4" w14:textId="77777777" w:rsidR="00B85E26" w:rsidRPr="00D93C0F" w:rsidRDefault="00B85E26" w:rsidP="00D93C0F">
            <w:pPr>
              <w:spacing w:after="0" w:line="240" w:lineRule="auto"/>
              <w:rPr>
                <w:rFonts w:ascii="Times New Roman" w:hAnsi="Times New Roman" w:cs="Times New Roman"/>
                <w:b/>
                <w:sz w:val="28"/>
                <w:szCs w:val="28"/>
                <w:lang w:val="be-BY"/>
              </w:rPr>
            </w:pPr>
            <w:proofErr w:type="spellStart"/>
            <w:r w:rsidRPr="00D93C0F">
              <w:rPr>
                <w:rFonts w:ascii="Times New Roman" w:hAnsi="Times New Roman" w:cs="Times New Roman"/>
                <w:b/>
                <w:sz w:val="28"/>
                <w:szCs w:val="28"/>
                <w:lang w:val="ru-RU"/>
              </w:rPr>
              <w:t>Жиыны</w:t>
            </w:r>
            <w:proofErr w:type="spellEnd"/>
          </w:p>
        </w:tc>
        <w:tc>
          <w:tcPr>
            <w:tcW w:w="1134" w:type="dxa"/>
          </w:tcPr>
          <w:p w14:paraId="787010EC" w14:textId="77777777" w:rsidR="00B85E26" w:rsidRPr="00D93C0F" w:rsidRDefault="00B85E26" w:rsidP="00D93C0F">
            <w:pPr>
              <w:spacing w:after="0" w:line="240" w:lineRule="auto"/>
              <w:jc w:val="center"/>
              <w:rPr>
                <w:rFonts w:ascii="Times New Roman" w:hAnsi="Times New Roman" w:cs="Times New Roman"/>
                <w:sz w:val="28"/>
                <w:szCs w:val="28"/>
                <w:lang w:val="be-BY"/>
              </w:rPr>
            </w:pPr>
          </w:p>
        </w:tc>
        <w:tc>
          <w:tcPr>
            <w:tcW w:w="1559" w:type="dxa"/>
          </w:tcPr>
          <w:p w14:paraId="7E46393F" w14:textId="77777777" w:rsidR="00B85E26" w:rsidRPr="00D93C0F" w:rsidRDefault="00B85E26" w:rsidP="00D93C0F">
            <w:pPr>
              <w:spacing w:after="0" w:line="240" w:lineRule="auto"/>
              <w:jc w:val="center"/>
              <w:rPr>
                <w:rFonts w:ascii="Times New Roman" w:hAnsi="Times New Roman" w:cs="Times New Roman"/>
                <w:sz w:val="28"/>
                <w:szCs w:val="28"/>
                <w:lang w:val="ru-RU"/>
              </w:rPr>
            </w:pPr>
            <w:r w:rsidRPr="00D93C0F">
              <w:rPr>
                <w:rFonts w:ascii="Times New Roman" w:hAnsi="Times New Roman" w:cs="Times New Roman"/>
                <w:sz w:val="28"/>
                <w:szCs w:val="28"/>
                <w:lang w:val="ru-RU"/>
              </w:rPr>
              <w:t>100</w:t>
            </w:r>
          </w:p>
        </w:tc>
      </w:tr>
    </w:tbl>
    <w:p w14:paraId="63134C87" w14:textId="77777777" w:rsidR="00B85E26" w:rsidRPr="00B85E26" w:rsidRDefault="00B85E26" w:rsidP="00B85E26">
      <w:pPr>
        <w:rPr>
          <w:lang w:val="ru-RU"/>
        </w:rPr>
      </w:pPr>
    </w:p>
    <w:p w14:paraId="496CD490" w14:textId="77777777" w:rsidR="00940FA8" w:rsidRPr="00F6175E" w:rsidRDefault="00940FA8" w:rsidP="000710DD">
      <w:pPr>
        <w:jc w:val="both"/>
        <w:rPr>
          <w:rFonts w:ascii="Times New Roman" w:hAnsi="Times New Roman" w:cs="Times New Roman"/>
          <w:sz w:val="28"/>
          <w:szCs w:val="28"/>
          <w:lang w:val="kk-KZ"/>
        </w:rPr>
      </w:pPr>
    </w:p>
    <w:sectPr w:rsidR="00940FA8" w:rsidRPr="00F6175E" w:rsidSect="0056334F">
      <w:pgSz w:w="11906" w:h="16838"/>
      <w:pgMar w:top="63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quot;Times New Roman&quot;,serif">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游ゴシック Light">
    <w:panose1 w:val="00000000000000000000"/>
    <w:charset w:val="80"/>
    <w:family w:val="roman"/>
    <w:notTrueType/>
    <w:pitch w:val="default"/>
  </w:font>
  <w:font w:name="游明朝">
    <w:panose1 w:val="00000000000000000000"/>
    <w:charset w:val="80"/>
    <w:family w:val="roman"/>
    <w:notTrueType/>
    <w:pitch w:val="default"/>
  </w:font>
  <w:font w:name="Tahoma">
    <w:panose1 w:val="020B0604030504040204"/>
    <w:charset w:val="CC"/>
    <w:family w:val="swiss"/>
    <w:pitch w:val="variable"/>
    <w:sig w:usb0="E1002EFF" w:usb1="C000605B" w:usb2="00000029" w:usb3="00000000" w:csb0="000101FF" w:csb1="00000000"/>
  </w:font>
  <w:font w:name="BookmanOldStyle">
    <w:altName w:val="MS Gothic"/>
    <w:panose1 w:val="00000000000000000000"/>
    <w:charset w:val="80"/>
    <w:family w:val="auto"/>
    <w:notTrueType/>
    <w:pitch w:val="default"/>
    <w:sig w:usb0="00000000"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558AF"/>
    <w:multiLevelType w:val="hybridMultilevel"/>
    <w:tmpl w:val="9A6A5592"/>
    <w:lvl w:ilvl="0" w:tplc="669E260C">
      <w:start w:val="1"/>
      <w:numFmt w:val="bullet"/>
      <w:lvlText w:val=""/>
      <w:lvlJc w:val="left"/>
      <w:pPr>
        <w:ind w:left="720" w:hanging="360"/>
      </w:pPr>
      <w:rPr>
        <w:rFonts w:ascii="Symbol" w:hAnsi="Symbol" w:hint="default"/>
      </w:rPr>
    </w:lvl>
    <w:lvl w:ilvl="1" w:tplc="0A80411C">
      <w:start w:val="1"/>
      <w:numFmt w:val="bullet"/>
      <w:lvlText w:val=""/>
      <w:lvlJc w:val="left"/>
      <w:pPr>
        <w:ind w:left="1440" w:hanging="360"/>
      </w:pPr>
      <w:rPr>
        <w:rFonts w:ascii="Symbol" w:hAnsi="Symbol" w:hint="default"/>
        <w:color w:val="auto"/>
      </w:rPr>
    </w:lvl>
    <w:lvl w:ilvl="2" w:tplc="522CF09C" w:tentative="1">
      <w:start w:val="1"/>
      <w:numFmt w:val="bullet"/>
      <w:lvlText w:val=""/>
      <w:lvlJc w:val="left"/>
      <w:pPr>
        <w:ind w:left="2160" w:hanging="360"/>
      </w:pPr>
      <w:rPr>
        <w:rFonts w:ascii="Wingdings" w:hAnsi="Wingdings" w:hint="default"/>
      </w:rPr>
    </w:lvl>
    <w:lvl w:ilvl="3" w:tplc="3BBABC98" w:tentative="1">
      <w:start w:val="1"/>
      <w:numFmt w:val="bullet"/>
      <w:lvlText w:val=""/>
      <w:lvlJc w:val="left"/>
      <w:pPr>
        <w:ind w:left="2880" w:hanging="360"/>
      </w:pPr>
      <w:rPr>
        <w:rFonts w:ascii="Symbol" w:hAnsi="Symbol" w:hint="default"/>
      </w:rPr>
    </w:lvl>
    <w:lvl w:ilvl="4" w:tplc="89087B1E" w:tentative="1">
      <w:start w:val="1"/>
      <w:numFmt w:val="bullet"/>
      <w:lvlText w:val="o"/>
      <w:lvlJc w:val="left"/>
      <w:pPr>
        <w:ind w:left="3600" w:hanging="360"/>
      </w:pPr>
      <w:rPr>
        <w:rFonts w:ascii="Courier New" w:hAnsi="Courier New" w:cs="Courier New" w:hint="default"/>
      </w:rPr>
    </w:lvl>
    <w:lvl w:ilvl="5" w:tplc="8B3AD214" w:tentative="1">
      <w:start w:val="1"/>
      <w:numFmt w:val="bullet"/>
      <w:lvlText w:val=""/>
      <w:lvlJc w:val="left"/>
      <w:pPr>
        <w:ind w:left="4320" w:hanging="360"/>
      </w:pPr>
      <w:rPr>
        <w:rFonts w:ascii="Wingdings" w:hAnsi="Wingdings" w:hint="default"/>
      </w:rPr>
    </w:lvl>
    <w:lvl w:ilvl="6" w:tplc="BFA4B098" w:tentative="1">
      <w:start w:val="1"/>
      <w:numFmt w:val="bullet"/>
      <w:lvlText w:val=""/>
      <w:lvlJc w:val="left"/>
      <w:pPr>
        <w:ind w:left="5040" w:hanging="360"/>
      </w:pPr>
      <w:rPr>
        <w:rFonts w:ascii="Symbol" w:hAnsi="Symbol" w:hint="default"/>
      </w:rPr>
    </w:lvl>
    <w:lvl w:ilvl="7" w:tplc="60EA8D42" w:tentative="1">
      <w:start w:val="1"/>
      <w:numFmt w:val="bullet"/>
      <w:lvlText w:val="o"/>
      <w:lvlJc w:val="left"/>
      <w:pPr>
        <w:ind w:left="5760" w:hanging="360"/>
      </w:pPr>
      <w:rPr>
        <w:rFonts w:ascii="Courier New" w:hAnsi="Courier New" w:cs="Courier New" w:hint="default"/>
      </w:rPr>
    </w:lvl>
    <w:lvl w:ilvl="8" w:tplc="954C1968" w:tentative="1">
      <w:start w:val="1"/>
      <w:numFmt w:val="bullet"/>
      <w:lvlText w:val=""/>
      <w:lvlJc w:val="left"/>
      <w:pPr>
        <w:ind w:left="6480" w:hanging="360"/>
      </w:pPr>
      <w:rPr>
        <w:rFonts w:ascii="Wingdings" w:hAnsi="Wingdings" w:hint="default"/>
      </w:rPr>
    </w:lvl>
  </w:abstractNum>
  <w:abstractNum w:abstractNumId="1">
    <w:nsid w:val="0EA44917"/>
    <w:multiLevelType w:val="hybridMultilevel"/>
    <w:tmpl w:val="8138AC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FA01051"/>
    <w:multiLevelType w:val="hybridMultilevel"/>
    <w:tmpl w:val="EE165AFA"/>
    <w:lvl w:ilvl="0" w:tplc="6706AEA4">
      <w:start w:val="1"/>
      <w:numFmt w:val="bullet"/>
      <w:lvlText w:val=""/>
      <w:lvlJc w:val="left"/>
      <w:pPr>
        <w:ind w:left="720" w:hanging="360"/>
      </w:pPr>
      <w:rPr>
        <w:rFonts w:ascii="Symbol" w:hAnsi="Symbol" w:hint="default"/>
      </w:rPr>
    </w:lvl>
    <w:lvl w:ilvl="1" w:tplc="5DC6CC26" w:tentative="1">
      <w:start w:val="1"/>
      <w:numFmt w:val="bullet"/>
      <w:lvlText w:val="o"/>
      <w:lvlJc w:val="left"/>
      <w:pPr>
        <w:ind w:left="1440" w:hanging="360"/>
      </w:pPr>
      <w:rPr>
        <w:rFonts w:ascii="Courier New" w:hAnsi="Courier New" w:cs="Courier New" w:hint="default"/>
      </w:rPr>
    </w:lvl>
    <w:lvl w:ilvl="2" w:tplc="58B2FE26" w:tentative="1">
      <w:start w:val="1"/>
      <w:numFmt w:val="bullet"/>
      <w:lvlText w:val=""/>
      <w:lvlJc w:val="left"/>
      <w:pPr>
        <w:ind w:left="2160" w:hanging="360"/>
      </w:pPr>
      <w:rPr>
        <w:rFonts w:ascii="Wingdings" w:hAnsi="Wingdings" w:hint="default"/>
      </w:rPr>
    </w:lvl>
    <w:lvl w:ilvl="3" w:tplc="9E441D8C" w:tentative="1">
      <w:start w:val="1"/>
      <w:numFmt w:val="bullet"/>
      <w:lvlText w:val=""/>
      <w:lvlJc w:val="left"/>
      <w:pPr>
        <w:ind w:left="2880" w:hanging="360"/>
      </w:pPr>
      <w:rPr>
        <w:rFonts w:ascii="Symbol" w:hAnsi="Symbol" w:hint="default"/>
      </w:rPr>
    </w:lvl>
    <w:lvl w:ilvl="4" w:tplc="C608D7DC" w:tentative="1">
      <w:start w:val="1"/>
      <w:numFmt w:val="bullet"/>
      <w:lvlText w:val="o"/>
      <w:lvlJc w:val="left"/>
      <w:pPr>
        <w:ind w:left="3600" w:hanging="360"/>
      </w:pPr>
      <w:rPr>
        <w:rFonts w:ascii="Courier New" w:hAnsi="Courier New" w:cs="Courier New" w:hint="default"/>
      </w:rPr>
    </w:lvl>
    <w:lvl w:ilvl="5" w:tplc="A346369E" w:tentative="1">
      <w:start w:val="1"/>
      <w:numFmt w:val="bullet"/>
      <w:lvlText w:val=""/>
      <w:lvlJc w:val="left"/>
      <w:pPr>
        <w:ind w:left="4320" w:hanging="360"/>
      </w:pPr>
      <w:rPr>
        <w:rFonts w:ascii="Wingdings" w:hAnsi="Wingdings" w:hint="default"/>
      </w:rPr>
    </w:lvl>
    <w:lvl w:ilvl="6" w:tplc="D43800EC" w:tentative="1">
      <w:start w:val="1"/>
      <w:numFmt w:val="bullet"/>
      <w:lvlText w:val=""/>
      <w:lvlJc w:val="left"/>
      <w:pPr>
        <w:ind w:left="5040" w:hanging="360"/>
      </w:pPr>
      <w:rPr>
        <w:rFonts w:ascii="Symbol" w:hAnsi="Symbol" w:hint="default"/>
      </w:rPr>
    </w:lvl>
    <w:lvl w:ilvl="7" w:tplc="A1F6D386" w:tentative="1">
      <w:start w:val="1"/>
      <w:numFmt w:val="bullet"/>
      <w:lvlText w:val="o"/>
      <w:lvlJc w:val="left"/>
      <w:pPr>
        <w:ind w:left="5760" w:hanging="360"/>
      </w:pPr>
      <w:rPr>
        <w:rFonts w:ascii="Courier New" w:hAnsi="Courier New" w:cs="Courier New" w:hint="default"/>
      </w:rPr>
    </w:lvl>
    <w:lvl w:ilvl="8" w:tplc="35486194" w:tentative="1">
      <w:start w:val="1"/>
      <w:numFmt w:val="bullet"/>
      <w:lvlText w:val=""/>
      <w:lvlJc w:val="left"/>
      <w:pPr>
        <w:ind w:left="6480" w:hanging="360"/>
      </w:pPr>
      <w:rPr>
        <w:rFonts w:ascii="Wingdings" w:hAnsi="Wingdings" w:hint="default"/>
      </w:rPr>
    </w:lvl>
  </w:abstractNum>
  <w:abstractNum w:abstractNumId="3">
    <w:nsid w:val="108B54BA"/>
    <w:multiLevelType w:val="hybridMultilevel"/>
    <w:tmpl w:val="CC0EA978"/>
    <w:lvl w:ilvl="0" w:tplc="FD8206E8">
      <w:start w:val="1"/>
      <w:numFmt w:val="decimal"/>
      <w:lvlText w:val="%1."/>
      <w:lvlJc w:val="left"/>
      <w:pPr>
        <w:tabs>
          <w:tab w:val="num" w:pos="360"/>
        </w:tabs>
        <w:ind w:left="360" w:hanging="360"/>
      </w:pPr>
      <w:rPr>
        <w:rFonts w:hint="default"/>
        <w:b w:val="0"/>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1C693204"/>
    <w:multiLevelType w:val="hybridMultilevel"/>
    <w:tmpl w:val="F4389222"/>
    <w:lvl w:ilvl="0" w:tplc="2564F9DE">
      <w:start w:val="1"/>
      <w:numFmt w:val="bullet"/>
      <w:lvlText w:val=""/>
      <w:lvlJc w:val="left"/>
      <w:pPr>
        <w:ind w:left="720" w:hanging="360"/>
      </w:pPr>
      <w:rPr>
        <w:rFonts w:ascii="Symbol" w:hAnsi="Symbol" w:hint="default"/>
      </w:rPr>
    </w:lvl>
    <w:lvl w:ilvl="1" w:tplc="4B78A196" w:tentative="1">
      <w:start w:val="1"/>
      <w:numFmt w:val="bullet"/>
      <w:lvlText w:val="o"/>
      <w:lvlJc w:val="left"/>
      <w:pPr>
        <w:ind w:left="1440" w:hanging="360"/>
      </w:pPr>
      <w:rPr>
        <w:rFonts w:ascii="Courier New" w:hAnsi="Courier New" w:cs="Courier New" w:hint="default"/>
      </w:rPr>
    </w:lvl>
    <w:lvl w:ilvl="2" w:tplc="9D1A63E4" w:tentative="1">
      <w:start w:val="1"/>
      <w:numFmt w:val="bullet"/>
      <w:lvlText w:val=""/>
      <w:lvlJc w:val="left"/>
      <w:pPr>
        <w:ind w:left="2160" w:hanging="360"/>
      </w:pPr>
      <w:rPr>
        <w:rFonts w:ascii="Wingdings" w:hAnsi="Wingdings" w:hint="default"/>
      </w:rPr>
    </w:lvl>
    <w:lvl w:ilvl="3" w:tplc="8C3A01CC" w:tentative="1">
      <w:start w:val="1"/>
      <w:numFmt w:val="bullet"/>
      <w:lvlText w:val=""/>
      <w:lvlJc w:val="left"/>
      <w:pPr>
        <w:ind w:left="2880" w:hanging="360"/>
      </w:pPr>
      <w:rPr>
        <w:rFonts w:ascii="Symbol" w:hAnsi="Symbol" w:hint="default"/>
      </w:rPr>
    </w:lvl>
    <w:lvl w:ilvl="4" w:tplc="60007312" w:tentative="1">
      <w:start w:val="1"/>
      <w:numFmt w:val="bullet"/>
      <w:lvlText w:val="o"/>
      <w:lvlJc w:val="left"/>
      <w:pPr>
        <w:ind w:left="3600" w:hanging="360"/>
      </w:pPr>
      <w:rPr>
        <w:rFonts w:ascii="Courier New" w:hAnsi="Courier New" w:cs="Courier New" w:hint="default"/>
      </w:rPr>
    </w:lvl>
    <w:lvl w:ilvl="5" w:tplc="D86C5B9C" w:tentative="1">
      <w:start w:val="1"/>
      <w:numFmt w:val="bullet"/>
      <w:lvlText w:val=""/>
      <w:lvlJc w:val="left"/>
      <w:pPr>
        <w:ind w:left="4320" w:hanging="360"/>
      </w:pPr>
      <w:rPr>
        <w:rFonts w:ascii="Wingdings" w:hAnsi="Wingdings" w:hint="default"/>
      </w:rPr>
    </w:lvl>
    <w:lvl w:ilvl="6" w:tplc="06BE1A18" w:tentative="1">
      <w:start w:val="1"/>
      <w:numFmt w:val="bullet"/>
      <w:lvlText w:val=""/>
      <w:lvlJc w:val="left"/>
      <w:pPr>
        <w:ind w:left="5040" w:hanging="360"/>
      </w:pPr>
      <w:rPr>
        <w:rFonts w:ascii="Symbol" w:hAnsi="Symbol" w:hint="default"/>
      </w:rPr>
    </w:lvl>
    <w:lvl w:ilvl="7" w:tplc="758E4282" w:tentative="1">
      <w:start w:val="1"/>
      <w:numFmt w:val="bullet"/>
      <w:lvlText w:val="o"/>
      <w:lvlJc w:val="left"/>
      <w:pPr>
        <w:ind w:left="5760" w:hanging="360"/>
      </w:pPr>
      <w:rPr>
        <w:rFonts w:ascii="Courier New" w:hAnsi="Courier New" w:cs="Courier New" w:hint="default"/>
      </w:rPr>
    </w:lvl>
    <w:lvl w:ilvl="8" w:tplc="EDF8F5BA" w:tentative="1">
      <w:start w:val="1"/>
      <w:numFmt w:val="bullet"/>
      <w:lvlText w:val=""/>
      <w:lvlJc w:val="left"/>
      <w:pPr>
        <w:ind w:left="6480" w:hanging="360"/>
      </w:pPr>
      <w:rPr>
        <w:rFonts w:ascii="Wingdings" w:hAnsi="Wingdings" w:hint="default"/>
      </w:rPr>
    </w:lvl>
  </w:abstractNum>
  <w:abstractNum w:abstractNumId="5">
    <w:nsid w:val="1DC95DB0"/>
    <w:multiLevelType w:val="hybridMultilevel"/>
    <w:tmpl w:val="C1926E74"/>
    <w:lvl w:ilvl="0" w:tplc="093C95C6">
      <w:start w:val="1"/>
      <w:numFmt w:val="bullet"/>
      <w:lvlText w:val=""/>
      <w:lvlJc w:val="left"/>
      <w:pPr>
        <w:ind w:left="720" w:hanging="360"/>
      </w:pPr>
      <w:rPr>
        <w:rFonts w:ascii="Symbol" w:hAnsi="Symbol" w:hint="default"/>
      </w:rPr>
    </w:lvl>
    <w:lvl w:ilvl="1" w:tplc="389AE57A" w:tentative="1">
      <w:start w:val="1"/>
      <w:numFmt w:val="lowerLetter"/>
      <w:lvlText w:val="%2."/>
      <w:lvlJc w:val="left"/>
      <w:pPr>
        <w:ind w:left="1440" w:hanging="360"/>
      </w:pPr>
    </w:lvl>
    <w:lvl w:ilvl="2" w:tplc="14C4142E" w:tentative="1">
      <w:start w:val="1"/>
      <w:numFmt w:val="lowerRoman"/>
      <w:lvlText w:val="%3."/>
      <w:lvlJc w:val="right"/>
      <w:pPr>
        <w:ind w:left="2160" w:hanging="180"/>
      </w:pPr>
    </w:lvl>
    <w:lvl w:ilvl="3" w:tplc="9C6434E0" w:tentative="1">
      <w:start w:val="1"/>
      <w:numFmt w:val="decimal"/>
      <w:lvlText w:val="%4."/>
      <w:lvlJc w:val="left"/>
      <w:pPr>
        <w:ind w:left="2880" w:hanging="360"/>
      </w:pPr>
    </w:lvl>
    <w:lvl w:ilvl="4" w:tplc="F80A40FC" w:tentative="1">
      <w:start w:val="1"/>
      <w:numFmt w:val="lowerLetter"/>
      <w:lvlText w:val="%5."/>
      <w:lvlJc w:val="left"/>
      <w:pPr>
        <w:ind w:left="3600" w:hanging="360"/>
      </w:pPr>
    </w:lvl>
    <w:lvl w:ilvl="5" w:tplc="6AD4D354" w:tentative="1">
      <w:start w:val="1"/>
      <w:numFmt w:val="lowerRoman"/>
      <w:lvlText w:val="%6."/>
      <w:lvlJc w:val="right"/>
      <w:pPr>
        <w:ind w:left="4320" w:hanging="180"/>
      </w:pPr>
    </w:lvl>
    <w:lvl w:ilvl="6" w:tplc="E9365166" w:tentative="1">
      <w:start w:val="1"/>
      <w:numFmt w:val="decimal"/>
      <w:lvlText w:val="%7."/>
      <w:lvlJc w:val="left"/>
      <w:pPr>
        <w:ind w:left="5040" w:hanging="360"/>
      </w:pPr>
    </w:lvl>
    <w:lvl w:ilvl="7" w:tplc="16761896" w:tentative="1">
      <w:start w:val="1"/>
      <w:numFmt w:val="lowerLetter"/>
      <w:lvlText w:val="%8."/>
      <w:lvlJc w:val="left"/>
      <w:pPr>
        <w:ind w:left="5760" w:hanging="360"/>
      </w:pPr>
    </w:lvl>
    <w:lvl w:ilvl="8" w:tplc="99D87FCC" w:tentative="1">
      <w:start w:val="1"/>
      <w:numFmt w:val="lowerRoman"/>
      <w:lvlText w:val="%9."/>
      <w:lvlJc w:val="right"/>
      <w:pPr>
        <w:ind w:left="6480" w:hanging="180"/>
      </w:pPr>
    </w:lvl>
  </w:abstractNum>
  <w:abstractNum w:abstractNumId="6">
    <w:nsid w:val="204A605E"/>
    <w:multiLevelType w:val="hybridMultilevel"/>
    <w:tmpl w:val="5FFA76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985F35"/>
    <w:multiLevelType w:val="hybridMultilevel"/>
    <w:tmpl w:val="8E4EB2CA"/>
    <w:lvl w:ilvl="0" w:tplc="C6F0608C">
      <w:start w:val="4"/>
      <w:numFmt w:val="bullet"/>
      <w:lvlText w:val="-"/>
      <w:lvlJc w:val="left"/>
      <w:pPr>
        <w:ind w:left="720" w:hanging="360"/>
      </w:pPr>
      <w:rPr>
        <w:rFonts w:ascii="Calibri" w:eastAsiaTheme="minorHAnsi"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7971367"/>
    <w:multiLevelType w:val="hybridMultilevel"/>
    <w:tmpl w:val="1D5E0DB2"/>
    <w:lvl w:ilvl="0" w:tplc="1C7E5170">
      <w:start w:val="1"/>
      <w:numFmt w:val="bullet"/>
      <w:lvlText w:val="·"/>
      <w:lvlJc w:val="left"/>
      <w:pPr>
        <w:ind w:left="720" w:hanging="360"/>
      </w:pPr>
      <w:rPr>
        <w:rFonts w:ascii="Symbol" w:hAnsi="Symbol" w:hint="default"/>
      </w:rPr>
    </w:lvl>
    <w:lvl w:ilvl="1" w:tplc="CE66B092">
      <w:start w:val="1"/>
      <w:numFmt w:val="bullet"/>
      <w:lvlText w:val="o"/>
      <w:lvlJc w:val="left"/>
      <w:pPr>
        <w:ind w:left="1440" w:hanging="360"/>
      </w:pPr>
      <w:rPr>
        <w:rFonts w:ascii="Courier New" w:hAnsi="Courier New" w:hint="default"/>
      </w:rPr>
    </w:lvl>
    <w:lvl w:ilvl="2" w:tplc="6A5E3876">
      <w:start w:val="1"/>
      <w:numFmt w:val="bullet"/>
      <w:lvlText w:val=""/>
      <w:lvlJc w:val="left"/>
      <w:pPr>
        <w:ind w:left="2160" w:hanging="360"/>
      </w:pPr>
      <w:rPr>
        <w:rFonts w:ascii="Wingdings" w:hAnsi="Wingdings" w:hint="default"/>
      </w:rPr>
    </w:lvl>
    <w:lvl w:ilvl="3" w:tplc="585C2E66">
      <w:start w:val="1"/>
      <w:numFmt w:val="bullet"/>
      <w:lvlText w:val=""/>
      <w:lvlJc w:val="left"/>
      <w:pPr>
        <w:ind w:left="2880" w:hanging="360"/>
      </w:pPr>
      <w:rPr>
        <w:rFonts w:ascii="Symbol" w:hAnsi="Symbol" w:hint="default"/>
      </w:rPr>
    </w:lvl>
    <w:lvl w:ilvl="4" w:tplc="71AA1BA6">
      <w:start w:val="1"/>
      <w:numFmt w:val="bullet"/>
      <w:lvlText w:val="o"/>
      <w:lvlJc w:val="left"/>
      <w:pPr>
        <w:ind w:left="3600" w:hanging="360"/>
      </w:pPr>
      <w:rPr>
        <w:rFonts w:ascii="Courier New" w:hAnsi="Courier New" w:hint="default"/>
      </w:rPr>
    </w:lvl>
    <w:lvl w:ilvl="5" w:tplc="F0AA2B4C">
      <w:start w:val="1"/>
      <w:numFmt w:val="bullet"/>
      <w:lvlText w:val=""/>
      <w:lvlJc w:val="left"/>
      <w:pPr>
        <w:ind w:left="4320" w:hanging="360"/>
      </w:pPr>
      <w:rPr>
        <w:rFonts w:ascii="Wingdings" w:hAnsi="Wingdings" w:hint="default"/>
      </w:rPr>
    </w:lvl>
    <w:lvl w:ilvl="6" w:tplc="85EE5AFC">
      <w:start w:val="1"/>
      <w:numFmt w:val="bullet"/>
      <w:lvlText w:val=""/>
      <w:lvlJc w:val="left"/>
      <w:pPr>
        <w:ind w:left="5040" w:hanging="360"/>
      </w:pPr>
      <w:rPr>
        <w:rFonts w:ascii="Symbol" w:hAnsi="Symbol" w:hint="default"/>
      </w:rPr>
    </w:lvl>
    <w:lvl w:ilvl="7" w:tplc="F40290EA">
      <w:start w:val="1"/>
      <w:numFmt w:val="bullet"/>
      <w:lvlText w:val="o"/>
      <w:lvlJc w:val="left"/>
      <w:pPr>
        <w:ind w:left="5760" w:hanging="360"/>
      </w:pPr>
      <w:rPr>
        <w:rFonts w:ascii="Courier New" w:hAnsi="Courier New" w:hint="default"/>
      </w:rPr>
    </w:lvl>
    <w:lvl w:ilvl="8" w:tplc="D512ADA4">
      <w:start w:val="1"/>
      <w:numFmt w:val="bullet"/>
      <w:lvlText w:val=""/>
      <w:lvlJc w:val="left"/>
      <w:pPr>
        <w:ind w:left="6480" w:hanging="360"/>
      </w:pPr>
      <w:rPr>
        <w:rFonts w:ascii="Wingdings" w:hAnsi="Wingdings" w:hint="default"/>
      </w:rPr>
    </w:lvl>
  </w:abstractNum>
  <w:abstractNum w:abstractNumId="9">
    <w:nsid w:val="291713C8"/>
    <w:multiLevelType w:val="hybridMultilevel"/>
    <w:tmpl w:val="7108C7C8"/>
    <w:lvl w:ilvl="0" w:tplc="04190011">
      <w:start w:val="1"/>
      <w:numFmt w:val="decimal"/>
      <w:lvlText w:val="%1)"/>
      <w:lvlJc w:val="left"/>
      <w:pPr>
        <w:ind w:left="36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nsid w:val="2ABE7BDD"/>
    <w:multiLevelType w:val="hybridMultilevel"/>
    <w:tmpl w:val="F65AA484"/>
    <w:lvl w:ilvl="0" w:tplc="88080FBC">
      <w:start w:val="1"/>
      <w:numFmt w:val="decimal"/>
      <w:lvlText w:val="%1."/>
      <w:lvlJc w:val="left"/>
      <w:pPr>
        <w:ind w:left="720" w:hanging="360"/>
      </w:pPr>
      <w:rPr>
        <w:rFonts w:cs="Times New Roman"/>
      </w:rPr>
    </w:lvl>
    <w:lvl w:ilvl="1" w:tplc="1C1A5B2E">
      <w:start w:val="1"/>
      <w:numFmt w:val="lowerLetter"/>
      <w:lvlText w:val="%2."/>
      <w:lvlJc w:val="left"/>
      <w:pPr>
        <w:ind w:left="1440" w:hanging="360"/>
      </w:pPr>
      <w:rPr>
        <w:rFonts w:cs="Times New Roman"/>
      </w:rPr>
    </w:lvl>
    <w:lvl w:ilvl="2" w:tplc="664E33CA">
      <w:start w:val="1"/>
      <w:numFmt w:val="lowerRoman"/>
      <w:lvlText w:val="%3."/>
      <w:lvlJc w:val="right"/>
      <w:pPr>
        <w:ind w:left="2160" w:hanging="180"/>
      </w:pPr>
      <w:rPr>
        <w:rFonts w:cs="Times New Roman"/>
      </w:rPr>
    </w:lvl>
    <w:lvl w:ilvl="3" w:tplc="238C1016">
      <w:start w:val="1"/>
      <w:numFmt w:val="decimal"/>
      <w:lvlText w:val="%4."/>
      <w:lvlJc w:val="left"/>
      <w:pPr>
        <w:ind w:left="2880" w:hanging="360"/>
      </w:pPr>
      <w:rPr>
        <w:rFonts w:cs="Times New Roman"/>
      </w:rPr>
    </w:lvl>
    <w:lvl w:ilvl="4" w:tplc="85B87908">
      <w:start w:val="1"/>
      <w:numFmt w:val="lowerLetter"/>
      <w:lvlText w:val="%5."/>
      <w:lvlJc w:val="left"/>
      <w:pPr>
        <w:ind w:left="3600" w:hanging="360"/>
      </w:pPr>
      <w:rPr>
        <w:rFonts w:cs="Times New Roman"/>
      </w:rPr>
    </w:lvl>
    <w:lvl w:ilvl="5" w:tplc="BBBA8472">
      <w:start w:val="1"/>
      <w:numFmt w:val="lowerRoman"/>
      <w:lvlText w:val="%6."/>
      <w:lvlJc w:val="right"/>
      <w:pPr>
        <w:ind w:left="4320" w:hanging="180"/>
      </w:pPr>
      <w:rPr>
        <w:rFonts w:cs="Times New Roman"/>
      </w:rPr>
    </w:lvl>
    <w:lvl w:ilvl="6" w:tplc="6B867426">
      <w:start w:val="1"/>
      <w:numFmt w:val="decimal"/>
      <w:lvlText w:val="%7."/>
      <w:lvlJc w:val="left"/>
      <w:pPr>
        <w:ind w:left="5040" w:hanging="360"/>
      </w:pPr>
      <w:rPr>
        <w:rFonts w:cs="Times New Roman"/>
      </w:rPr>
    </w:lvl>
    <w:lvl w:ilvl="7" w:tplc="5B2C1CC8">
      <w:start w:val="1"/>
      <w:numFmt w:val="lowerLetter"/>
      <w:lvlText w:val="%8."/>
      <w:lvlJc w:val="left"/>
      <w:pPr>
        <w:ind w:left="5760" w:hanging="360"/>
      </w:pPr>
      <w:rPr>
        <w:rFonts w:cs="Times New Roman"/>
      </w:rPr>
    </w:lvl>
    <w:lvl w:ilvl="8" w:tplc="89481400">
      <w:start w:val="1"/>
      <w:numFmt w:val="lowerRoman"/>
      <w:lvlText w:val="%9."/>
      <w:lvlJc w:val="right"/>
      <w:pPr>
        <w:ind w:left="6480" w:hanging="180"/>
      </w:pPr>
      <w:rPr>
        <w:rFonts w:cs="Times New Roman"/>
      </w:rPr>
    </w:lvl>
  </w:abstractNum>
  <w:abstractNum w:abstractNumId="11">
    <w:nsid w:val="2B145840"/>
    <w:multiLevelType w:val="hybridMultilevel"/>
    <w:tmpl w:val="38789D5A"/>
    <w:lvl w:ilvl="0" w:tplc="04190011">
      <w:start w:val="1"/>
      <w:numFmt w:val="decimal"/>
      <w:lvlText w:val="%1)"/>
      <w:lvlJc w:val="left"/>
      <w:pPr>
        <w:ind w:left="502" w:hanging="360"/>
      </w:pPr>
    </w:lvl>
    <w:lvl w:ilvl="1" w:tplc="04190019">
      <w:start w:val="1"/>
      <w:numFmt w:val="lowerLetter"/>
      <w:lvlText w:val="%2."/>
      <w:lvlJc w:val="left"/>
      <w:pPr>
        <w:ind w:left="1222" w:hanging="360"/>
      </w:pPr>
    </w:lvl>
    <w:lvl w:ilvl="2" w:tplc="0419001B">
      <w:start w:val="1"/>
      <w:numFmt w:val="lowerRoman"/>
      <w:lvlText w:val="%3."/>
      <w:lvlJc w:val="right"/>
      <w:pPr>
        <w:ind w:left="1942" w:hanging="180"/>
      </w:pPr>
    </w:lvl>
    <w:lvl w:ilvl="3" w:tplc="0419000F">
      <w:start w:val="1"/>
      <w:numFmt w:val="decimal"/>
      <w:lvlText w:val="%4."/>
      <w:lvlJc w:val="left"/>
      <w:pPr>
        <w:ind w:left="2662" w:hanging="360"/>
      </w:pPr>
    </w:lvl>
    <w:lvl w:ilvl="4" w:tplc="04190019">
      <w:start w:val="1"/>
      <w:numFmt w:val="lowerLetter"/>
      <w:lvlText w:val="%5."/>
      <w:lvlJc w:val="left"/>
      <w:pPr>
        <w:ind w:left="3382" w:hanging="360"/>
      </w:pPr>
    </w:lvl>
    <w:lvl w:ilvl="5" w:tplc="0419001B">
      <w:start w:val="1"/>
      <w:numFmt w:val="lowerRoman"/>
      <w:lvlText w:val="%6."/>
      <w:lvlJc w:val="right"/>
      <w:pPr>
        <w:ind w:left="4102" w:hanging="180"/>
      </w:pPr>
    </w:lvl>
    <w:lvl w:ilvl="6" w:tplc="0419000F">
      <w:start w:val="1"/>
      <w:numFmt w:val="decimal"/>
      <w:lvlText w:val="%7."/>
      <w:lvlJc w:val="left"/>
      <w:pPr>
        <w:ind w:left="4822" w:hanging="360"/>
      </w:pPr>
    </w:lvl>
    <w:lvl w:ilvl="7" w:tplc="04190019">
      <w:start w:val="1"/>
      <w:numFmt w:val="lowerLetter"/>
      <w:lvlText w:val="%8."/>
      <w:lvlJc w:val="left"/>
      <w:pPr>
        <w:ind w:left="5542" w:hanging="360"/>
      </w:pPr>
    </w:lvl>
    <w:lvl w:ilvl="8" w:tplc="0419001B">
      <w:start w:val="1"/>
      <w:numFmt w:val="lowerRoman"/>
      <w:lvlText w:val="%9."/>
      <w:lvlJc w:val="right"/>
      <w:pPr>
        <w:ind w:left="6262" w:hanging="180"/>
      </w:pPr>
    </w:lvl>
  </w:abstractNum>
  <w:abstractNum w:abstractNumId="12">
    <w:nsid w:val="2F7C6ABA"/>
    <w:multiLevelType w:val="hybridMultilevel"/>
    <w:tmpl w:val="60B8FA7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3">
    <w:nsid w:val="32D56181"/>
    <w:multiLevelType w:val="hybridMultilevel"/>
    <w:tmpl w:val="8AA6A64E"/>
    <w:lvl w:ilvl="0" w:tplc="7AC8D10A">
      <w:start w:val="1"/>
      <w:numFmt w:val="decimal"/>
      <w:lvlText w:val="%1."/>
      <w:lvlJc w:val="left"/>
      <w:pPr>
        <w:ind w:left="1440" w:hanging="360"/>
      </w:pPr>
      <w:rPr>
        <w:b w:val="0"/>
        <w:bCs w:val="0"/>
      </w:rPr>
    </w:lvl>
    <w:lvl w:ilvl="1" w:tplc="E312EC9C" w:tentative="1">
      <w:start w:val="1"/>
      <w:numFmt w:val="lowerLetter"/>
      <w:lvlText w:val="%2."/>
      <w:lvlJc w:val="left"/>
      <w:pPr>
        <w:ind w:left="2160" w:hanging="360"/>
      </w:pPr>
    </w:lvl>
    <w:lvl w:ilvl="2" w:tplc="C57A5640" w:tentative="1">
      <w:start w:val="1"/>
      <w:numFmt w:val="lowerRoman"/>
      <w:lvlText w:val="%3."/>
      <w:lvlJc w:val="right"/>
      <w:pPr>
        <w:ind w:left="2880" w:hanging="180"/>
      </w:pPr>
    </w:lvl>
    <w:lvl w:ilvl="3" w:tplc="67EAD154" w:tentative="1">
      <w:start w:val="1"/>
      <w:numFmt w:val="decimal"/>
      <w:lvlText w:val="%4."/>
      <w:lvlJc w:val="left"/>
      <w:pPr>
        <w:ind w:left="3600" w:hanging="360"/>
      </w:pPr>
    </w:lvl>
    <w:lvl w:ilvl="4" w:tplc="3B7EDC54" w:tentative="1">
      <w:start w:val="1"/>
      <w:numFmt w:val="lowerLetter"/>
      <w:lvlText w:val="%5."/>
      <w:lvlJc w:val="left"/>
      <w:pPr>
        <w:ind w:left="4320" w:hanging="360"/>
      </w:pPr>
    </w:lvl>
    <w:lvl w:ilvl="5" w:tplc="FB4E82D2" w:tentative="1">
      <w:start w:val="1"/>
      <w:numFmt w:val="lowerRoman"/>
      <w:lvlText w:val="%6."/>
      <w:lvlJc w:val="right"/>
      <w:pPr>
        <w:ind w:left="5040" w:hanging="180"/>
      </w:pPr>
    </w:lvl>
    <w:lvl w:ilvl="6" w:tplc="2FD428A2" w:tentative="1">
      <w:start w:val="1"/>
      <w:numFmt w:val="decimal"/>
      <w:lvlText w:val="%7."/>
      <w:lvlJc w:val="left"/>
      <w:pPr>
        <w:ind w:left="5760" w:hanging="360"/>
      </w:pPr>
    </w:lvl>
    <w:lvl w:ilvl="7" w:tplc="52D40E9A" w:tentative="1">
      <w:start w:val="1"/>
      <w:numFmt w:val="lowerLetter"/>
      <w:lvlText w:val="%8."/>
      <w:lvlJc w:val="left"/>
      <w:pPr>
        <w:ind w:left="6480" w:hanging="360"/>
      </w:pPr>
    </w:lvl>
    <w:lvl w:ilvl="8" w:tplc="858496A0" w:tentative="1">
      <w:start w:val="1"/>
      <w:numFmt w:val="lowerRoman"/>
      <w:lvlText w:val="%9."/>
      <w:lvlJc w:val="right"/>
      <w:pPr>
        <w:ind w:left="7200" w:hanging="180"/>
      </w:pPr>
    </w:lvl>
  </w:abstractNum>
  <w:abstractNum w:abstractNumId="14">
    <w:nsid w:val="34C7E7CE"/>
    <w:multiLevelType w:val="hybridMultilevel"/>
    <w:tmpl w:val="89E3C5A9"/>
    <w:lvl w:ilvl="0" w:tplc="0E4CBC3A">
      <w:start w:val="1"/>
      <w:numFmt w:val="bullet"/>
      <w:lvlText w:val="•"/>
      <w:lvlJc w:val="left"/>
    </w:lvl>
    <w:lvl w:ilvl="1" w:tplc="9A0AE198">
      <w:numFmt w:val="decimal"/>
      <w:lvlText w:val=""/>
      <w:lvlJc w:val="left"/>
    </w:lvl>
    <w:lvl w:ilvl="2" w:tplc="1AAA6C98">
      <w:numFmt w:val="decimal"/>
      <w:lvlText w:val=""/>
      <w:lvlJc w:val="left"/>
    </w:lvl>
    <w:lvl w:ilvl="3" w:tplc="792C2738">
      <w:numFmt w:val="decimal"/>
      <w:lvlText w:val=""/>
      <w:lvlJc w:val="left"/>
    </w:lvl>
    <w:lvl w:ilvl="4" w:tplc="E61686BC">
      <w:numFmt w:val="decimal"/>
      <w:lvlText w:val=""/>
      <w:lvlJc w:val="left"/>
    </w:lvl>
    <w:lvl w:ilvl="5" w:tplc="6596C018">
      <w:numFmt w:val="decimal"/>
      <w:lvlText w:val=""/>
      <w:lvlJc w:val="left"/>
    </w:lvl>
    <w:lvl w:ilvl="6" w:tplc="ED7C54D6">
      <w:numFmt w:val="decimal"/>
      <w:lvlText w:val=""/>
      <w:lvlJc w:val="left"/>
    </w:lvl>
    <w:lvl w:ilvl="7" w:tplc="1428A704">
      <w:numFmt w:val="decimal"/>
      <w:lvlText w:val=""/>
      <w:lvlJc w:val="left"/>
    </w:lvl>
    <w:lvl w:ilvl="8" w:tplc="DAF6ABE0">
      <w:numFmt w:val="decimal"/>
      <w:lvlText w:val=""/>
      <w:lvlJc w:val="left"/>
    </w:lvl>
  </w:abstractNum>
  <w:abstractNum w:abstractNumId="15">
    <w:nsid w:val="35053A87"/>
    <w:multiLevelType w:val="hybridMultilevel"/>
    <w:tmpl w:val="1CD80338"/>
    <w:lvl w:ilvl="0" w:tplc="303E0134">
      <w:start w:val="1"/>
      <w:numFmt w:val="decimal"/>
      <w:lvlText w:val="%1."/>
      <w:lvlJc w:val="left"/>
      <w:pPr>
        <w:ind w:left="720" w:hanging="360"/>
      </w:pPr>
      <w:rPr>
        <w:rFonts w:cs="Times New Roman"/>
      </w:rPr>
    </w:lvl>
    <w:lvl w:ilvl="1" w:tplc="821624B8">
      <w:start w:val="1"/>
      <w:numFmt w:val="lowerLetter"/>
      <w:lvlText w:val="%2."/>
      <w:lvlJc w:val="left"/>
      <w:pPr>
        <w:ind w:left="1440" w:hanging="360"/>
      </w:pPr>
      <w:rPr>
        <w:rFonts w:cs="Times New Roman"/>
      </w:rPr>
    </w:lvl>
    <w:lvl w:ilvl="2" w:tplc="FC76D442">
      <w:start w:val="1"/>
      <w:numFmt w:val="lowerRoman"/>
      <w:lvlText w:val="%3."/>
      <w:lvlJc w:val="right"/>
      <w:pPr>
        <w:ind w:left="2160" w:hanging="180"/>
      </w:pPr>
      <w:rPr>
        <w:rFonts w:cs="Times New Roman"/>
      </w:rPr>
    </w:lvl>
    <w:lvl w:ilvl="3" w:tplc="97FC306C">
      <w:start w:val="1"/>
      <w:numFmt w:val="decimal"/>
      <w:lvlText w:val="%4."/>
      <w:lvlJc w:val="left"/>
      <w:pPr>
        <w:ind w:left="2880" w:hanging="360"/>
      </w:pPr>
      <w:rPr>
        <w:rFonts w:cs="Times New Roman"/>
      </w:rPr>
    </w:lvl>
    <w:lvl w:ilvl="4" w:tplc="04B4C294">
      <w:start w:val="1"/>
      <w:numFmt w:val="lowerLetter"/>
      <w:lvlText w:val="%5."/>
      <w:lvlJc w:val="left"/>
      <w:pPr>
        <w:ind w:left="3600" w:hanging="360"/>
      </w:pPr>
      <w:rPr>
        <w:rFonts w:cs="Times New Roman"/>
      </w:rPr>
    </w:lvl>
    <w:lvl w:ilvl="5" w:tplc="4D66D78C">
      <w:start w:val="1"/>
      <w:numFmt w:val="lowerRoman"/>
      <w:lvlText w:val="%6."/>
      <w:lvlJc w:val="right"/>
      <w:pPr>
        <w:ind w:left="4320" w:hanging="180"/>
      </w:pPr>
      <w:rPr>
        <w:rFonts w:cs="Times New Roman"/>
      </w:rPr>
    </w:lvl>
    <w:lvl w:ilvl="6" w:tplc="ABAC7FD8">
      <w:start w:val="1"/>
      <w:numFmt w:val="decimal"/>
      <w:lvlText w:val="%7."/>
      <w:lvlJc w:val="left"/>
      <w:pPr>
        <w:ind w:left="5040" w:hanging="360"/>
      </w:pPr>
      <w:rPr>
        <w:rFonts w:cs="Times New Roman"/>
      </w:rPr>
    </w:lvl>
    <w:lvl w:ilvl="7" w:tplc="0930B296">
      <w:start w:val="1"/>
      <w:numFmt w:val="lowerLetter"/>
      <w:lvlText w:val="%8."/>
      <w:lvlJc w:val="left"/>
      <w:pPr>
        <w:ind w:left="5760" w:hanging="360"/>
      </w:pPr>
      <w:rPr>
        <w:rFonts w:cs="Times New Roman"/>
      </w:rPr>
    </w:lvl>
    <w:lvl w:ilvl="8" w:tplc="D7882FB2">
      <w:start w:val="1"/>
      <w:numFmt w:val="lowerRoman"/>
      <w:lvlText w:val="%9."/>
      <w:lvlJc w:val="right"/>
      <w:pPr>
        <w:ind w:left="6480" w:hanging="180"/>
      </w:pPr>
      <w:rPr>
        <w:rFonts w:cs="Times New Roman"/>
      </w:rPr>
    </w:lvl>
  </w:abstractNum>
  <w:abstractNum w:abstractNumId="16">
    <w:nsid w:val="381360EC"/>
    <w:multiLevelType w:val="hybridMultilevel"/>
    <w:tmpl w:val="28DCCC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8752A8C"/>
    <w:multiLevelType w:val="hybridMultilevel"/>
    <w:tmpl w:val="CB4E2D4A"/>
    <w:lvl w:ilvl="0" w:tplc="4B3CCB08">
      <w:start w:val="1"/>
      <w:numFmt w:val="bullet"/>
      <w:lvlText w:val=""/>
      <w:lvlJc w:val="left"/>
      <w:pPr>
        <w:ind w:left="720" w:hanging="360"/>
      </w:pPr>
      <w:rPr>
        <w:rFonts w:ascii="Symbol" w:hAnsi="Symbol" w:hint="default"/>
      </w:rPr>
    </w:lvl>
    <w:lvl w:ilvl="1" w:tplc="A2482996" w:tentative="1">
      <w:start w:val="1"/>
      <w:numFmt w:val="bullet"/>
      <w:lvlText w:val="o"/>
      <w:lvlJc w:val="left"/>
      <w:pPr>
        <w:ind w:left="1440" w:hanging="360"/>
      </w:pPr>
      <w:rPr>
        <w:rFonts w:ascii="Courier New" w:hAnsi="Courier New" w:cs="Courier New" w:hint="default"/>
      </w:rPr>
    </w:lvl>
    <w:lvl w:ilvl="2" w:tplc="BDEA2F5A" w:tentative="1">
      <w:start w:val="1"/>
      <w:numFmt w:val="bullet"/>
      <w:lvlText w:val=""/>
      <w:lvlJc w:val="left"/>
      <w:pPr>
        <w:ind w:left="2160" w:hanging="360"/>
      </w:pPr>
      <w:rPr>
        <w:rFonts w:ascii="Wingdings" w:hAnsi="Wingdings" w:hint="default"/>
      </w:rPr>
    </w:lvl>
    <w:lvl w:ilvl="3" w:tplc="DEFAD858" w:tentative="1">
      <w:start w:val="1"/>
      <w:numFmt w:val="bullet"/>
      <w:lvlText w:val=""/>
      <w:lvlJc w:val="left"/>
      <w:pPr>
        <w:ind w:left="2880" w:hanging="360"/>
      </w:pPr>
      <w:rPr>
        <w:rFonts w:ascii="Symbol" w:hAnsi="Symbol" w:hint="default"/>
      </w:rPr>
    </w:lvl>
    <w:lvl w:ilvl="4" w:tplc="4F7E0F06" w:tentative="1">
      <w:start w:val="1"/>
      <w:numFmt w:val="bullet"/>
      <w:lvlText w:val="o"/>
      <w:lvlJc w:val="left"/>
      <w:pPr>
        <w:ind w:left="3600" w:hanging="360"/>
      </w:pPr>
      <w:rPr>
        <w:rFonts w:ascii="Courier New" w:hAnsi="Courier New" w:cs="Courier New" w:hint="default"/>
      </w:rPr>
    </w:lvl>
    <w:lvl w:ilvl="5" w:tplc="BBC857A6" w:tentative="1">
      <w:start w:val="1"/>
      <w:numFmt w:val="bullet"/>
      <w:lvlText w:val=""/>
      <w:lvlJc w:val="left"/>
      <w:pPr>
        <w:ind w:left="4320" w:hanging="360"/>
      </w:pPr>
      <w:rPr>
        <w:rFonts w:ascii="Wingdings" w:hAnsi="Wingdings" w:hint="default"/>
      </w:rPr>
    </w:lvl>
    <w:lvl w:ilvl="6" w:tplc="E482FF24" w:tentative="1">
      <w:start w:val="1"/>
      <w:numFmt w:val="bullet"/>
      <w:lvlText w:val=""/>
      <w:lvlJc w:val="left"/>
      <w:pPr>
        <w:ind w:left="5040" w:hanging="360"/>
      </w:pPr>
      <w:rPr>
        <w:rFonts w:ascii="Symbol" w:hAnsi="Symbol" w:hint="default"/>
      </w:rPr>
    </w:lvl>
    <w:lvl w:ilvl="7" w:tplc="B2304DB8" w:tentative="1">
      <w:start w:val="1"/>
      <w:numFmt w:val="bullet"/>
      <w:lvlText w:val="o"/>
      <w:lvlJc w:val="left"/>
      <w:pPr>
        <w:ind w:left="5760" w:hanging="360"/>
      </w:pPr>
      <w:rPr>
        <w:rFonts w:ascii="Courier New" w:hAnsi="Courier New" w:cs="Courier New" w:hint="default"/>
      </w:rPr>
    </w:lvl>
    <w:lvl w:ilvl="8" w:tplc="0B34096C" w:tentative="1">
      <w:start w:val="1"/>
      <w:numFmt w:val="bullet"/>
      <w:lvlText w:val=""/>
      <w:lvlJc w:val="left"/>
      <w:pPr>
        <w:ind w:left="6480" w:hanging="360"/>
      </w:pPr>
      <w:rPr>
        <w:rFonts w:ascii="Wingdings" w:hAnsi="Wingdings" w:hint="default"/>
      </w:rPr>
    </w:lvl>
  </w:abstractNum>
  <w:abstractNum w:abstractNumId="18">
    <w:nsid w:val="39343227"/>
    <w:multiLevelType w:val="hybridMultilevel"/>
    <w:tmpl w:val="615C6C52"/>
    <w:lvl w:ilvl="0" w:tplc="A664CEF6">
      <w:start w:val="1"/>
      <w:numFmt w:val="bullet"/>
      <w:lvlText w:val="-"/>
      <w:lvlJc w:val="left"/>
      <w:pPr>
        <w:ind w:left="1429" w:hanging="360"/>
      </w:pPr>
      <w:rPr>
        <w:rFonts w:ascii="&quot;Times New Roman&quot;,serif" w:hAnsi="&quot;Times New Roman&quot;,serif"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39DD0238"/>
    <w:multiLevelType w:val="hybridMultilevel"/>
    <w:tmpl w:val="A274D02C"/>
    <w:lvl w:ilvl="0" w:tplc="74BE1C80">
      <w:start w:val="1"/>
      <w:numFmt w:val="bullet"/>
      <w:lvlText w:val=""/>
      <w:lvlJc w:val="left"/>
      <w:pPr>
        <w:ind w:left="360" w:hanging="360"/>
      </w:pPr>
      <w:rPr>
        <w:rFonts w:ascii="Symbol" w:hAnsi="Symbol" w:hint="default"/>
      </w:rPr>
    </w:lvl>
    <w:lvl w:ilvl="1" w:tplc="DE249CE4" w:tentative="1">
      <w:start w:val="1"/>
      <w:numFmt w:val="bullet"/>
      <w:lvlText w:val="o"/>
      <w:lvlJc w:val="left"/>
      <w:pPr>
        <w:ind w:left="1080" w:hanging="360"/>
      </w:pPr>
      <w:rPr>
        <w:rFonts w:ascii="Courier New" w:hAnsi="Courier New" w:cs="Courier New" w:hint="default"/>
      </w:rPr>
    </w:lvl>
    <w:lvl w:ilvl="2" w:tplc="5D307B40" w:tentative="1">
      <w:start w:val="1"/>
      <w:numFmt w:val="bullet"/>
      <w:lvlText w:val=""/>
      <w:lvlJc w:val="left"/>
      <w:pPr>
        <w:ind w:left="1800" w:hanging="360"/>
      </w:pPr>
      <w:rPr>
        <w:rFonts w:ascii="Wingdings" w:hAnsi="Wingdings" w:hint="default"/>
      </w:rPr>
    </w:lvl>
    <w:lvl w:ilvl="3" w:tplc="DEB6AEC0" w:tentative="1">
      <w:start w:val="1"/>
      <w:numFmt w:val="bullet"/>
      <w:lvlText w:val=""/>
      <w:lvlJc w:val="left"/>
      <w:pPr>
        <w:ind w:left="2520" w:hanging="360"/>
      </w:pPr>
      <w:rPr>
        <w:rFonts w:ascii="Symbol" w:hAnsi="Symbol" w:hint="default"/>
      </w:rPr>
    </w:lvl>
    <w:lvl w:ilvl="4" w:tplc="9ED25446" w:tentative="1">
      <w:start w:val="1"/>
      <w:numFmt w:val="bullet"/>
      <w:lvlText w:val="o"/>
      <w:lvlJc w:val="left"/>
      <w:pPr>
        <w:ind w:left="3240" w:hanging="360"/>
      </w:pPr>
      <w:rPr>
        <w:rFonts w:ascii="Courier New" w:hAnsi="Courier New" w:cs="Courier New" w:hint="default"/>
      </w:rPr>
    </w:lvl>
    <w:lvl w:ilvl="5" w:tplc="83B66490" w:tentative="1">
      <w:start w:val="1"/>
      <w:numFmt w:val="bullet"/>
      <w:lvlText w:val=""/>
      <w:lvlJc w:val="left"/>
      <w:pPr>
        <w:ind w:left="3960" w:hanging="360"/>
      </w:pPr>
      <w:rPr>
        <w:rFonts w:ascii="Wingdings" w:hAnsi="Wingdings" w:hint="default"/>
      </w:rPr>
    </w:lvl>
    <w:lvl w:ilvl="6" w:tplc="862EF618" w:tentative="1">
      <w:start w:val="1"/>
      <w:numFmt w:val="bullet"/>
      <w:lvlText w:val=""/>
      <w:lvlJc w:val="left"/>
      <w:pPr>
        <w:ind w:left="4680" w:hanging="360"/>
      </w:pPr>
      <w:rPr>
        <w:rFonts w:ascii="Symbol" w:hAnsi="Symbol" w:hint="default"/>
      </w:rPr>
    </w:lvl>
    <w:lvl w:ilvl="7" w:tplc="9A16E054" w:tentative="1">
      <w:start w:val="1"/>
      <w:numFmt w:val="bullet"/>
      <w:lvlText w:val="o"/>
      <w:lvlJc w:val="left"/>
      <w:pPr>
        <w:ind w:left="5400" w:hanging="360"/>
      </w:pPr>
      <w:rPr>
        <w:rFonts w:ascii="Courier New" w:hAnsi="Courier New" w:cs="Courier New" w:hint="default"/>
      </w:rPr>
    </w:lvl>
    <w:lvl w:ilvl="8" w:tplc="ABCA1262" w:tentative="1">
      <w:start w:val="1"/>
      <w:numFmt w:val="bullet"/>
      <w:lvlText w:val=""/>
      <w:lvlJc w:val="left"/>
      <w:pPr>
        <w:ind w:left="6120" w:hanging="360"/>
      </w:pPr>
      <w:rPr>
        <w:rFonts w:ascii="Wingdings" w:hAnsi="Wingdings" w:hint="default"/>
      </w:rPr>
    </w:lvl>
  </w:abstractNum>
  <w:abstractNum w:abstractNumId="20">
    <w:nsid w:val="3B3A6909"/>
    <w:multiLevelType w:val="hybridMultilevel"/>
    <w:tmpl w:val="9558BF90"/>
    <w:lvl w:ilvl="0" w:tplc="A3C403FC">
      <w:start w:val="1"/>
      <w:numFmt w:val="bullet"/>
      <w:lvlText w:val=""/>
      <w:lvlJc w:val="left"/>
      <w:pPr>
        <w:ind w:left="720" w:hanging="360"/>
      </w:pPr>
      <w:rPr>
        <w:rFonts w:ascii="Symbol" w:hAnsi="Symbol" w:hint="default"/>
      </w:rPr>
    </w:lvl>
    <w:lvl w:ilvl="1" w:tplc="3CE8F262" w:tentative="1">
      <w:start w:val="1"/>
      <w:numFmt w:val="bullet"/>
      <w:lvlText w:val="o"/>
      <w:lvlJc w:val="left"/>
      <w:pPr>
        <w:ind w:left="1440" w:hanging="360"/>
      </w:pPr>
      <w:rPr>
        <w:rFonts w:ascii="Courier New" w:hAnsi="Courier New" w:cs="Courier New" w:hint="default"/>
      </w:rPr>
    </w:lvl>
    <w:lvl w:ilvl="2" w:tplc="24D2042A" w:tentative="1">
      <w:start w:val="1"/>
      <w:numFmt w:val="bullet"/>
      <w:lvlText w:val=""/>
      <w:lvlJc w:val="left"/>
      <w:pPr>
        <w:ind w:left="2160" w:hanging="360"/>
      </w:pPr>
      <w:rPr>
        <w:rFonts w:ascii="Wingdings" w:hAnsi="Wingdings" w:hint="default"/>
      </w:rPr>
    </w:lvl>
    <w:lvl w:ilvl="3" w:tplc="F86874D8" w:tentative="1">
      <w:start w:val="1"/>
      <w:numFmt w:val="bullet"/>
      <w:lvlText w:val=""/>
      <w:lvlJc w:val="left"/>
      <w:pPr>
        <w:ind w:left="2880" w:hanging="360"/>
      </w:pPr>
      <w:rPr>
        <w:rFonts w:ascii="Symbol" w:hAnsi="Symbol" w:hint="default"/>
      </w:rPr>
    </w:lvl>
    <w:lvl w:ilvl="4" w:tplc="1F44E720" w:tentative="1">
      <w:start w:val="1"/>
      <w:numFmt w:val="bullet"/>
      <w:lvlText w:val="o"/>
      <w:lvlJc w:val="left"/>
      <w:pPr>
        <w:ind w:left="3600" w:hanging="360"/>
      </w:pPr>
      <w:rPr>
        <w:rFonts w:ascii="Courier New" w:hAnsi="Courier New" w:cs="Courier New" w:hint="default"/>
      </w:rPr>
    </w:lvl>
    <w:lvl w:ilvl="5" w:tplc="61B6F434" w:tentative="1">
      <w:start w:val="1"/>
      <w:numFmt w:val="bullet"/>
      <w:lvlText w:val=""/>
      <w:lvlJc w:val="left"/>
      <w:pPr>
        <w:ind w:left="4320" w:hanging="360"/>
      </w:pPr>
      <w:rPr>
        <w:rFonts w:ascii="Wingdings" w:hAnsi="Wingdings" w:hint="default"/>
      </w:rPr>
    </w:lvl>
    <w:lvl w:ilvl="6" w:tplc="16B6A3A4" w:tentative="1">
      <w:start w:val="1"/>
      <w:numFmt w:val="bullet"/>
      <w:lvlText w:val=""/>
      <w:lvlJc w:val="left"/>
      <w:pPr>
        <w:ind w:left="5040" w:hanging="360"/>
      </w:pPr>
      <w:rPr>
        <w:rFonts w:ascii="Symbol" w:hAnsi="Symbol" w:hint="default"/>
      </w:rPr>
    </w:lvl>
    <w:lvl w:ilvl="7" w:tplc="714E5B2A" w:tentative="1">
      <w:start w:val="1"/>
      <w:numFmt w:val="bullet"/>
      <w:lvlText w:val="o"/>
      <w:lvlJc w:val="left"/>
      <w:pPr>
        <w:ind w:left="5760" w:hanging="360"/>
      </w:pPr>
      <w:rPr>
        <w:rFonts w:ascii="Courier New" w:hAnsi="Courier New" w:cs="Courier New" w:hint="default"/>
      </w:rPr>
    </w:lvl>
    <w:lvl w:ilvl="8" w:tplc="B3566FD4" w:tentative="1">
      <w:start w:val="1"/>
      <w:numFmt w:val="bullet"/>
      <w:lvlText w:val=""/>
      <w:lvlJc w:val="left"/>
      <w:pPr>
        <w:ind w:left="6480" w:hanging="360"/>
      </w:pPr>
      <w:rPr>
        <w:rFonts w:ascii="Wingdings" w:hAnsi="Wingdings" w:hint="default"/>
      </w:rPr>
    </w:lvl>
  </w:abstractNum>
  <w:abstractNum w:abstractNumId="21">
    <w:nsid w:val="3EA801C7"/>
    <w:multiLevelType w:val="hybridMultilevel"/>
    <w:tmpl w:val="C004CE28"/>
    <w:lvl w:ilvl="0" w:tplc="0EF2955C">
      <w:start w:val="1"/>
      <w:numFmt w:val="bullet"/>
      <w:lvlText w:val=""/>
      <w:lvlJc w:val="left"/>
      <w:pPr>
        <w:ind w:left="1440" w:hanging="360"/>
      </w:pPr>
      <w:rPr>
        <w:rFonts w:ascii="Symbol" w:hAnsi="Symbol" w:hint="default"/>
      </w:rPr>
    </w:lvl>
    <w:lvl w:ilvl="1" w:tplc="6576CE10" w:tentative="1">
      <w:start w:val="1"/>
      <w:numFmt w:val="bullet"/>
      <w:lvlText w:val="o"/>
      <w:lvlJc w:val="left"/>
      <w:pPr>
        <w:ind w:left="2160" w:hanging="360"/>
      </w:pPr>
      <w:rPr>
        <w:rFonts w:ascii="Courier New" w:hAnsi="Courier New" w:cs="Courier New" w:hint="default"/>
      </w:rPr>
    </w:lvl>
    <w:lvl w:ilvl="2" w:tplc="C1F2F078" w:tentative="1">
      <w:start w:val="1"/>
      <w:numFmt w:val="bullet"/>
      <w:lvlText w:val=""/>
      <w:lvlJc w:val="left"/>
      <w:pPr>
        <w:ind w:left="2880" w:hanging="360"/>
      </w:pPr>
      <w:rPr>
        <w:rFonts w:ascii="Wingdings" w:hAnsi="Wingdings" w:hint="default"/>
      </w:rPr>
    </w:lvl>
    <w:lvl w:ilvl="3" w:tplc="B85878EE" w:tentative="1">
      <w:start w:val="1"/>
      <w:numFmt w:val="bullet"/>
      <w:lvlText w:val=""/>
      <w:lvlJc w:val="left"/>
      <w:pPr>
        <w:ind w:left="3600" w:hanging="360"/>
      </w:pPr>
      <w:rPr>
        <w:rFonts w:ascii="Symbol" w:hAnsi="Symbol" w:hint="default"/>
      </w:rPr>
    </w:lvl>
    <w:lvl w:ilvl="4" w:tplc="AA66A82E" w:tentative="1">
      <w:start w:val="1"/>
      <w:numFmt w:val="bullet"/>
      <w:lvlText w:val="o"/>
      <w:lvlJc w:val="left"/>
      <w:pPr>
        <w:ind w:left="4320" w:hanging="360"/>
      </w:pPr>
      <w:rPr>
        <w:rFonts w:ascii="Courier New" w:hAnsi="Courier New" w:cs="Courier New" w:hint="default"/>
      </w:rPr>
    </w:lvl>
    <w:lvl w:ilvl="5" w:tplc="863E75A6" w:tentative="1">
      <w:start w:val="1"/>
      <w:numFmt w:val="bullet"/>
      <w:lvlText w:val=""/>
      <w:lvlJc w:val="left"/>
      <w:pPr>
        <w:ind w:left="5040" w:hanging="360"/>
      </w:pPr>
      <w:rPr>
        <w:rFonts w:ascii="Wingdings" w:hAnsi="Wingdings" w:hint="default"/>
      </w:rPr>
    </w:lvl>
    <w:lvl w:ilvl="6" w:tplc="EF7299F0" w:tentative="1">
      <w:start w:val="1"/>
      <w:numFmt w:val="bullet"/>
      <w:lvlText w:val=""/>
      <w:lvlJc w:val="left"/>
      <w:pPr>
        <w:ind w:left="5760" w:hanging="360"/>
      </w:pPr>
      <w:rPr>
        <w:rFonts w:ascii="Symbol" w:hAnsi="Symbol" w:hint="default"/>
      </w:rPr>
    </w:lvl>
    <w:lvl w:ilvl="7" w:tplc="1FE4EF60" w:tentative="1">
      <w:start w:val="1"/>
      <w:numFmt w:val="bullet"/>
      <w:lvlText w:val="o"/>
      <w:lvlJc w:val="left"/>
      <w:pPr>
        <w:ind w:left="6480" w:hanging="360"/>
      </w:pPr>
      <w:rPr>
        <w:rFonts w:ascii="Courier New" w:hAnsi="Courier New" w:cs="Courier New" w:hint="default"/>
      </w:rPr>
    </w:lvl>
    <w:lvl w:ilvl="8" w:tplc="B9E61FE4" w:tentative="1">
      <w:start w:val="1"/>
      <w:numFmt w:val="bullet"/>
      <w:lvlText w:val=""/>
      <w:lvlJc w:val="left"/>
      <w:pPr>
        <w:ind w:left="7200" w:hanging="360"/>
      </w:pPr>
      <w:rPr>
        <w:rFonts w:ascii="Wingdings" w:hAnsi="Wingdings" w:hint="default"/>
      </w:rPr>
    </w:lvl>
  </w:abstractNum>
  <w:abstractNum w:abstractNumId="22">
    <w:nsid w:val="45A32E3C"/>
    <w:multiLevelType w:val="hybridMultilevel"/>
    <w:tmpl w:val="E688B200"/>
    <w:lvl w:ilvl="0" w:tplc="1980A7BC">
      <w:start w:val="1"/>
      <w:numFmt w:val="bullet"/>
      <w:lvlText w:val=""/>
      <w:lvlJc w:val="left"/>
      <w:pPr>
        <w:ind w:left="1440" w:hanging="360"/>
      </w:pPr>
      <w:rPr>
        <w:rFonts w:ascii="Symbol" w:hAnsi="Symbol" w:hint="default"/>
      </w:rPr>
    </w:lvl>
    <w:lvl w:ilvl="1" w:tplc="46BE35B6" w:tentative="1">
      <w:start w:val="1"/>
      <w:numFmt w:val="bullet"/>
      <w:lvlText w:val="o"/>
      <w:lvlJc w:val="left"/>
      <w:pPr>
        <w:ind w:left="2160" w:hanging="360"/>
      </w:pPr>
      <w:rPr>
        <w:rFonts w:ascii="Courier New" w:hAnsi="Courier New" w:cs="Courier New" w:hint="default"/>
      </w:rPr>
    </w:lvl>
    <w:lvl w:ilvl="2" w:tplc="00AABA78" w:tentative="1">
      <w:start w:val="1"/>
      <w:numFmt w:val="bullet"/>
      <w:lvlText w:val=""/>
      <w:lvlJc w:val="left"/>
      <w:pPr>
        <w:ind w:left="2880" w:hanging="360"/>
      </w:pPr>
      <w:rPr>
        <w:rFonts w:ascii="Wingdings" w:hAnsi="Wingdings" w:hint="default"/>
      </w:rPr>
    </w:lvl>
    <w:lvl w:ilvl="3" w:tplc="222C7B62" w:tentative="1">
      <w:start w:val="1"/>
      <w:numFmt w:val="bullet"/>
      <w:lvlText w:val=""/>
      <w:lvlJc w:val="left"/>
      <w:pPr>
        <w:ind w:left="3600" w:hanging="360"/>
      </w:pPr>
      <w:rPr>
        <w:rFonts w:ascii="Symbol" w:hAnsi="Symbol" w:hint="default"/>
      </w:rPr>
    </w:lvl>
    <w:lvl w:ilvl="4" w:tplc="049E9394" w:tentative="1">
      <w:start w:val="1"/>
      <w:numFmt w:val="bullet"/>
      <w:lvlText w:val="o"/>
      <w:lvlJc w:val="left"/>
      <w:pPr>
        <w:ind w:left="4320" w:hanging="360"/>
      </w:pPr>
      <w:rPr>
        <w:rFonts w:ascii="Courier New" w:hAnsi="Courier New" w:cs="Courier New" w:hint="default"/>
      </w:rPr>
    </w:lvl>
    <w:lvl w:ilvl="5" w:tplc="2B06E524" w:tentative="1">
      <w:start w:val="1"/>
      <w:numFmt w:val="bullet"/>
      <w:lvlText w:val=""/>
      <w:lvlJc w:val="left"/>
      <w:pPr>
        <w:ind w:left="5040" w:hanging="360"/>
      </w:pPr>
      <w:rPr>
        <w:rFonts w:ascii="Wingdings" w:hAnsi="Wingdings" w:hint="default"/>
      </w:rPr>
    </w:lvl>
    <w:lvl w:ilvl="6" w:tplc="5900D2FC" w:tentative="1">
      <w:start w:val="1"/>
      <w:numFmt w:val="bullet"/>
      <w:lvlText w:val=""/>
      <w:lvlJc w:val="left"/>
      <w:pPr>
        <w:ind w:left="5760" w:hanging="360"/>
      </w:pPr>
      <w:rPr>
        <w:rFonts w:ascii="Symbol" w:hAnsi="Symbol" w:hint="default"/>
      </w:rPr>
    </w:lvl>
    <w:lvl w:ilvl="7" w:tplc="B1629378" w:tentative="1">
      <w:start w:val="1"/>
      <w:numFmt w:val="bullet"/>
      <w:lvlText w:val="o"/>
      <w:lvlJc w:val="left"/>
      <w:pPr>
        <w:ind w:left="6480" w:hanging="360"/>
      </w:pPr>
      <w:rPr>
        <w:rFonts w:ascii="Courier New" w:hAnsi="Courier New" w:cs="Courier New" w:hint="default"/>
      </w:rPr>
    </w:lvl>
    <w:lvl w:ilvl="8" w:tplc="D0C21F70" w:tentative="1">
      <w:start w:val="1"/>
      <w:numFmt w:val="bullet"/>
      <w:lvlText w:val=""/>
      <w:lvlJc w:val="left"/>
      <w:pPr>
        <w:ind w:left="7200" w:hanging="360"/>
      </w:pPr>
      <w:rPr>
        <w:rFonts w:ascii="Wingdings" w:hAnsi="Wingdings" w:hint="default"/>
      </w:rPr>
    </w:lvl>
  </w:abstractNum>
  <w:abstractNum w:abstractNumId="23">
    <w:nsid w:val="47E7254C"/>
    <w:multiLevelType w:val="hybridMultilevel"/>
    <w:tmpl w:val="FB6AB410"/>
    <w:lvl w:ilvl="0" w:tplc="F09657D0">
      <w:start w:val="1"/>
      <w:numFmt w:val="bullet"/>
      <w:lvlText w:val=""/>
      <w:lvlJc w:val="left"/>
      <w:pPr>
        <w:ind w:left="720" w:hanging="360"/>
      </w:pPr>
      <w:rPr>
        <w:rFonts w:ascii="Symbol" w:hAnsi="Symbol" w:hint="default"/>
      </w:rPr>
    </w:lvl>
    <w:lvl w:ilvl="1" w:tplc="2584A904" w:tentative="1">
      <w:start w:val="1"/>
      <w:numFmt w:val="bullet"/>
      <w:lvlText w:val="o"/>
      <w:lvlJc w:val="left"/>
      <w:pPr>
        <w:ind w:left="1440" w:hanging="360"/>
      </w:pPr>
      <w:rPr>
        <w:rFonts w:ascii="Courier New" w:hAnsi="Courier New" w:cs="Courier New" w:hint="default"/>
      </w:rPr>
    </w:lvl>
    <w:lvl w:ilvl="2" w:tplc="9A8A2596" w:tentative="1">
      <w:start w:val="1"/>
      <w:numFmt w:val="bullet"/>
      <w:lvlText w:val=""/>
      <w:lvlJc w:val="left"/>
      <w:pPr>
        <w:ind w:left="2160" w:hanging="360"/>
      </w:pPr>
      <w:rPr>
        <w:rFonts w:ascii="Wingdings" w:hAnsi="Wingdings" w:hint="default"/>
      </w:rPr>
    </w:lvl>
    <w:lvl w:ilvl="3" w:tplc="5622E27C" w:tentative="1">
      <w:start w:val="1"/>
      <w:numFmt w:val="bullet"/>
      <w:lvlText w:val=""/>
      <w:lvlJc w:val="left"/>
      <w:pPr>
        <w:ind w:left="2880" w:hanging="360"/>
      </w:pPr>
      <w:rPr>
        <w:rFonts w:ascii="Symbol" w:hAnsi="Symbol" w:hint="default"/>
      </w:rPr>
    </w:lvl>
    <w:lvl w:ilvl="4" w:tplc="3A3A18E6" w:tentative="1">
      <w:start w:val="1"/>
      <w:numFmt w:val="bullet"/>
      <w:lvlText w:val="o"/>
      <w:lvlJc w:val="left"/>
      <w:pPr>
        <w:ind w:left="3600" w:hanging="360"/>
      </w:pPr>
      <w:rPr>
        <w:rFonts w:ascii="Courier New" w:hAnsi="Courier New" w:cs="Courier New" w:hint="default"/>
      </w:rPr>
    </w:lvl>
    <w:lvl w:ilvl="5" w:tplc="7D78D8D8" w:tentative="1">
      <w:start w:val="1"/>
      <w:numFmt w:val="bullet"/>
      <w:lvlText w:val=""/>
      <w:lvlJc w:val="left"/>
      <w:pPr>
        <w:ind w:left="4320" w:hanging="360"/>
      </w:pPr>
      <w:rPr>
        <w:rFonts w:ascii="Wingdings" w:hAnsi="Wingdings" w:hint="default"/>
      </w:rPr>
    </w:lvl>
    <w:lvl w:ilvl="6" w:tplc="59BE6A76" w:tentative="1">
      <w:start w:val="1"/>
      <w:numFmt w:val="bullet"/>
      <w:lvlText w:val=""/>
      <w:lvlJc w:val="left"/>
      <w:pPr>
        <w:ind w:left="5040" w:hanging="360"/>
      </w:pPr>
      <w:rPr>
        <w:rFonts w:ascii="Symbol" w:hAnsi="Symbol" w:hint="default"/>
      </w:rPr>
    </w:lvl>
    <w:lvl w:ilvl="7" w:tplc="CB0045A6" w:tentative="1">
      <w:start w:val="1"/>
      <w:numFmt w:val="bullet"/>
      <w:lvlText w:val="o"/>
      <w:lvlJc w:val="left"/>
      <w:pPr>
        <w:ind w:left="5760" w:hanging="360"/>
      </w:pPr>
      <w:rPr>
        <w:rFonts w:ascii="Courier New" w:hAnsi="Courier New" w:cs="Courier New" w:hint="default"/>
      </w:rPr>
    </w:lvl>
    <w:lvl w:ilvl="8" w:tplc="3D08ADFA" w:tentative="1">
      <w:start w:val="1"/>
      <w:numFmt w:val="bullet"/>
      <w:lvlText w:val=""/>
      <w:lvlJc w:val="left"/>
      <w:pPr>
        <w:ind w:left="6480" w:hanging="360"/>
      </w:pPr>
      <w:rPr>
        <w:rFonts w:ascii="Wingdings" w:hAnsi="Wingdings" w:hint="default"/>
      </w:rPr>
    </w:lvl>
  </w:abstractNum>
  <w:abstractNum w:abstractNumId="24">
    <w:nsid w:val="47F372AA"/>
    <w:multiLevelType w:val="hybridMultilevel"/>
    <w:tmpl w:val="6A9C4B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7FB2A3C"/>
    <w:multiLevelType w:val="hybridMultilevel"/>
    <w:tmpl w:val="0FFCA5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9080613"/>
    <w:multiLevelType w:val="hybridMultilevel"/>
    <w:tmpl w:val="D2A8F772"/>
    <w:lvl w:ilvl="0" w:tplc="C478BF54">
      <w:start w:val="1"/>
      <w:numFmt w:val="bullet"/>
      <w:lvlText w:val=""/>
      <w:lvlJc w:val="left"/>
      <w:pPr>
        <w:ind w:left="720" w:hanging="360"/>
      </w:pPr>
      <w:rPr>
        <w:rFonts w:ascii="Symbol" w:hAnsi="Symbol" w:hint="default"/>
      </w:rPr>
    </w:lvl>
    <w:lvl w:ilvl="1" w:tplc="84B80810" w:tentative="1">
      <w:start w:val="1"/>
      <w:numFmt w:val="bullet"/>
      <w:lvlText w:val="o"/>
      <w:lvlJc w:val="left"/>
      <w:pPr>
        <w:ind w:left="1440" w:hanging="360"/>
      </w:pPr>
      <w:rPr>
        <w:rFonts w:ascii="Courier New" w:hAnsi="Courier New" w:cs="Courier New" w:hint="default"/>
      </w:rPr>
    </w:lvl>
    <w:lvl w:ilvl="2" w:tplc="A3101386" w:tentative="1">
      <w:start w:val="1"/>
      <w:numFmt w:val="bullet"/>
      <w:lvlText w:val=""/>
      <w:lvlJc w:val="left"/>
      <w:pPr>
        <w:ind w:left="2160" w:hanging="360"/>
      </w:pPr>
      <w:rPr>
        <w:rFonts w:ascii="Wingdings" w:hAnsi="Wingdings" w:hint="default"/>
      </w:rPr>
    </w:lvl>
    <w:lvl w:ilvl="3" w:tplc="3AB0D2B4" w:tentative="1">
      <w:start w:val="1"/>
      <w:numFmt w:val="bullet"/>
      <w:lvlText w:val=""/>
      <w:lvlJc w:val="left"/>
      <w:pPr>
        <w:ind w:left="2880" w:hanging="360"/>
      </w:pPr>
      <w:rPr>
        <w:rFonts w:ascii="Symbol" w:hAnsi="Symbol" w:hint="default"/>
      </w:rPr>
    </w:lvl>
    <w:lvl w:ilvl="4" w:tplc="DACA2B32" w:tentative="1">
      <w:start w:val="1"/>
      <w:numFmt w:val="bullet"/>
      <w:lvlText w:val="o"/>
      <w:lvlJc w:val="left"/>
      <w:pPr>
        <w:ind w:left="3600" w:hanging="360"/>
      </w:pPr>
      <w:rPr>
        <w:rFonts w:ascii="Courier New" w:hAnsi="Courier New" w:cs="Courier New" w:hint="default"/>
      </w:rPr>
    </w:lvl>
    <w:lvl w:ilvl="5" w:tplc="659ED48C" w:tentative="1">
      <w:start w:val="1"/>
      <w:numFmt w:val="bullet"/>
      <w:lvlText w:val=""/>
      <w:lvlJc w:val="left"/>
      <w:pPr>
        <w:ind w:left="4320" w:hanging="360"/>
      </w:pPr>
      <w:rPr>
        <w:rFonts w:ascii="Wingdings" w:hAnsi="Wingdings" w:hint="default"/>
      </w:rPr>
    </w:lvl>
    <w:lvl w:ilvl="6" w:tplc="9962B5B4" w:tentative="1">
      <w:start w:val="1"/>
      <w:numFmt w:val="bullet"/>
      <w:lvlText w:val=""/>
      <w:lvlJc w:val="left"/>
      <w:pPr>
        <w:ind w:left="5040" w:hanging="360"/>
      </w:pPr>
      <w:rPr>
        <w:rFonts w:ascii="Symbol" w:hAnsi="Symbol" w:hint="default"/>
      </w:rPr>
    </w:lvl>
    <w:lvl w:ilvl="7" w:tplc="6A9A1AA0" w:tentative="1">
      <w:start w:val="1"/>
      <w:numFmt w:val="bullet"/>
      <w:lvlText w:val="o"/>
      <w:lvlJc w:val="left"/>
      <w:pPr>
        <w:ind w:left="5760" w:hanging="360"/>
      </w:pPr>
      <w:rPr>
        <w:rFonts w:ascii="Courier New" w:hAnsi="Courier New" w:cs="Courier New" w:hint="default"/>
      </w:rPr>
    </w:lvl>
    <w:lvl w:ilvl="8" w:tplc="CB866984" w:tentative="1">
      <w:start w:val="1"/>
      <w:numFmt w:val="bullet"/>
      <w:lvlText w:val=""/>
      <w:lvlJc w:val="left"/>
      <w:pPr>
        <w:ind w:left="6480" w:hanging="360"/>
      </w:pPr>
      <w:rPr>
        <w:rFonts w:ascii="Wingdings" w:hAnsi="Wingdings" w:hint="default"/>
      </w:rPr>
    </w:lvl>
  </w:abstractNum>
  <w:abstractNum w:abstractNumId="27">
    <w:nsid w:val="498C4611"/>
    <w:multiLevelType w:val="hybridMultilevel"/>
    <w:tmpl w:val="8268761E"/>
    <w:lvl w:ilvl="0" w:tplc="D1089D34">
      <w:start w:val="1"/>
      <w:numFmt w:val="bullet"/>
      <w:lvlText w:val=""/>
      <w:lvlJc w:val="left"/>
      <w:pPr>
        <w:ind w:left="720" w:hanging="360"/>
      </w:pPr>
      <w:rPr>
        <w:rFonts w:ascii="Symbol" w:hAnsi="Symbol" w:hint="default"/>
      </w:rPr>
    </w:lvl>
    <w:lvl w:ilvl="1" w:tplc="3D28B15E" w:tentative="1">
      <w:start w:val="1"/>
      <w:numFmt w:val="bullet"/>
      <w:lvlText w:val="o"/>
      <w:lvlJc w:val="left"/>
      <w:pPr>
        <w:ind w:left="1440" w:hanging="360"/>
      </w:pPr>
      <w:rPr>
        <w:rFonts w:ascii="Courier New" w:hAnsi="Courier New" w:cs="Courier New" w:hint="default"/>
      </w:rPr>
    </w:lvl>
    <w:lvl w:ilvl="2" w:tplc="E10ACB58" w:tentative="1">
      <w:start w:val="1"/>
      <w:numFmt w:val="bullet"/>
      <w:lvlText w:val=""/>
      <w:lvlJc w:val="left"/>
      <w:pPr>
        <w:ind w:left="2160" w:hanging="360"/>
      </w:pPr>
      <w:rPr>
        <w:rFonts w:ascii="Wingdings" w:hAnsi="Wingdings" w:hint="default"/>
      </w:rPr>
    </w:lvl>
    <w:lvl w:ilvl="3" w:tplc="6DD62306" w:tentative="1">
      <w:start w:val="1"/>
      <w:numFmt w:val="bullet"/>
      <w:lvlText w:val=""/>
      <w:lvlJc w:val="left"/>
      <w:pPr>
        <w:ind w:left="2880" w:hanging="360"/>
      </w:pPr>
      <w:rPr>
        <w:rFonts w:ascii="Symbol" w:hAnsi="Symbol" w:hint="default"/>
      </w:rPr>
    </w:lvl>
    <w:lvl w:ilvl="4" w:tplc="E2E85F90" w:tentative="1">
      <w:start w:val="1"/>
      <w:numFmt w:val="bullet"/>
      <w:lvlText w:val="o"/>
      <w:lvlJc w:val="left"/>
      <w:pPr>
        <w:ind w:left="3600" w:hanging="360"/>
      </w:pPr>
      <w:rPr>
        <w:rFonts w:ascii="Courier New" w:hAnsi="Courier New" w:cs="Courier New" w:hint="default"/>
      </w:rPr>
    </w:lvl>
    <w:lvl w:ilvl="5" w:tplc="81A86B10" w:tentative="1">
      <w:start w:val="1"/>
      <w:numFmt w:val="bullet"/>
      <w:lvlText w:val=""/>
      <w:lvlJc w:val="left"/>
      <w:pPr>
        <w:ind w:left="4320" w:hanging="360"/>
      </w:pPr>
      <w:rPr>
        <w:rFonts w:ascii="Wingdings" w:hAnsi="Wingdings" w:hint="default"/>
      </w:rPr>
    </w:lvl>
    <w:lvl w:ilvl="6" w:tplc="E7924AF6" w:tentative="1">
      <w:start w:val="1"/>
      <w:numFmt w:val="bullet"/>
      <w:lvlText w:val=""/>
      <w:lvlJc w:val="left"/>
      <w:pPr>
        <w:ind w:left="5040" w:hanging="360"/>
      </w:pPr>
      <w:rPr>
        <w:rFonts w:ascii="Symbol" w:hAnsi="Symbol" w:hint="default"/>
      </w:rPr>
    </w:lvl>
    <w:lvl w:ilvl="7" w:tplc="48763C6C" w:tentative="1">
      <w:start w:val="1"/>
      <w:numFmt w:val="bullet"/>
      <w:lvlText w:val="o"/>
      <w:lvlJc w:val="left"/>
      <w:pPr>
        <w:ind w:left="5760" w:hanging="360"/>
      </w:pPr>
      <w:rPr>
        <w:rFonts w:ascii="Courier New" w:hAnsi="Courier New" w:cs="Courier New" w:hint="default"/>
      </w:rPr>
    </w:lvl>
    <w:lvl w:ilvl="8" w:tplc="482078B6" w:tentative="1">
      <w:start w:val="1"/>
      <w:numFmt w:val="bullet"/>
      <w:lvlText w:val=""/>
      <w:lvlJc w:val="left"/>
      <w:pPr>
        <w:ind w:left="6480" w:hanging="360"/>
      </w:pPr>
      <w:rPr>
        <w:rFonts w:ascii="Wingdings" w:hAnsi="Wingdings" w:hint="default"/>
      </w:rPr>
    </w:lvl>
  </w:abstractNum>
  <w:abstractNum w:abstractNumId="28">
    <w:nsid w:val="49F570AE"/>
    <w:multiLevelType w:val="hybridMultilevel"/>
    <w:tmpl w:val="404879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D78275E"/>
    <w:multiLevelType w:val="hybridMultilevel"/>
    <w:tmpl w:val="19A084FC"/>
    <w:lvl w:ilvl="0" w:tplc="A664CEF6">
      <w:start w:val="1"/>
      <w:numFmt w:val="bullet"/>
      <w:lvlText w:val="-"/>
      <w:lvlJc w:val="left"/>
      <w:pPr>
        <w:ind w:left="720" w:hanging="360"/>
      </w:pPr>
      <w:rPr>
        <w:rFonts w:ascii="&quot;Times New Roman&quot;,serif" w:hAnsi="&quot;Times New Roman&quot;,serif" w:hint="default"/>
      </w:rPr>
    </w:lvl>
    <w:lvl w:ilvl="1" w:tplc="615C7CA6">
      <w:start w:val="1"/>
      <w:numFmt w:val="bullet"/>
      <w:lvlText w:val="o"/>
      <w:lvlJc w:val="left"/>
      <w:pPr>
        <w:ind w:left="1440" w:hanging="360"/>
      </w:pPr>
      <w:rPr>
        <w:rFonts w:ascii="Courier New" w:hAnsi="Courier New" w:hint="default"/>
      </w:rPr>
    </w:lvl>
    <w:lvl w:ilvl="2" w:tplc="5F7C7F92">
      <w:start w:val="1"/>
      <w:numFmt w:val="bullet"/>
      <w:lvlText w:val=""/>
      <w:lvlJc w:val="left"/>
      <w:pPr>
        <w:ind w:left="2160" w:hanging="360"/>
      </w:pPr>
      <w:rPr>
        <w:rFonts w:ascii="Wingdings" w:hAnsi="Wingdings" w:hint="default"/>
      </w:rPr>
    </w:lvl>
    <w:lvl w:ilvl="3" w:tplc="93DE3410">
      <w:start w:val="1"/>
      <w:numFmt w:val="bullet"/>
      <w:lvlText w:val=""/>
      <w:lvlJc w:val="left"/>
      <w:pPr>
        <w:ind w:left="2880" w:hanging="360"/>
      </w:pPr>
      <w:rPr>
        <w:rFonts w:ascii="Symbol" w:hAnsi="Symbol" w:hint="default"/>
      </w:rPr>
    </w:lvl>
    <w:lvl w:ilvl="4" w:tplc="C92A0CDE">
      <w:start w:val="1"/>
      <w:numFmt w:val="bullet"/>
      <w:lvlText w:val="o"/>
      <w:lvlJc w:val="left"/>
      <w:pPr>
        <w:ind w:left="3600" w:hanging="360"/>
      </w:pPr>
      <w:rPr>
        <w:rFonts w:ascii="Courier New" w:hAnsi="Courier New" w:hint="default"/>
      </w:rPr>
    </w:lvl>
    <w:lvl w:ilvl="5" w:tplc="08FE5FF2">
      <w:start w:val="1"/>
      <w:numFmt w:val="bullet"/>
      <w:lvlText w:val=""/>
      <w:lvlJc w:val="left"/>
      <w:pPr>
        <w:ind w:left="4320" w:hanging="360"/>
      </w:pPr>
      <w:rPr>
        <w:rFonts w:ascii="Wingdings" w:hAnsi="Wingdings" w:hint="default"/>
      </w:rPr>
    </w:lvl>
    <w:lvl w:ilvl="6" w:tplc="664035E4">
      <w:start w:val="1"/>
      <w:numFmt w:val="bullet"/>
      <w:lvlText w:val=""/>
      <w:lvlJc w:val="left"/>
      <w:pPr>
        <w:ind w:left="5040" w:hanging="360"/>
      </w:pPr>
      <w:rPr>
        <w:rFonts w:ascii="Symbol" w:hAnsi="Symbol" w:hint="default"/>
      </w:rPr>
    </w:lvl>
    <w:lvl w:ilvl="7" w:tplc="E870C0EA">
      <w:start w:val="1"/>
      <w:numFmt w:val="bullet"/>
      <w:lvlText w:val="o"/>
      <w:lvlJc w:val="left"/>
      <w:pPr>
        <w:ind w:left="5760" w:hanging="360"/>
      </w:pPr>
      <w:rPr>
        <w:rFonts w:ascii="Courier New" w:hAnsi="Courier New" w:hint="default"/>
      </w:rPr>
    </w:lvl>
    <w:lvl w:ilvl="8" w:tplc="546C3546">
      <w:start w:val="1"/>
      <w:numFmt w:val="bullet"/>
      <w:lvlText w:val=""/>
      <w:lvlJc w:val="left"/>
      <w:pPr>
        <w:ind w:left="6480" w:hanging="360"/>
      </w:pPr>
      <w:rPr>
        <w:rFonts w:ascii="Wingdings" w:hAnsi="Wingdings" w:hint="default"/>
      </w:rPr>
    </w:lvl>
  </w:abstractNum>
  <w:abstractNum w:abstractNumId="30">
    <w:nsid w:val="4DC8319C"/>
    <w:multiLevelType w:val="hybridMultilevel"/>
    <w:tmpl w:val="AACE2F64"/>
    <w:lvl w:ilvl="0" w:tplc="569C1D54">
      <w:start w:val="3"/>
      <w:numFmt w:val="decimal"/>
      <w:lvlText w:val="%1."/>
      <w:lvlJc w:val="left"/>
      <w:pPr>
        <w:ind w:left="1440" w:hanging="360"/>
      </w:pPr>
      <w:rPr>
        <w:rFonts w:hint="default"/>
        <w:b w:val="0"/>
        <w:bCs w:val="0"/>
      </w:rPr>
    </w:lvl>
    <w:lvl w:ilvl="1" w:tplc="6BA61F80" w:tentative="1">
      <w:start w:val="1"/>
      <w:numFmt w:val="lowerLetter"/>
      <w:lvlText w:val="%2."/>
      <w:lvlJc w:val="left"/>
      <w:pPr>
        <w:ind w:left="2160" w:hanging="360"/>
      </w:pPr>
    </w:lvl>
    <w:lvl w:ilvl="2" w:tplc="DFEAA4E2" w:tentative="1">
      <w:start w:val="1"/>
      <w:numFmt w:val="lowerRoman"/>
      <w:lvlText w:val="%3."/>
      <w:lvlJc w:val="right"/>
      <w:pPr>
        <w:ind w:left="2880" w:hanging="180"/>
      </w:pPr>
    </w:lvl>
    <w:lvl w:ilvl="3" w:tplc="DF8EE2C0" w:tentative="1">
      <w:start w:val="1"/>
      <w:numFmt w:val="decimal"/>
      <w:lvlText w:val="%4."/>
      <w:lvlJc w:val="left"/>
      <w:pPr>
        <w:ind w:left="3600" w:hanging="360"/>
      </w:pPr>
    </w:lvl>
    <w:lvl w:ilvl="4" w:tplc="8764763C" w:tentative="1">
      <w:start w:val="1"/>
      <w:numFmt w:val="lowerLetter"/>
      <w:lvlText w:val="%5."/>
      <w:lvlJc w:val="left"/>
      <w:pPr>
        <w:ind w:left="4320" w:hanging="360"/>
      </w:pPr>
    </w:lvl>
    <w:lvl w:ilvl="5" w:tplc="5A6A2C02" w:tentative="1">
      <w:start w:val="1"/>
      <w:numFmt w:val="lowerRoman"/>
      <w:lvlText w:val="%6."/>
      <w:lvlJc w:val="right"/>
      <w:pPr>
        <w:ind w:left="5040" w:hanging="180"/>
      </w:pPr>
    </w:lvl>
    <w:lvl w:ilvl="6" w:tplc="9A505F8A" w:tentative="1">
      <w:start w:val="1"/>
      <w:numFmt w:val="decimal"/>
      <w:lvlText w:val="%7."/>
      <w:lvlJc w:val="left"/>
      <w:pPr>
        <w:ind w:left="5760" w:hanging="360"/>
      </w:pPr>
    </w:lvl>
    <w:lvl w:ilvl="7" w:tplc="9708AF72" w:tentative="1">
      <w:start w:val="1"/>
      <w:numFmt w:val="lowerLetter"/>
      <w:lvlText w:val="%8."/>
      <w:lvlJc w:val="left"/>
      <w:pPr>
        <w:ind w:left="6480" w:hanging="360"/>
      </w:pPr>
    </w:lvl>
    <w:lvl w:ilvl="8" w:tplc="5F84D364" w:tentative="1">
      <w:start w:val="1"/>
      <w:numFmt w:val="lowerRoman"/>
      <w:lvlText w:val="%9."/>
      <w:lvlJc w:val="right"/>
      <w:pPr>
        <w:ind w:left="7200" w:hanging="180"/>
      </w:pPr>
    </w:lvl>
  </w:abstractNum>
  <w:abstractNum w:abstractNumId="31">
    <w:nsid w:val="55AF553E"/>
    <w:multiLevelType w:val="hybridMultilevel"/>
    <w:tmpl w:val="154A141A"/>
    <w:lvl w:ilvl="0" w:tplc="93CA35A2">
      <w:start w:val="1"/>
      <w:numFmt w:val="bullet"/>
      <w:lvlText w:val=""/>
      <w:lvlJc w:val="left"/>
      <w:rPr>
        <w:rFonts w:ascii="Symbol" w:hAnsi="Symbol" w:hint="default"/>
      </w:rPr>
    </w:lvl>
    <w:lvl w:ilvl="1" w:tplc="E05491FC" w:tentative="1">
      <w:start w:val="1"/>
      <w:numFmt w:val="bullet"/>
      <w:lvlText w:val="o"/>
      <w:lvlJc w:val="left"/>
      <w:pPr>
        <w:ind w:left="-30" w:hanging="360"/>
      </w:pPr>
      <w:rPr>
        <w:rFonts w:ascii="Courier New" w:hAnsi="Courier New" w:cs="Courier New" w:hint="default"/>
      </w:rPr>
    </w:lvl>
    <w:lvl w:ilvl="2" w:tplc="E62CC716" w:tentative="1">
      <w:start w:val="1"/>
      <w:numFmt w:val="bullet"/>
      <w:lvlText w:val=""/>
      <w:lvlJc w:val="left"/>
      <w:pPr>
        <w:ind w:left="690" w:hanging="360"/>
      </w:pPr>
      <w:rPr>
        <w:rFonts w:ascii="Wingdings" w:hAnsi="Wingdings" w:hint="default"/>
      </w:rPr>
    </w:lvl>
    <w:lvl w:ilvl="3" w:tplc="4ABEC54A" w:tentative="1">
      <w:start w:val="1"/>
      <w:numFmt w:val="bullet"/>
      <w:lvlText w:val=""/>
      <w:lvlJc w:val="left"/>
      <w:pPr>
        <w:ind w:left="1410" w:hanging="360"/>
      </w:pPr>
      <w:rPr>
        <w:rFonts w:ascii="Symbol" w:hAnsi="Symbol" w:hint="default"/>
      </w:rPr>
    </w:lvl>
    <w:lvl w:ilvl="4" w:tplc="3E64E654" w:tentative="1">
      <w:start w:val="1"/>
      <w:numFmt w:val="bullet"/>
      <w:lvlText w:val="o"/>
      <w:lvlJc w:val="left"/>
      <w:pPr>
        <w:ind w:left="2130" w:hanging="360"/>
      </w:pPr>
      <w:rPr>
        <w:rFonts w:ascii="Courier New" w:hAnsi="Courier New" w:cs="Courier New" w:hint="default"/>
      </w:rPr>
    </w:lvl>
    <w:lvl w:ilvl="5" w:tplc="D160D9E2" w:tentative="1">
      <w:start w:val="1"/>
      <w:numFmt w:val="bullet"/>
      <w:lvlText w:val=""/>
      <w:lvlJc w:val="left"/>
      <w:pPr>
        <w:ind w:left="2850" w:hanging="360"/>
      </w:pPr>
      <w:rPr>
        <w:rFonts w:ascii="Wingdings" w:hAnsi="Wingdings" w:hint="default"/>
      </w:rPr>
    </w:lvl>
    <w:lvl w:ilvl="6" w:tplc="525C1AA8" w:tentative="1">
      <w:start w:val="1"/>
      <w:numFmt w:val="bullet"/>
      <w:lvlText w:val=""/>
      <w:lvlJc w:val="left"/>
      <w:pPr>
        <w:ind w:left="3570" w:hanging="360"/>
      </w:pPr>
      <w:rPr>
        <w:rFonts w:ascii="Symbol" w:hAnsi="Symbol" w:hint="default"/>
      </w:rPr>
    </w:lvl>
    <w:lvl w:ilvl="7" w:tplc="FCBC7576" w:tentative="1">
      <w:start w:val="1"/>
      <w:numFmt w:val="bullet"/>
      <w:lvlText w:val="o"/>
      <w:lvlJc w:val="left"/>
      <w:pPr>
        <w:ind w:left="4290" w:hanging="360"/>
      </w:pPr>
      <w:rPr>
        <w:rFonts w:ascii="Courier New" w:hAnsi="Courier New" w:cs="Courier New" w:hint="default"/>
      </w:rPr>
    </w:lvl>
    <w:lvl w:ilvl="8" w:tplc="963E39B4" w:tentative="1">
      <w:start w:val="1"/>
      <w:numFmt w:val="bullet"/>
      <w:lvlText w:val=""/>
      <w:lvlJc w:val="left"/>
      <w:pPr>
        <w:ind w:left="5010" w:hanging="360"/>
      </w:pPr>
      <w:rPr>
        <w:rFonts w:ascii="Wingdings" w:hAnsi="Wingdings" w:hint="default"/>
      </w:rPr>
    </w:lvl>
  </w:abstractNum>
  <w:abstractNum w:abstractNumId="32">
    <w:nsid w:val="610A16B0"/>
    <w:multiLevelType w:val="hybridMultilevel"/>
    <w:tmpl w:val="FF8C271E"/>
    <w:lvl w:ilvl="0" w:tplc="7BFE30A6">
      <w:start w:val="1"/>
      <w:numFmt w:val="decimal"/>
      <w:lvlText w:val="%1."/>
      <w:lvlJc w:val="left"/>
      <w:pPr>
        <w:ind w:left="1440" w:hanging="360"/>
      </w:pPr>
    </w:lvl>
    <w:lvl w:ilvl="1" w:tplc="B72C8D4E" w:tentative="1">
      <w:start w:val="1"/>
      <w:numFmt w:val="lowerLetter"/>
      <w:lvlText w:val="%2."/>
      <w:lvlJc w:val="left"/>
      <w:pPr>
        <w:ind w:left="2160" w:hanging="360"/>
      </w:pPr>
    </w:lvl>
    <w:lvl w:ilvl="2" w:tplc="959CF62A" w:tentative="1">
      <w:start w:val="1"/>
      <w:numFmt w:val="lowerRoman"/>
      <w:lvlText w:val="%3."/>
      <w:lvlJc w:val="right"/>
      <w:pPr>
        <w:ind w:left="2880" w:hanging="180"/>
      </w:pPr>
    </w:lvl>
    <w:lvl w:ilvl="3" w:tplc="602CF464" w:tentative="1">
      <w:start w:val="1"/>
      <w:numFmt w:val="decimal"/>
      <w:lvlText w:val="%4."/>
      <w:lvlJc w:val="left"/>
      <w:pPr>
        <w:ind w:left="3600" w:hanging="360"/>
      </w:pPr>
    </w:lvl>
    <w:lvl w:ilvl="4" w:tplc="455E7AD0" w:tentative="1">
      <w:start w:val="1"/>
      <w:numFmt w:val="lowerLetter"/>
      <w:lvlText w:val="%5."/>
      <w:lvlJc w:val="left"/>
      <w:pPr>
        <w:ind w:left="4320" w:hanging="360"/>
      </w:pPr>
    </w:lvl>
    <w:lvl w:ilvl="5" w:tplc="FBC20390" w:tentative="1">
      <w:start w:val="1"/>
      <w:numFmt w:val="lowerRoman"/>
      <w:lvlText w:val="%6."/>
      <w:lvlJc w:val="right"/>
      <w:pPr>
        <w:ind w:left="5040" w:hanging="180"/>
      </w:pPr>
    </w:lvl>
    <w:lvl w:ilvl="6" w:tplc="0FC0B6B4" w:tentative="1">
      <w:start w:val="1"/>
      <w:numFmt w:val="decimal"/>
      <w:lvlText w:val="%7."/>
      <w:lvlJc w:val="left"/>
      <w:pPr>
        <w:ind w:left="5760" w:hanging="360"/>
      </w:pPr>
    </w:lvl>
    <w:lvl w:ilvl="7" w:tplc="B674152E" w:tentative="1">
      <w:start w:val="1"/>
      <w:numFmt w:val="lowerLetter"/>
      <w:lvlText w:val="%8."/>
      <w:lvlJc w:val="left"/>
      <w:pPr>
        <w:ind w:left="6480" w:hanging="360"/>
      </w:pPr>
    </w:lvl>
    <w:lvl w:ilvl="8" w:tplc="083090B8" w:tentative="1">
      <w:start w:val="1"/>
      <w:numFmt w:val="lowerRoman"/>
      <w:lvlText w:val="%9."/>
      <w:lvlJc w:val="right"/>
      <w:pPr>
        <w:ind w:left="7200" w:hanging="180"/>
      </w:pPr>
    </w:lvl>
  </w:abstractNum>
  <w:abstractNum w:abstractNumId="33">
    <w:nsid w:val="61721B9B"/>
    <w:multiLevelType w:val="hybridMultilevel"/>
    <w:tmpl w:val="720497B0"/>
    <w:lvl w:ilvl="0" w:tplc="530EC5E2">
      <w:start w:val="1"/>
      <w:numFmt w:val="bullet"/>
      <w:lvlText w:val=""/>
      <w:lvlJc w:val="left"/>
      <w:pPr>
        <w:ind w:left="720" w:hanging="360"/>
      </w:pPr>
      <w:rPr>
        <w:rFonts w:ascii="Symbol" w:hAnsi="Symbol" w:hint="default"/>
      </w:rPr>
    </w:lvl>
    <w:lvl w:ilvl="1" w:tplc="F036E13C" w:tentative="1">
      <w:start w:val="1"/>
      <w:numFmt w:val="bullet"/>
      <w:lvlText w:val="o"/>
      <w:lvlJc w:val="left"/>
      <w:pPr>
        <w:ind w:left="1440" w:hanging="360"/>
      </w:pPr>
      <w:rPr>
        <w:rFonts w:ascii="Courier New" w:hAnsi="Courier New" w:cs="Courier New" w:hint="default"/>
      </w:rPr>
    </w:lvl>
    <w:lvl w:ilvl="2" w:tplc="3B2A4D80" w:tentative="1">
      <w:start w:val="1"/>
      <w:numFmt w:val="bullet"/>
      <w:lvlText w:val=""/>
      <w:lvlJc w:val="left"/>
      <w:pPr>
        <w:ind w:left="2160" w:hanging="360"/>
      </w:pPr>
      <w:rPr>
        <w:rFonts w:ascii="Wingdings" w:hAnsi="Wingdings" w:hint="default"/>
      </w:rPr>
    </w:lvl>
    <w:lvl w:ilvl="3" w:tplc="93CA3528" w:tentative="1">
      <w:start w:val="1"/>
      <w:numFmt w:val="bullet"/>
      <w:lvlText w:val=""/>
      <w:lvlJc w:val="left"/>
      <w:pPr>
        <w:ind w:left="2880" w:hanging="360"/>
      </w:pPr>
      <w:rPr>
        <w:rFonts w:ascii="Symbol" w:hAnsi="Symbol" w:hint="default"/>
      </w:rPr>
    </w:lvl>
    <w:lvl w:ilvl="4" w:tplc="B8B80A24" w:tentative="1">
      <w:start w:val="1"/>
      <w:numFmt w:val="bullet"/>
      <w:lvlText w:val="o"/>
      <w:lvlJc w:val="left"/>
      <w:pPr>
        <w:ind w:left="3600" w:hanging="360"/>
      </w:pPr>
      <w:rPr>
        <w:rFonts w:ascii="Courier New" w:hAnsi="Courier New" w:cs="Courier New" w:hint="default"/>
      </w:rPr>
    </w:lvl>
    <w:lvl w:ilvl="5" w:tplc="6382DFD6" w:tentative="1">
      <w:start w:val="1"/>
      <w:numFmt w:val="bullet"/>
      <w:lvlText w:val=""/>
      <w:lvlJc w:val="left"/>
      <w:pPr>
        <w:ind w:left="4320" w:hanging="360"/>
      </w:pPr>
      <w:rPr>
        <w:rFonts w:ascii="Wingdings" w:hAnsi="Wingdings" w:hint="default"/>
      </w:rPr>
    </w:lvl>
    <w:lvl w:ilvl="6" w:tplc="D18EE82A" w:tentative="1">
      <w:start w:val="1"/>
      <w:numFmt w:val="bullet"/>
      <w:lvlText w:val=""/>
      <w:lvlJc w:val="left"/>
      <w:pPr>
        <w:ind w:left="5040" w:hanging="360"/>
      </w:pPr>
      <w:rPr>
        <w:rFonts w:ascii="Symbol" w:hAnsi="Symbol" w:hint="default"/>
      </w:rPr>
    </w:lvl>
    <w:lvl w:ilvl="7" w:tplc="2F3A4F5C" w:tentative="1">
      <w:start w:val="1"/>
      <w:numFmt w:val="bullet"/>
      <w:lvlText w:val="o"/>
      <w:lvlJc w:val="left"/>
      <w:pPr>
        <w:ind w:left="5760" w:hanging="360"/>
      </w:pPr>
      <w:rPr>
        <w:rFonts w:ascii="Courier New" w:hAnsi="Courier New" w:cs="Courier New" w:hint="default"/>
      </w:rPr>
    </w:lvl>
    <w:lvl w:ilvl="8" w:tplc="048AA616" w:tentative="1">
      <w:start w:val="1"/>
      <w:numFmt w:val="bullet"/>
      <w:lvlText w:val=""/>
      <w:lvlJc w:val="left"/>
      <w:pPr>
        <w:ind w:left="6480" w:hanging="360"/>
      </w:pPr>
      <w:rPr>
        <w:rFonts w:ascii="Wingdings" w:hAnsi="Wingdings" w:hint="default"/>
      </w:rPr>
    </w:lvl>
  </w:abstractNum>
  <w:abstractNum w:abstractNumId="34">
    <w:nsid w:val="64460DF6"/>
    <w:multiLevelType w:val="hybridMultilevel"/>
    <w:tmpl w:val="879CEED4"/>
    <w:lvl w:ilvl="0" w:tplc="AB5C9AD6">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4A55BBA"/>
    <w:multiLevelType w:val="hybridMultilevel"/>
    <w:tmpl w:val="112C4012"/>
    <w:lvl w:ilvl="0" w:tplc="D00E49D8">
      <w:start w:val="1"/>
      <w:numFmt w:val="bullet"/>
      <w:lvlText w:val=""/>
      <w:lvlJc w:val="left"/>
      <w:rPr>
        <w:rFonts w:ascii="Symbol" w:hAnsi="Symbol" w:hint="default"/>
      </w:rPr>
    </w:lvl>
    <w:lvl w:ilvl="1" w:tplc="6BDC6AE4" w:tentative="1">
      <w:start w:val="1"/>
      <w:numFmt w:val="bullet"/>
      <w:lvlText w:val="o"/>
      <w:lvlJc w:val="left"/>
      <w:pPr>
        <w:ind w:left="1440" w:hanging="360"/>
      </w:pPr>
      <w:rPr>
        <w:rFonts w:ascii="Courier New" w:hAnsi="Courier New" w:cs="Courier New" w:hint="default"/>
      </w:rPr>
    </w:lvl>
    <w:lvl w:ilvl="2" w:tplc="2D28BC60" w:tentative="1">
      <w:start w:val="1"/>
      <w:numFmt w:val="bullet"/>
      <w:lvlText w:val=""/>
      <w:lvlJc w:val="left"/>
      <w:pPr>
        <w:ind w:left="2160" w:hanging="360"/>
      </w:pPr>
      <w:rPr>
        <w:rFonts w:ascii="Wingdings" w:hAnsi="Wingdings" w:hint="default"/>
      </w:rPr>
    </w:lvl>
    <w:lvl w:ilvl="3" w:tplc="3210EC2C" w:tentative="1">
      <w:start w:val="1"/>
      <w:numFmt w:val="bullet"/>
      <w:lvlText w:val=""/>
      <w:lvlJc w:val="left"/>
      <w:pPr>
        <w:ind w:left="2880" w:hanging="360"/>
      </w:pPr>
      <w:rPr>
        <w:rFonts w:ascii="Symbol" w:hAnsi="Symbol" w:hint="default"/>
      </w:rPr>
    </w:lvl>
    <w:lvl w:ilvl="4" w:tplc="E88CDBD4" w:tentative="1">
      <w:start w:val="1"/>
      <w:numFmt w:val="bullet"/>
      <w:lvlText w:val="o"/>
      <w:lvlJc w:val="left"/>
      <w:pPr>
        <w:ind w:left="3600" w:hanging="360"/>
      </w:pPr>
      <w:rPr>
        <w:rFonts w:ascii="Courier New" w:hAnsi="Courier New" w:cs="Courier New" w:hint="default"/>
      </w:rPr>
    </w:lvl>
    <w:lvl w:ilvl="5" w:tplc="D736AE62" w:tentative="1">
      <w:start w:val="1"/>
      <w:numFmt w:val="bullet"/>
      <w:lvlText w:val=""/>
      <w:lvlJc w:val="left"/>
      <w:pPr>
        <w:ind w:left="4320" w:hanging="360"/>
      </w:pPr>
      <w:rPr>
        <w:rFonts w:ascii="Wingdings" w:hAnsi="Wingdings" w:hint="default"/>
      </w:rPr>
    </w:lvl>
    <w:lvl w:ilvl="6" w:tplc="629A22CC" w:tentative="1">
      <w:start w:val="1"/>
      <w:numFmt w:val="bullet"/>
      <w:lvlText w:val=""/>
      <w:lvlJc w:val="left"/>
      <w:pPr>
        <w:ind w:left="5040" w:hanging="360"/>
      </w:pPr>
      <w:rPr>
        <w:rFonts w:ascii="Symbol" w:hAnsi="Symbol" w:hint="default"/>
      </w:rPr>
    </w:lvl>
    <w:lvl w:ilvl="7" w:tplc="5F1AD238" w:tentative="1">
      <w:start w:val="1"/>
      <w:numFmt w:val="bullet"/>
      <w:lvlText w:val="o"/>
      <w:lvlJc w:val="left"/>
      <w:pPr>
        <w:ind w:left="5760" w:hanging="360"/>
      </w:pPr>
      <w:rPr>
        <w:rFonts w:ascii="Courier New" w:hAnsi="Courier New" w:cs="Courier New" w:hint="default"/>
      </w:rPr>
    </w:lvl>
    <w:lvl w:ilvl="8" w:tplc="6DFCEBB2" w:tentative="1">
      <w:start w:val="1"/>
      <w:numFmt w:val="bullet"/>
      <w:lvlText w:val=""/>
      <w:lvlJc w:val="left"/>
      <w:pPr>
        <w:ind w:left="6480" w:hanging="360"/>
      </w:pPr>
      <w:rPr>
        <w:rFonts w:ascii="Wingdings" w:hAnsi="Wingdings" w:hint="default"/>
      </w:rPr>
    </w:lvl>
  </w:abstractNum>
  <w:abstractNum w:abstractNumId="36">
    <w:nsid w:val="65856FF7"/>
    <w:multiLevelType w:val="hybridMultilevel"/>
    <w:tmpl w:val="49743E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A3E17C6"/>
    <w:multiLevelType w:val="hybridMultilevel"/>
    <w:tmpl w:val="74020E74"/>
    <w:lvl w:ilvl="0" w:tplc="CDBC228E">
      <w:start w:val="1"/>
      <w:numFmt w:val="bullet"/>
      <w:lvlText w:val="•"/>
      <w:lvlJc w:val="left"/>
      <w:pPr>
        <w:tabs>
          <w:tab w:val="num" w:pos="720"/>
        </w:tabs>
        <w:ind w:left="720" w:hanging="360"/>
      </w:pPr>
      <w:rPr>
        <w:rFonts w:ascii="Times New Roman" w:hAnsi="Times New Roman" w:hint="default"/>
      </w:rPr>
    </w:lvl>
    <w:lvl w:ilvl="1" w:tplc="ECC842D2" w:tentative="1">
      <w:start w:val="1"/>
      <w:numFmt w:val="bullet"/>
      <w:lvlText w:val="•"/>
      <w:lvlJc w:val="left"/>
      <w:pPr>
        <w:tabs>
          <w:tab w:val="num" w:pos="1440"/>
        </w:tabs>
        <w:ind w:left="1440" w:hanging="360"/>
      </w:pPr>
      <w:rPr>
        <w:rFonts w:ascii="Times New Roman" w:hAnsi="Times New Roman" w:hint="default"/>
      </w:rPr>
    </w:lvl>
    <w:lvl w:ilvl="2" w:tplc="F0D6F972" w:tentative="1">
      <w:start w:val="1"/>
      <w:numFmt w:val="bullet"/>
      <w:lvlText w:val="•"/>
      <w:lvlJc w:val="left"/>
      <w:pPr>
        <w:tabs>
          <w:tab w:val="num" w:pos="2160"/>
        </w:tabs>
        <w:ind w:left="2160" w:hanging="360"/>
      </w:pPr>
      <w:rPr>
        <w:rFonts w:ascii="Times New Roman" w:hAnsi="Times New Roman" w:hint="default"/>
      </w:rPr>
    </w:lvl>
    <w:lvl w:ilvl="3" w:tplc="36DE6882" w:tentative="1">
      <w:start w:val="1"/>
      <w:numFmt w:val="bullet"/>
      <w:lvlText w:val="•"/>
      <w:lvlJc w:val="left"/>
      <w:pPr>
        <w:tabs>
          <w:tab w:val="num" w:pos="2880"/>
        </w:tabs>
        <w:ind w:left="2880" w:hanging="360"/>
      </w:pPr>
      <w:rPr>
        <w:rFonts w:ascii="Times New Roman" w:hAnsi="Times New Roman" w:hint="default"/>
      </w:rPr>
    </w:lvl>
    <w:lvl w:ilvl="4" w:tplc="D6984798" w:tentative="1">
      <w:start w:val="1"/>
      <w:numFmt w:val="bullet"/>
      <w:lvlText w:val="•"/>
      <w:lvlJc w:val="left"/>
      <w:pPr>
        <w:tabs>
          <w:tab w:val="num" w:pos="3600"/>
        </w:tabs>
        <w:ind w:left="3600" w:hanging="360"/>
      </w:pPr>
      <w:rPr>
        <w:rFonts w:ascii="Times New Roman" w:hAnsi="Times New Roman" w:hint="default"/>
      </w:rPr>
    </w:lvl>
    <w:lvl w:ilvl="5" w:tplc="2090748E" w:tentative="1">
      <w:start w:val="1"/>
      <w:numFmt w:val="bullet"/>
      <w:lvlText w:val="•"/>
      <w:lvlJc w:val="left"/>
      <w:pPr>
        <w:tabs>
          <w:tab w:val="num" w:pos="4320"/>
        </w:tabs>
        <w:ind w:left="4320" w:hanging="360"/>
      </w:pPr>
      <w:rPr>
        <w:rFonts w:ascii="Times New Roman" w:hAnsi="Times New Roman" w:hint="default"/>
      </w:rPr>
    </w:lvl>
    <w:lvl w:ilvl="6" w:tplc="C9649788" w:tentative="1">
      <w:start w:val="1"/>
      <w:numFmt w:val="bullet"/>
      <w:lvlText w:val="•"/>
      <w:lvlJc w:val="left"/>
      <w:pPr>
        <w:tabs>
          <w:tab w:val="num" w:pos="5040"/>
        </w:tabs>
        <w:ind w:left="5040" w:hanging="360"/>
      </w:pPr>
      <w:rPr>
        <w:rFonts w:ascii="Times New Roman" w:hAnsi="Times New Roman" w:hint="default"/>
      </w:rPr>
    </w:lvl>
    <w:lvl w:ilvl="7" w:tplc="BAD4E4C2" w:tentative="1">
      <w:start w:val="1"/>
      <w:numFmt w:val="bullet"/>
      <w:lvlText w:val="•"/>
      <w:lvlJc w:val="left"/>
      <w:pPr>
        <w:tabs>
          <w:tab w:val="num" w:pos="5760"/>
        </w:tabs>
        <w:ind w:left="5760" w:hanging="360"/>
      </w:pPr>
      <w:rPr>
        <w:rFonts w:ascii="Times New Roman" w:hAnsi="Times New Roman" w:hint="default"/>
      </w:rPr>
    </w:lvl>
    <w:lvl w:ilvl="8" w:tplc="AAB21D9E" w:tentative="1">
      <w:start w:val="1"/>
      <w:numFmt w:val="bullet"/>
      <w:lvlText w:val="•"/>
      <w:lvlJc w:val="left"/>
      <w:pPr>
        <w:tabs>
          <w:tab w:val="num" w:pos="6480"/>
        </w:tabs>
        <w:ind w:left="6480" w:hanging="360"/>
      </w:pPr>
      <w:rPr>
        <w:rFonts w:ascii="Times New Roman" w:hAnsi="Times New Roman" w:hint="default"/>
      </w:rPr>
    </w:lvl>
  </w:abstractNum>
  <w:abstractNum w:abstractNumId="38">
    <w:nsid w:val="6D1A4341"/>
    <w:multiLevelType w:val="hybridMultilevel"/>
    <w:tmpl w:val="ADF075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6D3C58E0"/>
    <w:multiLevelType w:val="hybridMultilevel"/>
    <w:tmpl w:val="B17685A2"/>
    <w:lvl w:ilvl="0" w:tplc="0EE02554">
      <w:start w:val="1"/>
      <w:numFmt w:val="bullet"/>
      <w:lvlText w:val=""/>
      <w:lvlJc w:val="left"/>
      <w:pPr>
        <w:ind w:left="360" w:hanging="360"/>
      </w:pPr>
      <w:rPr>
        <w:rFonts w:ascii="Symbol" w:hAnsi="Symbol" w:hint="default"/>
      </w:rPr>
    </w:lvl>
    <w:lvl w:ilvl="1" w:tplc="4D0C24A4">
      <w:start w:val="1"/>
      <w:numFmt w:val="bullet"/>
      <w:lvlText w:val=""/>
      <w:lvlJc w:val="left"/>
      <w:pPr>
        <w:ind w:left="1080" w:hanging="360"/>
      </w:pPr>
      <w:rPr>
        <w:rFonts w:ascii="Symbol" w:hAnsi="Symbol" w:hint="default"/>
      </w:rPr>
    </w:lvl>
    <w:lvl w:ilvl="2" w:tplc="14F8D5E2" w:tentative="1">
      <w:start w:val="1"/>
      <w:numFmt w:val="bullet"/>
      <w:lvlText w:val=""/>
      <w:lvlJc w:val="left"/>
      <w:pPr>
        <w:ind w:left="1800" w:hanging="360"/>
      </w:pPr>
      <w:rPr>
        <w:rFonts w:ascii="Wingdings" w:hAnsi="Wingdings" w:hint="default"/>
      </w:rPr>
    </w:lvl>
    <w:lvl w:ilvl="3" w:tplc="D5300B8A" w:tentative="1">
      <w:start w:val="1"/>
      <w:numFmt w:val="bullet"/>
      <w:lvlText w:val=""/>
      <w:lvlJc w:val="left"/>
      <w:pPr>
        <w:ind w:left="2520" w:hanging="360"/>
      </w:pPr>
      <w:rPr>
        <w:rFonts w:ascii="Symbol" w:hAnsi="Symbol" w:hint="default"/>
      </w:rPr>
    </w:lvl>
    <w:lvl w:ilvl="4" w:tplc="2872F3BC" w:tentative="1">
      <w:start w:val="1"/>
      <w:numFmt w:val="bullet"/>
      <w:lvlText w:val="o"/>
      <w:lvlJc w:val="left"/>
      <w:pPr>
        <w:ind w:left="3240" w:hanging="360"/>
      </w:pPr>
      <w:rPr>
        <w:rFonts w:ascii="Courier New" w:hAnsi="Courier New" w:cs="Courier New" w:hint="default"/>
      </w:rPr>
    </w:lvl>
    <w:lvl w:ilvl="5" w:tplc="1660B62C" w:tentative="1">
      <w:start w:val="1"/>
      <w:numFmt w:val="bullet"/>
      <w:lvlText w:val=""/>
      <w:lvlJc w:val="left"/>
      <w:pPr>
        <w:ind w:left="3960" w:hanging="360"/>
      </w:pPr>
      <w:rPr>
        <w:rFonts w:ascii="Wingdings" w:hAnsi="Wingdings" w:hint="default"/>
      </w:rPr>
    </w:lvl>
    <w:lvl w:ilvl="6" w:tplc="2F66A172" w:tentative="1">
      <w:start w:val="1"/>
      <w:numFmt w:val="bullet"/>
      <w:lvlText w:val=""/>
      <w:lvlJc w:val="left"/>
      <w:pPr>
        <w:ind w:left="4680" w:hanging="360"/>
      </w:pPr>
      <w:rPr>
        <w:rFonts w:ascii="Symbol" w:hAnsi="Symbol" w:hint="default"/>
      </w:rPr>
    </w:lvl>
    <w:lvl w:ilvl="7" w:tplc="FF9CA162" w:tentative="1">
      <w:start w:val="1"/>
      <w:numFmt w:val="bullet"/>
      <w:lvlText w:val="o"/>
      <w:lvlJc w:val="left"/>
      <w:pPr>
        <w:ind w:left="5400" w:hanging="360"/>
      </w:pPr>
      <w:rPr>
        <w:rFonts w:ascii="Courier New" w:hAnsi="Courier New" w:cs="Courier New" w:hint="default"/>
      </w:rPr>
    </w:lvl>
    <w:lvl w:ilvl="8" w:tplc="AAAAD8FE" w:tentative="1">
      <w:start w:val="1"/>
      <w:numFmt w:val="bullet"/>
      <w:lvlText w:val=""/>
      <w:lvlJc w:val="left"/>
      <w:pPr>
        <w:ind w:left="6120" w:hanging="360"/>
      </w:pPr>
      <w:rPr>
        <w:rFonts w:ascii="Wingdings" w:hAnsi="Wingdings" w:hint="default"/>
      </w:rPr>
    </w:lvl>
  </w:abstractNum>
  <w:abstractNum w:abstractNumId="40">
    <w:nsid w:val="723B0220"/>
    <w:multiLevelType w:val="hybridMultilevel"/>
    <w:tmpl w:val="BF525254"/>
    <w:lvl w:ilvl="0" w:tplc="F440058A">
      <w:start w:val="1"/>
      <w:numFmt w:val="decimal"/>
      <w:lvlText w:val="%1."/>
      <w:lvlJc w:val="left"/>
      <w:pPr>
        <w:ind w:left="720" w:hanging="360"/>
      </w:pPr>
      <w:rPr>
        <w:rFonts w:cs="Times New Roman"/>
      </w:rPr>
    </w:lvl>
    <w:lvl w:ilvl="1" w:tplc="CB88B136">
      <w:start w:val="1"/>
      <w:numFmt w:val="lowerLetter"/>
      <w:lvlText w:val="%2."/>
      <w:lvlJc w:val="left"/>
      <w:pPr>
        <w:ind w:left="1440" w:hanging="360"/>
      </w:pPr>
      <w:rPr>
        <w:rFonts w:cs="Times New Roman"/>
      </w:rPr>
    </w:lvl>
    <w:lvl w:ilvl="2" w:tplc="DA86E352">
      <w:start w:val="1"/>
      <w:numFmt w:val="lowerRoman"/>
      <w:lvlText w:val="%3."/>
      <w:lvlJc w:val="right"/>
      <w:pPr>
        <w:ind w:left="2160" w:hanging="180"/>
      </w:pPr>
      <w:rPr>
        <w:rFonts w:cs="Times New Roman"/>
      </w:rPr>
    </w:lvl>
    <w:lvl w:ilvl="3" w:tplc="7B68B016">
      <w:start w:val="1"/>
      <w:numFmt w:val="decimal"/>
      <w:lvlText w:val="%4."/>
      <w:lvlJc w:val="left"/>
      <w:pPr>
        <w:ind w:left="2880" w:hanging="360"/>
      </w:pPr>
      <w:rPr>
        <w:rFonts w:cs="Times New Roman"/>
      </w:rPr>
    </w:lvl>
    <w:lvl w:ilvl="4" w:tplc="D8689322">
      <w:start w:val="1"/>
      <w:numFmt w:val="lowerLetter"/>
      <w:lvlText w:val="%5."/>
      <w:lvlJc w:val="left"/>
      <w:pPr>
        <w:ind w:left="3600" w:hanging="360"/>
      </w:pPr>
      <w:rPr>
        <w:rFonts w:cs="Times New Roman"/>
      </w:rPr>
    </w:lvl>
    <w:lvl w:ilvl="5" w:tplc="2DEC3264">
      <w:start w:val="1"/>
      <w:numFmt w:val="lowerRoman"/>
      <w:lvlText w:val="%6."/>
      <w:lvlJc w:val="right"/>
      <w:pPr>
        <w:ind w:left="4320" w:hanging="180"/>
      </w:pPr>
      <w:rPr>
        <w:rFonts w:cs="Times New Roman"/>
      </w:rPr>
    </w:lvl>
    <w:lvl w:ilvl="6" w:tplc="6BCC0F38">
      <w:start w:val="1"/>
      <w:numFmt w:val="decimal"/>
      <w:lvlText w:val="%7."/>
      <w:lvlJc w:val="left"/>
      <w:pPr>
        <w:ind w:left="5040" w:hanging="360"/>
      </w:pPr>
      <w:rPr>
        <w:rFonts w:cs="Times New Roman"/>
      </w:rPr>
    </w:lvl>
    <w:lvl w:ilvl="7" w:tplc="596AC23C">
      <w:start w:val="1"/>
      <w:numFmt w:val="lowerLetter"/>
      <w:lvlText w:val="%8."/>
      <w:lvlJc w:val="left"/>
      <w:pPr>
        <w:ind w:left="5760" w:hanging="360"/>
      </w:pPr>
      <w:rPr>
        <w:rFonts w:cs="Times New Roman"/>
      </w:rPr>
    </w:lvl>
    <w:lvl w:ilvl="8" w:tplc="2AFED0AC">
      <w:start w:val="1"/>
      <w:numFmt w:val="lowerRoman"/>
      <w:lvlText w:val="%9."/>
      <w:lvlJc w:val="right"/>
      <w:pPr>
        <w:ind w:left="6480" w:hanging="180"/>
      </w:pPr>
      <w:rPr>
        <w:rFonts w:cs="Times New Roman"/>
      </w:rPr>
    </w:lvl>
  </w:abstractNum>
  <w:abstractNum w:abstractNumId="41">
    <w:nsid w:val="77C04813"/>
    <w:multiLevelType w:val="hybridMultilevel"/>
    <w:tmpl w:val="A7FC1A74"/>
    <w:lvl w:ilvl="0" w:tplc="4E6CF408">
      <w:start w:val="1"/>
      <w:numFmt w:val="bullet"/>
      <w:lvlText w:val=""/>
      <w:lvlJc w:val="left"/>
      <w:pPr>
        <w:ind w:left="720" w:hanging="360"/>
      </w:pPr>
      <w:rPr>
        <w:rFonts w:ascii="Symbol" w:hAnsi="Symbol" w:hint="default"/>
      </w:rPr>
    </w:lvl>
    <w:lvl w:ilvl="1" w:tplc="A26EC206" w:tentative="1">
      <w:start w:val="1"/>
      <w:numFmt w:val="bullet"/>
      <w:lvlText w:val="o"/>
      <w:lvlJc w:val="left"/>
      <w:pPr>
        <w:ind w:left="1440" w:hanging="360"/>
      </w:pPr>
      <w:rPr>
        <w:rFonts w:ascii="Courier New" w:hAnsi="Courier New" w:cs="Courier New" w:hint="default"/>
      </w:rPr>
    </w:lvl>
    <w:lvl w:ilvl="2" w:tplc="13F2A12C" w:tentative="1">
      <w:start w:val="1"/>
      <w:numFmt w:val="bullet"/>
      <w:lvlText w:val=""/>
      <w:lvlJc w:val="left"/>
      <w:pPr>
        <w:ind w:left="2160" w:hanging="360"/>
      </w:pPr>
      <w:rPr>
        <w:rFonts w:ascii="Wingdings" w:hAnsi="Wingdings" w:hint="default"/>
      </w:rPr>
    </w:lvl>
    <w:lvl w:ilvl="3" w:tplc="7DB62676" w:tentative="1">
      <w:start w:val="1"/>
      <w:numFmt w:val="bullet"/>
      <w:lvlText w:val=""/>
      <w:lvlJc w:val="left"/>
      <w:pPr>
        <w:ind w:left="2880" w:hanging="360"/>
      </w:pPr>
      <w:rPr>
        <w:rFonts w:ascii="Symbol" w:hAnsi="Symbol" w:hint="default"/>
      </w:rPr>
    </w:lvl>
    <w:lvl w:ilvl="4" w:tplc="DEBA48F2" w:tentative="1">
      <w:start w:val="1"/>
      <w:numFmt w:val="bullet"/>
      <w:lvlText w:val="o"/>
      <w:lvlJc w:val="left"/>
      <w:pPr>
        <w:ind w:left="3600" w:hanging="360"/>
      </w:pPr>
      <w:rPr>
        <w:rFonts w:ascii="Courier New" w:hAnsi="Courier New" w:cs="Courier New" w:hint="default"/>
      </w:rPr>
    </w:lvl>
    <w:lvl w:ilvl="5" w:tplc="DC52AF42" w:tentative="1">
      <w:start w:val="1"/>
      <w:numFmt w:val="bullet"/>
      <w:lvlText w:val=""/>
      <w:lvlJc w:val="left"/>
      <w:pPr>
        <w:ind w:left="4320" w:hanging="360"/>
      </w:pPr>
      <w:rPr>
        <w:rFonts w:ascii="Wingdings" w:hAnsi="Wingdings" w:hint="default"/>
      </w:rPr>
    </w:lvl>
    <w:lvl w:ilvl="6" w:tplc="0C8A4696" w:tentative="1">
      <w:start w:val="1"/>
      <w:numFmt w:val="bullet"/>
      <w:lvlText w:val=""/>
      <w:lvlJc w:val="left"/>
      <w:pPr>
        <w:ind w:left="5040" w:hanging="360"/>
      </w:pPr>
      <w:rPr>
        <w:rFonts w:ascii="Symbol" w:hAnsi="Symbol" w:hint="default"/>
      </w:rPr>
    </w:lvl>
    <w:lvl w:ilvl="7" w:tplc="477E3600" w:tentative="1">
      <w:start w:val="1"/>
      <w:numFmt w:val="bullet"/>
      <w:lvlText w:val="o"/>
      <w:lvlJc w:val="left"/>
      <w:pPr>
        <w:ind w:left="5760" w:hanging="360"/>
      </w:pPr>
      <w:rPr>
        <w:rFonts w:ascii="Courier New" w:hAnsi="Courier New" w:cs="Courier New" w:hint="default"/>
      </w:rPr>
    </w:lvl>
    <w:lvl w:ilvl="8" w:tplc="19B6D106" w:tentative="1">
      <w:start w:val="1"/>
      <w:numFmt w:val="bullet"/>
      <w:lvlText w:val=""/>
      <w:lvlJc w:val="left"/>
      <w:pPr>
        <w:ind w:left="6480" w:hanging="360"/>
      </w:pPr>
      <w:rPr>
        <w:rFonts w:ascii="Wingdings" w:hAnsi="Wingdings" w:hint="default"/>
      </w:rPr>
    </w:lvl>
  </w:abstractNum>
  <w:num w:numId="1">
    <w:abstractNumId w:val="26"/>
  </w:num>
  <w:num w:numId="2">
    <w:abstractNumId w:val="33"/>
  </w:num>
  <w:num w:numId="3">
    <w:abstractNumId w:val="17"/>
  </w:num>
  <w:num w:numId="4">
    <w:abstractNumId w:val="41"/>
  </w:num>
  <w:num w:numId="5">
    <w:abstractNumId w:val="27"/>
  </w:num>
  <w:num w:numId="6">
    <w:abstractNumId w:val="23"/>
  </w:num>
  <w:num w:numId="7">
    <w:abstractNumId w:val="8"/>
  </w:num>
  <w:num w:numId="8">
    <w:abstractNumId w:val="29"/>
  </w:num>
  <w:num w:numId="9">
    <w:abstractNumId w:val="20"/>
  </w:num>
  <w:num w:numId="10">
    <w:abstractNumId w:val="31"/>
  </w:num>
  <w:num w:numId="11">
    <w:abstractNumId w:val="35"/>
  </w:num>
  <w:num w:numId="12">
    <w:abstractNumId w:val="19"/>
  </w:num>
  <w:num w:numId="13">
    <w:abstractNumId w:val="13"/>
  </w:num>
  <w:num w:numId="14">
    <w:abstractNumId w:val="30"/>
  </w:num>
  <w:num w:numId="15">
    <w:abstractNumId w:val="32"/>
  </w:num>
  <w:num w:numId="16">
    <w:abstractNumId w:val="2"/>
  </w:num>
  <w:num w:numId="17">
    <w:abstractNumId w:val="39"/>
  </w:num>
  <w:num w:numId="18">
    <w:abstractNumId w:val="0"/>
  </w:num>
  <w:num w:numId="19">
    <w:abstractNumId w:val="5"/>
  </w:num>
  <w:num w:numId="20">
    <w:abstractNumId w:val="21"/>
  </w:num>
  <w:num w:numId="21">
    <w:abstractNumId w:val="22"/>
  </w:num>
  <w:num w:numId="22">
    <w:abstractNumId w:val="4"/>
  </w:num>
  <w:num w:numId="23">
    <w:abstractNumId w:val="14"/>
  </w:num>
  <w:num w:numId="2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num>
  <w:num w:numId="30">
    <w:abstractNumId w:val="38"/>
  </w:num>
  <w:num w:numId="31">
    <w:abstractNumId w:val="6"/>
  </w:num>
  <w:num w:numId="32">
    <w:abstractNumId w:val="28"/>
  </w:num>
  <w:num w:numId="33">
    <w:abstractNumId w:val="36"/>
  </w:num>
  <w:num w:numId="34">
    <w:abstractNumId w:val="25"/>
  </w:num>
  <w:num w:numId="35">
    <w:abstractNumId w:val="24"/>
  </w:num>
  <w:num w:numId="36">
    <w:abstractNumId w:val="18"/>
  </w:num>
  <w:num w:numId="37">
    <w:abstractNumId w:val="16"/>
  </w:num>
  <w:num w:numId="38">
    <w:abstractNumId w:val="34"/>
  </w:num>
  <w:num w:numId="39">
    <w:abstractNumId w:val="37"/>
  </w:num>
  <w:num w:numId="40">
    <w:abstractNumId w:val="7"/>
  </w:num>
  <w:num w:numId="4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num>
  <w:num w:numId="43">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21A"/>
    <w:rsid w:val="00012C59"/>
    <w:rsid w:val="000154CC"/>
    <w:rsid w:val="00015BFA"/>
    <w:rsid w:val="000223C7"/>
    <w:rsid w:val="0002643A"/>
    <w:rsid w:val="0002675F"/>
    <w:rsid w:val="00026E8C"/>
    <w:rsid w:val="0003333E"/>
    <w:rsid w:val="00035943"/>
    <w:rsid w:val="00043D9E"/>
    <w:rsid w:val="000532A8"/>
    <w:rsid w:val="000612E7"/>
    <w:rsid w:val="00065146"/>
    <w:rsid w:val="0006534B"/>
    <w:rsid w:val="000710DD"/>
    <w:rsid w:val="000747C7"/>
    <w:rsid w:val="0008017B"/>
    <w:rsid w:val="0008387B"/>
    <w:rsid w:val="00094245"/>
    <w:rsid w:val="000A0D5D"/>
    <w:rsid w:val="000A10C3"/>
    <w:rsid w:val="000A7191"/>
    <w:rsid w:val="000B11ED"/>
    <w:rsid w:val="000B248E"/>
    <w:rsid w:val="000B3BC1"/>
    <w:rsid w:val="000C6168"/>
    <w:rsid w:val="000C7C86"/>
    <w:rsid w:val="000D211B"/>
    <w:rsid w:val="000E096E"/>
    <w:rsid w:val="000E4ED5"/>
    <w:rsid w:val="00105B0E"/>
    <w:rsid w:val="0010661C"/>
    <w:rsid w:val="0012114F"/>
    <w:rsid w:val="00126147"/>
    <w:rsid w:val="001269B6"/>
    <w:rsid w:val="001316B3"/>
    <w:rsid w:val="0013472C"/>
    <w:rsid w:val="00134E3E"/>
    <w:rsid w:val="00136B1E"/>
    <w:rsid w:val="001418D3"/>
    <w:rsid w:val="00143646"/>
    <w:rsid w:val="001452C7"/>
    <w:rsid w:val="00147B10"/>
    <w:rsid w:val="00150C45"/>
    <w:rsid w:val="0015281B"/>
    <w:rsid w:val="00153532"/>
    <w:rsid w:val="00154347"/>
    <w:rsid w:val="00154C43"/>
    <w:rsid w:val="00160A58"/>
    <w:rsid w:val="0016772C"/>
    <w:rsid w:val="0017245A"/>
    <w:rsid w:val="001728E0"/>
    <w:rsid w:val="00177D3A"/>
    <w:rsid w:val="0017816B"/>
    <w:rsid w:val="00190E59"/>
    <w:rsid w:val="00191C46"/>
    <w:rsid w:val="001945B4"/>
    <w:rsid w:val="001A5D48"/>
    <w:rsid w:val="001B0903"/>
    <w:rsid w:val="001B1B50"/>
    <w:rsid w:val="001B6CD7"/>
    <w:rsid w:val="001C5A80"/>
    <w:rsid w:val="001D1AC0"/>
    <w:rsid w:val="001E61CA"/>
    <w:rsid w:val="001F7ABA"/>
    <w:rsid w:val="00204A2F"/>
    <w:rsid w:val="00205AA6"/>
    <w:rsid w:val="00207199"/>
    <w:rsid w:val="00210141"/>
    <w:rsid w:val="00212A7E"/>
    <w:rsid w:val="0021593E"/>
    <w:rsid w:val="00232EE3"/>
    <w:rsid w:val="002332EE"/>
    <w:rsid w:val="00242BB8"/>
    <w:rsid w:val="00246865"/>
    <w:rsid w:val="00250100"/>
    <w:rsid w:val="00257649"/>
    <w:rsid w:val="00261A9A"/>
    <w:rsid w:val="00263836"/>
    <w:rsid w:val="00265E07"/>
    <w:rsid w:val="00266E16"/>
    <w:rsid w:val="00274B0C"/>
    <w:rsid w:val="0028294B"/>
    <w:rsid w:val="002842EF"/>
    <w:rsid w:val="002871E2"/>
    <w:rsid w:val="00295657"/>
    <w:rsid w:val="002B670B"/>
    <w:rsid w:val="002C0C50"/>
    <w:rsid w:val="002C101C"/>
    <w:rsid w:val="002C4352"/>
    <w:rsid w:val="002C60CD"/>
    <w:rsid w:val="002E0DD7"/>
    <w:rsid w:val="002E1FE1"/>
    <w:rsid w:val="002E4152"/>
    <w:rsid w:val="002F1CEB"/>
    <w:rsid w:val="002F26B9"/>
    <w:rsid w:val="002F31B2"/>
    <w:rsid w:val="003014D9"/>
    <w:rsid w:val="00305658"/>
    <w:rsid w:val="003069DD"/>
    <w:rsid w:val="00317BD7"/>
    <w:rsid w:val="00322837"/>
    <w:rsid w:val="00324A3F"/>
    <w:rsid w:val="00326B46"/>
    <w:rsid w:val="00330E9B"/>
    <w:rsid w:val="003330EC"/>
    <w:rsid w:val="0033529E"/>
    <w:rsid w:val="00361266"/>
    <w:rsid w:val="003642F2"/>
    <w:rsid w:val="00381DE0"/>
    <w:rsid w:val="00393101"/>
    <w:rsid w:val="003A4F8C"/>
    <w:rsid w:val="003B55F6"/>
    <w:rsid w:val="003B5D80"/>
    <w:rsid w:val="003B7856"/>
    <w:rsid w:val="003C0189"/>
    <w:rsid w:val="003C0D7F"/>
    <w:rsid w:val="003C731E"/>
    <w:rsid w:val="003D07D9"/>
    <w:rsid w:val="003D331B"/>
    <w:rsid w:val="003D6033"/>
    <w:rsid w:val="003D73E1"/>
    <w:rsid w:val="003E0F6C"/>
    <w:rsid w:val="003E62ED"/>
    <w:rsid w:val="003F14E3"/>
    <w:rsid w:val="00411909"/>
    <w:rsid w:val="00415347"/>
    <w:rsid w:val="00415A02"/>
    <w:rsid w:val="00421081"/>
    <w:rsid w:val="004233D7"/>
    <w:rsid w:val="004357BC"/>
    <w:rsid w:val="004414A8"/>
    <w:rsid w:val="00442D90"/>
    <w:rsid w:val="00454922"/>
    <w:rsid w:val="00454CB6"/>
    <w:rsid w:val="004628EC"/>
    <w:rsid w:val="00471642"/>
    <w:rsid w:val="0047424D"/>
    <w:rsid w:val="00476772"/>
    <w:rsid w:val="00482900"/>
    <w:rsid w:val="004841FB"/>
    <w:rsid w:val="0048509A"/>
    <w:rsid w:val="004A10B5"/>
    <w:rsid w:val="004A2694"/>
    <w:rsid w:val="004A7BC4"/>
    <w:rsid w:val="004B33D1"/>
    <w:rsid w:val="004B3D74"/>
    <w:rsid w:val="004B584C"/>
    <w:rsid w:val="004C1272"/>
    <w:rsid w:val="004D065C"/>
    <w:rsid w:val="004D120E"/>
    <w:rsid w:val="00507A64"/>
    <w:rsid w:val="0051098E"/>
    <w:rsid w:val="00522934"/>
    <w:rsid w:val="00524E95"/>
    <w:rsid w:val="00531B01"/>
    <w:rsid w:val="005419FA"/>
    <w:rsid w:val="0054430B"/>
    <w:rsid w:val="00545FB2"/>
    <w:rsid w:val="005522C8"/>
    <w:rsid w:val="00553CC9"/>
    <w:rsid w:val="0056334F"/>
    <w:rsid w:val="00565100"/>
    <w:rsid w:val="005665B7"/>
    <w:rsid w:val="00571547"/>
    <w:rsid w:val="00577545"/>
    <w:rsid w:val="00577DFB"/>
    <w:rsid w:val="0058195E"/>
    <w:rsid w:val="00582CE5"/>
    <w:rsid w:val="005858C3"/>
    <w:rsid w:val="00587278"/>
    <w:rsid w:val="00592751"/>
    <w:rsid w:val="005946C2"/>
    <w:rsid w:val="00595399"/>
    <w:rsid w:val="00595B37"/>
    <w:rsid w:val="005A27BF"/>
    <w:rsid w:val="005B1024"/>
    <w:rsid w:val="005B2213"/>
    <w:rsid w:val="005B6DBC"/>
    <w:rsid w:val="005C076D"/>
    <w:rsid w:val="005C53AA"/>
    <w:rsid w:val="005C5F96"/>
    <w:rsid w:val="005D5C05"/>
    <w:rsid w:val="005E0864"/>
    <w:rsid w:val="005E6274"/>
    <w:rsid w:val="005E7C09"/>
    <w:rsid w:val="005F55ED"/>
    <w:rsid w:val="00602190"/>
    <w:rsid w:val="0060338D"/>
    <w:rsid w:val="0061572B"/>
    <w:rsid w:val="00621C2A"/>
    <w:rsid w:val="006305AC"/>
    <w:rsid w:val="006315A3"/>
    <w:rsid w:val="00634199"/>
    <w:rsid w:val="00645CD1"/>
    <w:rsid w:val="00656807"/>
    <w:rsid w:val="0067025C"/>
    <w:rsid w:val="00671A71"/>
    <w:rsid w:val="0068362A"/>
    <w:rsid w:val="00691EF7"/>
    <w:rsid w:val="006924A8"/>
    <w:rsid w:val="00696031"/>
    <w:rsid w:val="006A29E8"/>
    <w:rsid w:val="006A4092"/>
    <w:rsid w:val="006A590B"/>
    <w:rsid w:val="006A5CD4"/>
    <w:rsid w:val="006C69F5"/>
    <w:rsid w:val="006C6C81"/>
    <w:rsid w:val="006D2555"/>
    <w:rsid w:val="006D97DC"/>
    <w:rsid w:val="006E0930"/>
    <w:rsid w:val="006F0762"/>
    <w:rsid w:val="006F13FD"/>
    <w:rsid w:val="006F2024"/>
    <w:rsid w:val="006F28F7"/>
    <w:rsid w:val="006F3E0E"/>
    <w:rsid w:val="006F797B"/>
    <w:rsid w:val="00702C06"/>
    <w:rsid w:val="007061FB"/>
    <w:rsid w:val="0070717B"/>
    <w:rsid w:val="00713B12"/>
    <w:rsid w:val="00730DD6"/>
    <w:rsid w:val="007311CB"/>
    <w:rsid w:val="00732090"/>
    <w:rsid w:val="00736DDE"/>
    <w:rsid w:val="00742568"/>
    <w:rsid w:val="00753128"/>
    <w:rsid w:val="00760599"/>
    <w:rsid w:val="00766C8B"/>
    <w:rsid w:val="00767D48"/>
    <w:rsid w:val="00772AB9"/>
    <w:rsid w:val="00774951"/>
    <w:rsid w:val="00783465"/>
    <w:rsid w:val="007A15EC"/>
    <w:rsid w:val="007A370C"/>
    <w:rsid w:val="007B040C"/>
    <w:rsid w:val="007B0728"/>
    <w:rsid w:val="007C1F2E"/>
    <w:rsid w:val="007C6C5E"/>
    <w:rsid w:val="007C7F7E"/>
    <w:rsid w:val="007D1CB6"/>
    <w:rsid w:val="007D2068"/>
    <w:rsid w:val="007D79CA"/>
    <w:rsid w:val="007F5B97"/>
    <w:rsid w:val="00812A7C"/>
    <w:rsid w:val="0083105B"/>
    <w:rsid w:val="00832205"/>
    <w:rsid w:val="0083349B"/>
    <w:rsid w:val="00835392"/>
    <w:rsid w:val="008450DA"/>
    <w:rsid w:val="00851359"/>
    <w:rsid w:val="0085341A"/>
    <w:rsid w:val="00860411"/>
    <w:rsid w:val="00876311"/>
    <w:rsid w:val="00881FBD"/>
    <w:rsid w:val="00883C51"/>
    <w:rsid w:val="00885BA5"/>
    <w:rsid w:val="00886757"/>
    <w:rsid w:val="00892114"/>
    <w:rsid w:val="0089238E"/>
    <w:rsid w:val="008924BF"/>
    <w:rsid w:val="00894895"/>
    <w:rsid w:val="008A49A6"/>
    <w:rsid w:val="008A4D4E"/>
    <w:rsid w:val="008A4FD9"/>
    <w:rsid w:val="008B0259"/>
    <w:rsid w:val="008B178B"/>
    <w:rsid w:val="008B3F33"/>
    <w:rsid w:val="008B6DC8"/>
    <w:rsid w:val="008B75C0"/>
    <w:rsid w:val="008C4915"/>
    <w:rsid w:val="008D0AF3"/>
    <w:rsid w:val="008D6117"/>
    <w:rsid w:val="008E0D10"/>
    <w:rsid w:val="008F0AAD"/>
    <w:rsid w:val="008F1589"/>
    <w:rsid w:val="0090231E"/>
    <w:rsid w:val="00902C4E"/>
    <w:rsid w:val="009124BC"/>
    <w:rsid w:val="00912769"/>
    <w:rsid w:val="0092121F"/>
    <w:rsid w:val="00921611"/>
    <w:rsid w:val="009225A8"/>
    <w:rsid w:val="0092479F"/>
    <w:rsid w:val="00927A6A"/>
    <w:rsid w:val="0094022C"/>
    <w:rsid w:val="00940FA8"/>
    <w:rsid w:val="00943F41"/>
    <w:rsid w:val="009455F8"/>
    <w:rsid w:val="00946D8D"/>
    <w:rsid w:val="00961874"/>
    <w:rsid w:val="00974781"/>
    <w:rsid w:val="00975903"/>
    <w:rsid w:val="009759D4"/>
    <w:rsid w:val="0097A09F"/>
    <w:rsid w:val="0098024F"/>
    <w:rsid w:val="009802BE"/>
    <w:rsid w:val="00985A53"/>
    <w:rsid w:val="00994D64"/>
    <w:rsid w:val="009A3C20"/>
    <w:rsid w:val="009C07E9"/>
    <w:rsid w:val="009C1067"/>
    <w:rsid w:val="009C217D"/>
    <w:rsid w:val="009C32A1"/>
    <w:rsid w:val="009C6210"/>
    <w:rsid w:val="009E69E9"/>
    <w:rsid w:val="009E6B26"/>
    <w:rsid w:val="009F2241"/>
    <w:rsid w:val="00A05688"/>
    <w:rsid w:val="00A07BAF"/>
    <w:rsid w:val="00A108FB"/>
    <w:rsid w:val="00A2126F"/>
    <w:rsid w:val="00A36A40"/>
    <w:rsid w:val="00A4284F"/>
    <w:rsid w:val="00A44956"/>
    <w:rsid w:val="00A44AC5"/>
    <w:rsid w:val="00A5289F"/>
    <w:rsid w:val="00A60657"/>
    <w:rsid w:val="00A61680"/>
    <w:rsid w:val="00A61B46"/>
    <w:rsid w:val="00A62B37"/>
    <w:rsid w:val="00A6721A"/>
    <w:rsid w:val="00A745BE"/>
    <w:rsid w:val="00A772CB"/>
    <w:rsid w:val="00A80B3D"/>
    <w:rsid w:val="00A81B63"/>
    <w:rsid w:val="00A83822"/>
    <w:rsid w:val="00A90B39"/>
    <w:rsid w:val="00A9769B"/>
    <w:rsid w:val="00AA314A"/>
    <w:rsid w:val="00AA3613"/>
    <w:rsid w:val="00AB4F45"/>
    <w:rsid w:val="00AB6E3C"/>
    <w:rsid w:val="00AC2D04"/>
    <w:rsid w:val="00AC34D1"/>
    <w:rsid w:val="00AC6DFA"/>
    <w:rsid w:val="00AC77DD"/>
    <w:rsid w:val="00AD6DAA"/>
    <w:rsid w:val="00AE092A"/>
    <w:rsid w:val="00AE1AB3"/>
    <w:rsid w:val="00AF0D58"/>
    <w:rsid w:val="00B01CE8"/>
    <w:rsid w:val="00B040CC"/>
    <w:rsid w:val="00B10F97"/>
    <w:rsid w:val="00B1220A"/>
    <w:rsid w:val="00B13442"/>
    <w:rsid w:val="00B2447D"/>
    <w:rsid w:val="00B255C5"/>
    <w:rsid w:val="00B25CD7"/>
    <w:rsid w:val="00B2717F"/>
    <w:rsid w:val="00B31A27"/>
    <w:rsid w:val="00B32AAF"/>
    <w:rsid w:val="00B34E66"/>
    <w:rsid w:val="00B34EC5"/>
    <w:rsid w:val="00B36525"/>
    <w:rsid w:val="00B43861"/>
    <w:rsid w:val="00B47DD8"/>
    <w:rsid w:val="00B523B5"/>
    <w:rsid w:val="00B554CA"/>
    <w:rsid w:val="00B62A30"/>
    <w:rsid w:val="00B62A72"/>
    <w:rsid w:val="00B7106E"/>
    <w:rsid w:val="00B75A77"/>
    <w:rsid w:val="00B80C45"/>
    <w:rsid w:val="00B84689"/>
    <w:rsid w:val="00B85E26"/>
    <w:rsid w:val="00BA273A"/>
    <w:rsid w:val="00BA519D"/>
    <w:rsid w:val="00BB51E8"/>
    <w:rsid w:val="00BB7C9D"/>
    <w:rsid w:val="00BC3D0C"/>
    <w:rsid w:val="00BC43F8"/>
    <w:rsid w:val="00BC50F6"/>
    <w:rsid w:val="00BC5213"/>
    <w:rsid w:val="00BD2843"/>
    <w:rsid w:val="00BD5B69"/>
    <w:rsid w:val="00BD6329"/>
    <w:rsid w:val="00BD6666"/>
    <w:rsid w:val="00BE2B82"/>
    <w:rsid w:val="00BE4622"/>
    <w:rsid w:val="00BE56EE"/>
    <w:rsid w:val="00BF0AC6"/>
    <w:rsid w:val="00BF148C"/>
    <w:rsid w:val="00BF540F"/>
    <w:rsid w:val="00C07482"/>
    <w:rsid w:val="00C21FE3"/>
    <w:rsid w:val="00C37D00"/>
    <w:rsid w:val="00C4014C"/>
    <w:rsid w:val="00C43850"/>
    <w:rsid w:val="00C51790"/>
    <w:rsid w:val="00C80CE9"/>
    <w:rsid w:val="00C90C8F"/>
    <w:rsid w:val="00C934F8"/>
    <w:rsid w:val="00CB0EBA"/>
    <w:rsid w:val="00CB5333"/>
    <w:rsid w:val="00CB7AE0"/>
    <w:rsid w:val="00CC31EC"/>
    <w:rsid w:val="00CC57A5"/>
    <w:rsid w:val="00CC7A47"/>
    <w:rsid w:val="00CE01F3"/>
    <w:rsid w:val="00CE0683"/>
    <w:rsid w:val="00CE212F"/>
    <w:rsid w:val="00CF0180"/>
    <w:rsid w:val="00D055CB"/>
    <w:rsid w:val="00D110DA"/>
    <w:rsid w:val="00D237F1"/>
    <w:rsid w:val="00D260E7"/>
    <w:rsid w:val="00D3018E"/>
    <w:rsid w:val="00D32DFE"/>
    <w:rsid w:val="00D332BC"/>
    <w:rsid w:val="00D42D22"/>
    <w:rsid w:val="00D50788"/>
    <w:rsid w:val="00D52344"/>
    <w:rsid w:val="00D74174"/>
    <w:rsid w:val="00D93C0F"/>
    <w:rsid w:val="00D94D6B"/>
    <w:rsid w:val="00D95C63"/>
    <w:rsid w:val="00D966B8"/>
    <w:rsid w:val="00DB0521"/>
    <w:rsid w:val="00DB48AF"/>
    <w:rsid w:val="00DC3800"/>
    <w:rsid w:val="00DC3D8A"/>
    <w:rsid w:val="00DC6621"/>
    <w:rsid w:val="00DC7DED"/>
    <w:rsid w:val="00DD5BF7"/>
    <w:rsid w:val="00DE34C4"/>
    <w:rsid w:val="00DE7369"/>
    <w:rsid w:val="00DF1D36"/>
    <w:rsid w:val="00DF752A"/>
    <w:rsid w:val="00E0158A"/>
    <w:rsid w:val="00E2230B"/>
    <w:rsid w:val="00E2685C"/>
    <w:rsid w:val="00E27617"/>
    <w:rsid w:val="00E54E1E"/>
    <w:rsid w:val="00E70D65"/>
    <w:rsid w:val="00E74446"/>
    <w:rsid w:val="00E9150C"/>
    <w:rsid w:val="00E93B92"/>
    <w:rsid w:val="00EA13E5"/>
    <w:rsid w:val="00EA231F"/>
    <w:rsid w:val="00EA2547"/>
    <w:rsid w:val="00EA459B"/>
    <w:rsid w:val="00EB45A0"/>
    <w:rsid w:val="00EC0D9E"/>
    <w:rsid w:val="00ED09CC"/>
    <w:rsid w:val="00EE1CC4"/>
    <w:rsid w:val="00EF12E4"/>
    <w:rsid w:val="00EF56EF"/>
    <w:rsid w:val="00EF6F96"/>
    <w:rsid w:val="00F06A6A"/>
    <w:rsid w:val="00F11DF7"/>
    <w:rsid w:val="00F13C89"/>
    <w:rsid w:val="00F20D29"/>
    <w:rsid w:val="00F32C9E"/>
    <w:rsid w:val="00F3741C"/>
    <w:rsid w:val="00F43631"/>
    <w:rsid w:val="00F43A4E"/>
    <w:rsid w:val="00F44CF4"/>
    <w:rsid w:val="00F456D4"/>
    <w:rsid w:val="00F474CE"/>
    <w:rsid w:val="00F54403"/>
    <w:rsid w:val="00F6175E"/>
    <w:rsid w:val="00F7307D"/>
    <w:rsid w:val="00F813DD"/>
    <w:rsid w:val="00F94332"/>
    <w:rsid w:val="00F95DCA"/>
    <w:rsid w:val="00FA40A9"/>
    <w:rsid w:val="00FA4CF9"/>
    <w:rsid w:val="00FB5A69"/>
    <w:rsid w:val="00FC0AC1"/>
    <w:rsid w:val="00FC752E"/>
    <w:rsid w:val="00FD0E41"/>
    <w:rsid w:val="00FD109B"/>
    <w:rsid w:val="00FD1EDA"/>
    <w:rsid w:val="00FE10AF"/>
    <w:rsid w:val="00FE2382"/>
    <w:rsid w:val="00FE4A26"/>
    <w:rsid w:val="00FE6168"/>
    <w:rsid w:val="00FE6A66"/>
    <w:rsid w:val="00FE7190"/>
    <w:rsid w:val="00FF26E6"/>
    <w:rsid w:val="00FF3F83"/>
    <w:rsid w:val="011B4F17"/>
    <w:rsid w:val="011C596C"/>
    <w:rsid w:val="014470E2"/>
    <w:rsid w:val="02568676"/>
    <w:rsid w:val="0292DAA4"/>
    <w:rsid w:val="029B62B0"/>
    <w:rsid w:val="02AEC6B1"/>
    <w:rsid w:val="02C92672"/>
    <w:rsid w:val="02DBA598"/>
    <w:rsid w:val="0325CFD4"/>
    <w:rsid w:val="0344BC0B"/>
    <w:rsid w:val="03721BAC"/>
    <w:rsid w:val="03AD8C84"/>
    <w:rsid w:val="03C535F4"/>
    <w:rsid w:val="042A1D73"/>
    <w:rsid w:val="0448F6D7"/>
    <w:rsid w:val="044C7E77"/>
    <w:rsid w:val="0509E021"/>
    <w:rsid w:val="06265DD8"/>
    <w:rsid w:val="0628B875"/>
    <w:rsid w:val="06492383"/>
    <w:rsid w:val="067253A6"/>
    <w:rsid w:val="06A6DF72"/>
    <w:rsid w:val="06B5EA17"/>
    <w:rsid w:val="06D12DCD"/>
    <w:rsid w:val="06D8B369"/>
    <w:rsid w:val="06DA1677"/>
    <w:rsid w:val="08584852"/>
    <w:rsid w:val="09140F7D"/>
    <w:rsid w:val="0989BE34"/>
    <w:rsid w:val="0A0E3DF8"/>
    <w:rsid w:val="0A18A345"/>
    <w:rsid w:val="0AB16EB2"/>
    <w:rsid w:val="0AF5C3CE"/>
    <w:rsid w:val="0AFC2998"/>
    <w:rsid w:val="0B02B7A5"/>
    <w:rsid w:val="0B14D485"/>
    <w:rsid w:val="0B258E95"/>
    <w:rsid w:val="0B6B3821"/>
    <w:rsid w:val="0B790234"/>
    <w:rsid w:val="0BB02F10"/>
    <w:rsid w:val="0BBF14B3"/>
    <w:rsid w:val="0C0683F7"/>
    <w:rsid w:val="0C0A65A0"/>
    <w:rsid w:val="0CB1E5DD"/>
    <w:rsid w:val="0D450F05"/>
    <w:rsid w:val="0D512FDC"/>
    <w:rsid w:val="0D730090"/>
    <w:rsid w:val="0DDFF8BC"/>
    <w:rsid w:val="0DE1B417"/>
    <w:rsid w:val="0E39E438"/>
    <w:rsid w:val="0EA007D1"/>
    <w:rsid w:val="0F9B7C44"/>
    <w:rsid w:val="0FB9CFA0"/>
    <w:rsid w:val="1014B4B5"/>
    <w:rsid w:val="109285D6"/>
    <w:rsid w:val="10A9A11C"/>
    <w:rsid w:val="10CABAB9"/>
    <w:rsid w:val="116982B0"/>
    <w:rsid w:val="11C94FCD"/>
    <w:rsid w:val="11DCCB58"/>
    <w:rsid w:val="12535255"/>
    <w:rsid w:val="12C621DF"/>
    <w:rsid w:val="132EA7F4"/>
    <w:rsid w:val="13785343"/>
    <w:rsid w:val="13CA2698"/>
    <w:rsid w:val="14D273C9"/>
    <w:rsid w:val="14EB9C7D"/>
    <w:rsid w:val="153AF49C"/>
    <w:rsid w:val="1560D386"/>
    <w:rsid w:val="157FE1D8"/>
    <w:rsid w:val="15865D08"/>
    <w:rsid w:val="15AAB8D2"/>
    <w:rsid w:val="15E5CA2F"/>
    <w:rsid w:val="16143EE5"/>
    <w:rsid w:val="16A15E89"/>
    <w:rsid w:val="16A7E806"/>
    <w:rsid w:val="16CEF125"/>
    <w:rsid w:val="16D2F56E"/>
    <w:rsid w:val="172D93D3"/>
    <w:rsid w:val="1733366A"/>
    <w:rsid w:val="174E2ECC"/>
    <w:rsid w:val="175E151B"/>
    <w:rsid w:val="18067AF2"/>
    <w:rsid w:val="18786F63"/>
    <w:rsid w:val="187B356D"/>
    <w:rsid w:val="18D6F0AF"/>
    <w:rsid w:val="194C9690"/>
    <w:rsid w:val="1A33DB5D"/>
    <w:rsid w:val="1A8D6722"/>
    <w:rsid w:val="1AA473AB"/>
    <w:rsid w:val="1AE7BAA0"/>
    <w:rsid w:val="1B354EC3"/>
    <w:rsid w:val="1BD92CDB"/>
    <w:rsid w:val="1BEA9988"/>
    <w:rsid w:val="1C40EE6F"/>
    <w:rsid w:val="1C43B479"/>
    <w:rsid w:val="1C9095AB"/>
    <w:rsid w:val="1CE3088B"/>
    <w:rsid w:val="1D0227BD"/>
    <w:rsid w:val="1D1A7271"/>
    <w:rsid w:val="1D1B8C88"/>
    <w:rsid w:val="1D85EE7D"/>
    <w:rsid w:val="1DB64D13"/>
    <w:rsid w:val="1DBE0658"/>
    <w:rsid w:val="1E2E3E13"/>
    <w:rsid w:val="1E51DBAA"/>
    <w:rsid w:val="1ED002A7"/>
    <w:rsid w:val="1EF75922"/>
    <w:rsid w:val="1F10B67C"/>
    <w:rsid w:val="1F5A2AAE"/>
    <w:rsid w:val="202761E1"/>
    <w:rsid w:val="20780B70"/>
    <w:rsid w:val="20BBE603"/>
    <w:rsid w:val="20E40B94"/>
    <w:rsid w:val="20FC0501"/>
    <w:rsid w:val="20FDF66E"/>
    <w:rsid w:val="212503EC"/>
    <w:rsid w:val="214862CE"/>
    <w:rsid w:val="214B3D49"/>
    <w:rsid w:val="21C9A9E9"/>
    <w:rsid w:val="22494668"/>
    <w:rsid w:val="2302A696"/>
    <w:rsid w:val="23200E71"/>
    <w:rsid w:val="234BF4C3"/>
    <w:rsid w:val="234ECCEF"/>
    <w:rsid w:val="235F7DF9"/>
    <w:rsid w:val="23EA18C5"/>
    <w:rsid w:val="242539A0"/>
    <w:rsid w:val="242EAD95"/>
    <w:rsid w:val="249686E9"/>
    <w:rsid w:val="2525CBA7"/>
    <w:rsid w:val="2528A3D3"/>
    <w:rsid w:val="2551AFD6"/>
    <w:rsid w:val="261B44CC"/>
    <w:rsid w:val="263C55B3"/>
    <w:rsid w:val="26B66FF9"/>
    <w:rsid w:val="26C34CF5"/>
    <w:rsid w:val="271FD8AA"/>
    <w:rsid w:val="272D54DB"/>
    <w:rsid w:val="2744497D"/>
    <w:rsid w:val="27B9F793"/>
    <w:rsid w:val="27E7A9A0"/>
    <w:rsid w:val="280F1384"/>
    <w:rsid w:val="281D1F20"/>
    <w:rsid w:val="2870A8F6"/>
    <w:rsid w:val="28FF710A"/>
    <w:rsid w:val="290F184A"/>
    <w:rsid w:val="295572E6"/>
    <w:rsid w:val="29560A5E"/>
    <w:rsid w:val="2A43B669"/>
    <w:rsid w:val="2A6822C2"/>
    <w:rsid w:val="2A96A34C"/>
    <w:rsid w:val="2AD8E880"/>
    <w:rsid w:val="2AF51F19"/>
    <w:rsid w:val="2B431393"/>
    <w:rsid w:val="2B524AC3"/>
    <w:rsid w:val="2BB0AF08"/>
    <w:rsid w:val="2BCB8BCA"/>
    <w:rsid w:val="2BD06C38"/>
    <w:rsid w:val="2BD905E0"/>
    <w:rsid w:val="2C090352"/>
    <w:rsid w:val="2C0A4E73"/>
    <w:rsid w:val="2C114F55"/>
    <w:rsid w:val="2C84D7F2"/>
    <w:rsid w:val="2CAB1C73"/>
    <w:rsid w:val="2CAF4A58"/>
    <w:rsid w:val="2D10A33E"/>
    <w:rsid w:val="2D2C02AB"/>
    <w:rsid w:val="2D58EC58"/>
    <w:rsid w:val="2D818924"/>
    <w:rsid w:val="2E6D5C09"/>
    <w:rsid w:val="2E7881C3"/>
    <w:rsid w:val="2F16B643"/>
    <w:rsid w:val="2F429A0A"/>
    <w:rsid w:val="2F5538EA"/>
    <w:rsid w:val="2F5899FE"/>
    <w:rsid w:val="2F6A54BF"/>
    <w:rsid w:val="2FB18BC6"/>
    <w:rsid w:val="2FDBFE9F"/>
    <w:rsid w:val="3053806E"/>
    <w:rsid w:val="30DE6A6B"/>
    <w:rsid w:val="30E29B93"/>
    <w:rsid w:val="30EBDED5"/>
    <w:rsid w:val="30FF11E7"/>
    <w:rsid w:val="31F442C8"/>
    <w:rsid w:val="324AAC59"/>
    <w:rsid w:val="324D7263"/>
    <w:rsid w:val="3256427C"/>
    <w:rsid w:val="326E23C4"/>
    <w:rsid w:val="3270FBF0"/>
    <w:rsid w:val="327A3ACC"/>
    <w:rsid w:val="328E24CD"/>
    <w:rsid w:val="336E2D7D"/>
    <w:rsid w:val="33AD9629"/>
    <w:rsid w:val="33C255C0"/>
    <w:rsid w:val="33F0958F"/>
    <w:rsid w:val="3431EEF5"/>
    <w:rsid w:val="34344A31"/>
    <w:rsid w:val="352CE628"/>
    <w:rsid w:val="354E4D0B"/>
    <w:rsid w:val="355231CA"/>
    <w:rsid w:val="358C186A"/>
    <w:rsid w:val="359BCC5B"/>
    <w:rsid w:val="35A5685C"/>
    <w:rsid w:val="35AFC1AA"/>
    <w:rsid w:val="35B1DB8E"/>
    <w:rsid w:val="3630028B"/>
    <w:rsid w:val="364B9AB8"/>
    <w:rsid w:val="36827DFE"/>
    <w:rsid w:val="36A8D28F"/>
    <w:rsid w:val="36BAE5A5"/>
    <w:rsid w:val="36F199B9"/>
    <w:rsid w:val="376195F0"/>
    <w:rsid w:val="37A33F82"/>
    <w:rsid w:val="37E16B6B"/>
    <w:rsid w:val="37F867BE"/>
    <w:rsid w:val="384AF14C"/>
    <w:rsid w:val="385F6A72"/>
    <w:rsid w:val="386F545D"/>
    <w:rsid w:val="3902A16D"/>
    <w:rsid w:val="395ADBC6"/>
    <w:rsid w:val="39A93D2F"/>
    <w:rsid w:val="39ABEDF5"/>
    <w:rsid w:val="39BA276D"/>
    <w:rsid w:val="39F1CB54"/>
    <w:rsid w:val="39F37490"/>
    <w:rsid w:val="3A71519B"/>
    <w:rsid w:val="3AA1C648"/>
    <w:rsid w:val="3B0B0732"/>
    <w:rsid w:val="3BB5B426"/>
    <w:rsid w:val="3BCA856A"/>
    <w:rsid w:val="3C58A1DC"/>
    <w:rsid w:val="3C6912F6"/>
    <w:rsid w:val="3CD4E38C"/>
    <w:rsid w:val="3D4A119A"/>
    <w:rsid w:val="3D4E92B2"/>
    <w:rsid w:val="3D9AF73B"/>
    <w:rsid w:val="3DA1AEE3"/>
    <w:rsid w:val="3E0DFDC3"/>
    <w:rsid w:val="3E2E4A2C"/>
    <w:rsid w:val="3E97F03A"/>
    <w:rsid w:val="3F2DA873"/>
    <w:rsid w:val="3F5FC848"/>
    <w:rsid w:val="3F723440"/>
    <w:rsid w:val="3FD354F3"/>
    <w:rsid w:val="4053385F"/>
    <w:rsid w:val="40819D65"/>
    <w:rsid w:val="40C0F0C8"/>
    <w:rsid w:val="4177B1AA"/>
    <w:rsid w:val="41A3B64D"/>
    <w:rsid w:val="426FE36E"/>
    <w:rsid w:val="42A81736"/>
    <w:rsid w:val="42A88E3C"/>
    <w:rsid w:val="434AE3A6"/>
    <w:rsid w:val="434FDCCA"/>
    <w:rsid w:val="43605785"/>
    <w:rsid w:val="440AE081"/>
    <w:rsid w:val="440DC1DB"/>
    <w:rsid w:val="442429A3"/>
    <w:rsid w:val="447313B6"/>
    <w:rsid w:val="447719F3"/>
    <w:rsid w:val="44B06B29"/>
    <w:rsid w:val="44DC0B16"/>
    <w:rsid w:val="458F556A"/>
    <w:rsid w:val="466933C1"/>
    <w:rsid w:val="46A0E2F6"/>
    <w:rsid w:val="46D0CC3F"/>
    <w:rsid w:val="473BCCAD"/>
    <w:rsid w:val="47F45887"/>
    <w:rsid w:val="48A55E1F"/>
    <w:rsid w:val="49547362"/>
    <w:rsid w:val="4A050B87"/>
    <w:rsid w:val="4A1647BA"/>
    <w:rsid w:val="4A7B07E7"/>
    <w:rsid w:val="4B17CE02"/>
    <w:rsid w:val="4B6CF6C1"/>
    <w:rsid w:val="4BF604B4"/>
    <w:rsid w:val="4C190EBF"/>
    <w:rsid w:val="4CE03807"/>
    <w:rsid w:val="4D1BBCA9"/>
    <w:rsid w:val="4D25C573"/>
    <w:rsid w:val="4D805181"/>
    <w:rsid w:val="4DE00D41"/>
    <w:rsid w:val="4E8C675D"/>
    <w:rsid w:val="4EE230F9"/>
    <w:rsid w:val="4F545865"/>
    <w:rsid w:val="4F6AE6C8"/>
    <w:rsid w:val="4F827B8E"/>
    <w:rsid w:val="4F9A32C0"/>
    <w:rsid w:val="4FA0C3F1"/>
    <w:rsid w:val="4FB5FAD7"/>
    <w:rsid w:val="4FC9DF86"/>
    <w:rsid w:val="5035DD48"/>
    <w:rsid w:val="50737D09"/>
    <w:rsid w:val="50AA02BD"/>
    <w:rsid w:val="50CD780D"/>
    <w:rsid w:val="50FA117F"/>
    <w:rsid w:val="51BF7210"/>
    <w:rsid w:val="51F93696"/>
    <w:rsid w:val="52311BED"/>
    <w:rsid w:val="531359AD"/>
    <w:rsid w:val="5328D4FD"/>
    <w:rsid w:val="534E7355"/>
    <w:rsid w:val="539C1518"/>
    <w:rsid w:val="53F31127"/>
    <w:rsid w:val="545DE754"/>
    <w:rsid w:val="55049EB3"/>
    <w:rsid w:val="553BA544"/>
    <w:rsid w:val="5557210E"/>
    <w:rsid w:val="5579EA93"/>
    <w:rsid w:val="55C311F7"/>
    <w:rsid w:val="56565115"/>
    <w:rsid w:val="57122104"/>
    <w:rsid w:val="5749C550"/>
    <w:rsid w:val="57B506F6"/>
    <w:rsid w:val="57DF079E"/>
    <w:rsid w:val="580A6052"/>
    <w:rsid w:val="582439DB"/>
    <w:rsid w:val="582DEA70"/>
    <w:rsid w:val="5836F2A4"/>
    <w:rsid w:val="58532D13"/>
    <w:rsid w:val="588BCD73"/>
    <w:rsid w:val="58983B63"/>
    <w:rsid w:val="58F736E8"/>
    <w:rsid w:val="5986BC79"/>
    <w:rsid w:val="59A721B2"/>
    <w:rsid w:val="59D9FBE7"/>
    <w:rsid w:val="59DA33F4"/>
    <w:rsid w:val="5A3398A3"/>
    <w:rsid w:val="5A53783C"/>
    <w:rsid w:val="5AE2903C"/>
    <w:rsid w:val="5B5CA3F8"/>
    <w:rsid w:val="5B85998F"/>
    <w:rsid w:val="5BD4842C"/>
    <w:rsid w:val="5C2A8916"/>
    <w:rsid w:val="5C2C3C61"/>
    <w:rsid w:val="5C589671"/>
    <w:rsid w:val="5D3DE768"/>
    <w:rsid w:val="5D810D91"/>
    <w:rsid w:val="5DA2965B"/>
    <w:rsid w:val="5DECC494"/>
    <w:rsid w:val="5DF25ADA"/>
    <w:rsid w:val="5E545219"/>
    <w:rsid w:val="5E62F117"/>
    <w:rsid w:val="5E8477C4"/>
    <w:rsid w:val="5EBC61C1"/>
    <w:rsid w:val="5F3E66BC"/>
    <w:rsid w:val="5F686763"/>
    <w:rsid w:val="5F9283E1"/>
    <w:rsid w:val="602005A4"/>
    <w:rsid w:val="60731FEC"/>
    <w:rsid w:val="61DB45BA"/>
    <w:rsid w:val="622ED573"/>
    <w:rsid w:val="6323F74C"/>
    <w:rsid w:val="6445A807"/>
    <w:rsid w:val="645A7921"/>
    <w:rsid w:val="64685A5E"/>
    <w:rsid w:val="64C0D6B4"/>
    <w:rsid w:val="64E26156"/>
    <w:rsid w:val="653033CE"/>
    <w:rsid w:val="654950AF"/>
    <w:rsid w:val="657DE12E"/>
    <w:rsid w:val="662B053C"/>
    <w:rsid w:val="66519F0C"/>
    <w:rsid w:val="674340B3"/>
    <w:rsid w:val="6758097A"/>
    <w:rsid w:val="677CE422"/>
    <w:rsid w:val="67B0A19D"/>
    <w:rsid w:val="67C92FFA"/>
    <w:rsid w:val="67D2EBAD"/>
    <w:rsid w:val="67F66077"/>
    <w:rsid w:val="68192219"/>
    <w:rsid w:val="684EAD06"/>
    <w:rsid w:val="68BFA7A0"/>
    <w:rsid w:val="68D7E55A"/>
    <w:rsid w:val="68E16B71"/>
    <w:rsid w:val="69197941"/>
    <w:rsid w:val="692778C7"/>
    <w:rsid w:val="692D5760"/>
    <w:rsid w:val="69467F08"/>
    <w:rsid w:val="696EBC0E"/>
    <w:rsid w:val="6A740E35"/>
    <w:rsid w:val="6A8E681E"/>
    <w:rsid w:val="6AD2D9A3"/>
    <w:rsid w:val="6B006C3F"/>
    <w:rsid w:val="6B229BC4"/>
    <w:rsid w:val="6B5AA9BD"/>
    <w:rsid w:val="6B889118"/>
    <w:rsid w:val="6BE1A125"/>
    <w:rsid w:val="6C67B998"/>
    <w:rsid w:val="6C7C8ADC"/>
    <w:rsid w:val="6D937FEB"/>
    <w:rsid w:val="6DBB7809"/>
    <w:rsid w:val="6DE900D6"/>
    <w:rsid w:val="6E01B7EA"/>
    <w:rsid w:val="6E31B495"/>
    <w:rsid w:val="6E3ECA72"/>
    <w:rsid w:val="6E49BF68"/>
    <w:rsid w:val="6EA20BE2"/>
    <w:rsid w:val="6F5FBDB8"/>
    <w:rsid w:val="6F7330BE"/>
    <w:rsid w:val="6F73A7F9"/>
    <w:rsid w:val="6FFA366C"/>
    <w:rsid w:val="6FFD1404"/>
    <w:rsid w:val="70118AE2"/>
    <w:rsid w:val="701433FE"/>
    <w:rsid w:val="70FE481B"/>
    <w:rsid w:val="716B2279"/>
    <w:rsid w:val="71998675"/>
    <w:rsid w:val="71DE7D64"/>
    <w:rsid w:val="72237453"/>
    <w:rsid w:val="72344700"/>
    <w:rsid w:val="726FFF32"/>
    <w:rsid w:val="736072AE"/>
    <w:rsid w:val="7374E51A"/>
    <w:rsid w:val="73809C21"/>
    <w:rsid w:val="73DD83A9"/>
    <w:rsid w:val="74410FB3"/>
    <w:rsid w:val="74466693"/>
    <w:rsid w:val="748B98D0"/>
    <w:rsid w:val="74B4BF3B"/>
    <w:rsid w:val="74C61FAB"/>
    <w:rsid w:val="7542D42D"/>
    <w:rsid w:val="75999367"/>
    <w:rsid w:val="759C41CB"/>
    <w:rsid w:val="75A67125"/>
    <w:rsid w:val="75B43DF5"/>
    <w:rsid w:val="75FAE52F"/>
    <w:rsid w:val="7621F3EF"/>
    <w:rsid w:val="7629C38E"/>
    <w:rsid w:val="765F5A61"/>
    <w:rsid w:val="76900AB3"/>
    <w:rsid w:val="76B62F00"/>
    <w:rsid w:val="775373D2"/>
    <w:rsid w:val="77A74DFE"/>
    <w:rsid w:val="78EED867"/>
    <w:rsid w:val="78F19E71"/>
    <w:rsid w:val="79841E01"/>
    <w:rsid w:val="79AD4BAB"/>
    <w:rsid w:val="79C97680"/>
    <w:rsid w:val="79F4FCCE"/>
    <w:rsid w:val="79FF2AD6"/>
    <w:rsid w:val="7A09D9E8"/>
    <w:rsid w:val="7AD96B06"/>
    <w:rsid w:val="7B8FAD73"/>
    <w:rsid w:val="7BA5431A"/>
    <w:rsid w:val="7BD01815"/>
    <w:rsid w:val="7BD393CD"/>
    <w:rsid w:val="7C077D2E"/>
    <w:rsid w:val="7C1376CA"/>
    <w:rsid w:val="7CBE85C0"/>
    <w:rsid w:val="7CD19BA3"/>
    <w:rsid w:val="7D25F568"/>
    <w:rsid w:val="7D456C21"/>
    <w:rsid w:val="7D4F9B7B"/>
    <w:rsid w:val="7DA5F062"/>
    <w:rsid w:val="7DBA5F87"/>
    <w:rsid w:val="7E1817CE"/>
    <w:rsid w:val="7E320001"/>
    <w:rsid w:val="7E596653"/>
    <w:rsid w:val="7E5DA798"/>
    <w:rsid w:val="7E7212D2"/>
    <w:rsid w:val="7E7BE4D0"/>
    <w:rsid w:val="7ED061EA"/>
    <w:rsid w:val="7EE1A344"/>
    <w:rsid w:val="7F3534C6"/>
    <w:rsid w:val="7F5B39E1"/>
    <w:rsid w:val="7FDDC240"/>
    <w:rsid w:val="7FE86231"/>
    <w:rsid w:val="7FFC01D1"/>
  </w:rsids>
  <m:mathPr>
    <m:mathFont m:val="Cambria Math"/>
    <m:brkBin m:val="before"/>
    <m:brkBinSub m:val="--"/>
    <m:smallFrac m:val="0"/>
    <m:dispDef/>
    <m:lMargin m:val="0"/>
    <m:rMargin m:val="0"/>
    <m:defJc m:val="centerGroup"/>
    <m:wrapIndent m:val="1440"/>
    <m:intLim m:val="subSup"/>
    <m:naryLim m:val="undOvr"/>
  </m:mathPr>
  <w:themeFontLang w:val="fi-FI"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67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85135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nhideWhenUsed/>
    <w:qFormat/>
    <w:rsid w:val="0008387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A772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Akapit z listą BS,Bullet1,Bullets,IBL List Paragraph,List Paragraph (numbered (a)),List Paragraph 1,List Paragraph nowy,List_Paragraph,Multilevel para_II,NUMBERED PARAGRAPH,Numbered List Paragraph,Numbered list,NumberedParas,Абзац списка1"/>
    <w:basedOn w:val="a"/>
    <w:link w:val="a4"/>
    <w:uiPriority w:val="34"/>
    <w:qFormat/>
    <w:rsid w:val="00BD6666"/>
    <w:pPr>
      <w:ind w:left="720"/>
      <w:contextualSpacing/>
    </w:pPr>
  </w:style>
  <w:style w:type="table" w:styleId="a5">
    <w:name w:val="Table Grid"/>
    <w:aliases w:val="DPC_Table Grid"/>
    <w:basedOn w:val="a1"/>
    <w:uiPriority w:val="39"/>
    <w:rsid w:val="009F22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851359"/>
    <w:rPr>
      <w:rFonts w:asciiTheme="majorHAnsi" w:eastAsiaTheme="majorEastAsia" w:hAnsiTheme="majorHAnsi" w:cstheme="majorBidi"/>
      <w:color w:val="2F5496" w:themeColor="accent1" w:themeShade="BF"/>
      <w:sz w:val="32"/>
      <w:szCs w:val="32"/>
    </w:rPr>
  </w:style>
  <w:style w:type="paragraph" w:styleId="a6">
    <w:name w:val="TOC Heading"/>
    <w:basedOn w:val="1"/>
    <w:next w:val="a"/>
    <w:uiPriority w:val="39"/>
    <w:unhideWhenUsed/>
    <w:qFormat/>
    <w:rsid w:val="00BC5213"/>
    <w:pPr>
      <w:outlineLvl w:val="9"/>
    </w:pPr>
    <w:rPr>
      <w:lang w:eastAsia="fi-FI"/>
    </w:rPr>
  </w:style>
  <w:style w:type="paragraph" w:styleId="11">
    <w:name w:val="toc 1"/>
    <w:basedOn w:val="a"/>
    <w:next w:val="a"/>
    <w:autoRedefine/>
    <w:uiPriority w:val="39"/>
    <w:unhideWhenUsed/>
    <w:rsid w:val="00BC5213"/>
    <w:pPr>
      <w:spacing w:after="100"/>
    </w:pPr>
  </w:style>
  <w:style w:type="character" w:styleId="a7">
    <w:name w:val="Hyperlink"/>
    <w:basedOn w:val="a0"/>
    <w:uiPriority w:val="99"/>
    <w:unhideWhenUsed/>
    <w:rsid w:val="00BC5213"/>
    <w:rPr>
      <w:color w:val="0563C1" w:themeColor="hyperlink"/>
      <w:u w:val="single"/>
    </w:rPr>
  </w:style>
  <w:style w:type="character" w:customStyle="1" w:styleId="c1">
    <w:name w:val="c1"/>
    <w:basedOn w:val="a0"/>
    <w:rsid w:val="00587278"/>
  </w:style>
  <w:style w:type="character" w:customStyle="1" w:styleId="30">
    <w:name w:val="Заголовок 3 Знак"/>
    <w:basedOn w:val="a0"/>
    <w:link w:val="3"/>
    <w:uiPriority w:val="9"/>
    <w:rsid w:val="00A772CB"/>
    <w:rPr>
      <w:rFonts w:asciiTheme="majorHAnsi" w:eastAsiaTheme="majorEastAsia" w:hAnsiTheme="majorHAnsi" w:cstheme="majorBidi"/>
      <w:color w:val="1F3763" w:themeColor="accent1" w:themeShade="7F"/>
      <w:sz w:val="24"/>
      <w:szCs w:val="24"/>
    </w:rPr>
  </w:style>
  <w:style w:type="paragraph" w:styleId="31">
    <w:name w:val="toc 3"/>
    <w:basedOn w:val="a"/>
    <w:next w:val="a"/>
    <w:autoRedefine/>
    <w:uiPriority w:val="39"/>
    <w:unhideWhenUsed/>
    <w:rsid w:val="00A772CB"/>
    <w:pPr>
      <w:spacing w:after="100"/>
      <w:ind w:left="440"/>
    </w:pPr>
  </w:style>
  <w:style w:type="paragraph" w:styleId="a8">
    <w:name w:val="Normal (Web)"/>
    <w:aliases w:val="Знак4,Обычный (Web),Обычный (Web) Знак Знак Знак Знак,Обычный (Web) Знак Знак Знак Знак Знак,Обычный (Web) Знак Знак Знак Знак Знак Знак Знак Знак Знак,Обычный (Web)1,Обычный (веб) Знак,Обычный (веб) Знак Знак,Обычный (веб) Знак1"/>
    <w:basedOn w:val="a"/>
    <w:uiPriority w:val="99"/>
    <w:unhideWhenUsed/>
    <w:qFormat/>
    <w:rsid w:val="00B01CE8"/>
    <w:pPr>
      <w:spacing w:before="100" w:beforeAutospacing="1" w:after="100" w:afterAutospacing="1" w:line="240" w:lineRule="auto"/>
    </w:pPr>
    <w:rPr>
      <w:rFonts w:ascii="Times New Roman" w:eastAsia="Times New Roman" w:hAnsi="Times New Roman" w:cs="Times New Roman"/>
      <w:sz w:val="24"/>
      <w:szCs w:val="24"/>
      <w:lang w:val="en-NZ" w:eastAsia="en-NZ"/>
    </w:rPr>
  </w:style>
  <w:style w:type="paragraph" w:customStyle="1" w:styleId="paragraph">
    <w:name w:val="paragraph"/>
    <w:basedOn w:val="a"/>
    <w:rsid w:val="00A81B63"/>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customStyle="1" w:styleId="normaltextrun">
    <w:name w:val="normaltextrun"/>
    <w:basedOn w:val="a0"/>
    <w:rsid w:val="00A81B63"/>
  </w:style>
  <w:style w:type="character" w:customStyle="1" w:styleId="eop">
    <w:name w:val="eop"/>
    <w:basedOn w:val="a0"/>
    <w:rsid w:val="00A81B63"/>
  </w:style>
  <w:style w:type="paragraph" w:styleId="a9">
    <w:name w:val="header"/>
    <w:basedOn w:val="a"/>
    <w:link w:val="aa"/>
    <w:uiPriority w:val="99"/>
    <w:unhideWhenUsed/>
    <w:rsid w:val="00150C45"/>
    <w:pPr>
      <w:tabs>
        <w:tab w:val="center" w:pos="4819"/>
        <w:tab w:val="right" w:pos="9638"/>
      </w:tabs>
      <w:spacing w:after="0" w:line="240" w:lineRule="auto"/>
    </w:pPr>
  </w:style>
  <w:style w:type="character" w:customStyle="1" w:styleId="aa">
    <w:name w:val="Верхний колонтитул Знак"/>
    <w:basedOn w:val="a0"/>
    <w:link w:val="a9"/>
    <w:uiPriority w:val="99"/>
    <w:rsid w:val="00150C45"/>
  </w:style>
  <w:style w:type="paragraph" w:styleId="ab">
    <w:name w:val="footer"/>
    <w:basedOn w:val="a"/>
    <w:link w:val="ac"/>
    <w:uiPriority w:val="99"/>
    <w:unhideWhenUsed/>
    <w:rsid w:val="00150C45"/>
    <w:pPr>
      <w:tabs>
        <w:tab w:val="center" w:pos="4819"/>
        <w:tab w:val="right" w:pos="9638"/>
      </w:tabs>
      <w:spacing w:after="0" w:line="240" w:lineRule="auto"/>
    </w:pPr>
  </w:style>
  <w:style w:type="character" w:customStyle="1" w:styleId="ac">
    <w:name w:val="Нижний колонтитул Знак"/>
    <w:basedOn w:val="a0"/>
    <w:link w:val="ab"/>
    <w:uiPriority w:val="99"/>
    <w:rsid w:val="00150C45"/>
  </w:style>
  <w:style w:type="character" w:customStyle="1" w:styleId="a4">
    <w:name w:val="Абзац списка Знак"/>
    <w:aliases w:val="Akapit z listą BS Знак,Bullet1 Знак,Bullets Знак,IBL List Paragraph Знак,List Paragraph (numbered (a)) Знак,List Paragraph 1 Знак,List Paragraph nowy Знак,List_Paragraph Знак,Multilevel para_II Знак,NUMBERED PARAGRAPH Знак"/>
    <w:link w:val="a3"/>
    <w:uiPriority w:val="34"/>
    <w:qFormat/>
    <w:locked/>
    <w:rsid w:val="009C6210"/>
  </w:style>
  <w:style w:type="paragraph" w:styleId="ad">
    <w:name w:val="annotation text"/>
    <w:basedOn w:val="a"/>
    <w:link w:val="ae"/>
    <w:uiPriority w:val="99"/>
    <w:semiHidden/>
    <w:unhideWhenUsed/>
    <w:rsid w:val="00C90C8F"/>
    <w:pPr>
      <w:spacing w:line="240" w:lineRule="auto"/>
    </w:pPr>
    <w:rPr>
      <w:sz w:val="20"/>
      <w:szCs w:val="20"/>
    </w:rPr>
  </w:style>
  <w:style w:type="character" w:customStyle="1" w:styleId="ae">
    <w:name w:val="Текст примечания Знак"/>
    <w:basedOn w:val="a0"/>
    <w:link w:val="ad"/>
    <w:uiPriority w:val="99"/>
    <w:semiHidden/>
    <w:rsid w:val="00C90C8F"/>
    <w:rPr>
      <w:sz w:val="20"/>
      <w:szCs w:val="20"/>
    </w:rPr>
  </w:style>
  <w:style w:type="character" w:styleId="af">
    <w:name w:val="annotation reference"/>
    <w:basedOn w:val="a0"/>
    <w:uiPriority w:val="99"/>
    <w:semiHidden/>
    <w:unhideWhenUsed/>
    <w:rsid w:val="00C90C8F"/>
    <w:rPr>
      <w:sz w:val="16"/>
      <w:szCs w:val="16"/>
    </w:rPr>
  </w:style>
  <w:style w:type="paragraph" w:styleId="af0">
    <w:name w:val="annotation subject"/>
    <w:basedOn w:val="ad"/>
    <w:next w:val="ad"/>
    <w:link w:val="af1"/>
    <w:uiPriority w:val="99"/>
    <w:semiHidden/>
    <w:unhideWhenUsed/>
    <w:rsid w:val="00415A02"/>
    <w:rPr>
      <w:b/>
      <w:bCs/>
    </w:rPr>
  </w:style>
  <w:style w:type="character" w:customStyle="1" w:styleId="af1">
    <w:name w:val="Тема примечания Знак"/>
    <w:basedOn w:val="ae"/>
    <w:link w:val="af0"/>
    <w:uiPriority w:val="99"/>
    <w:semiHidden/>
    <w:rsid w:val="00415A02"/>
    <w:rPr>
      <w:b/>
      <w:bCs/>
      <w:sz w:val="20"/>
      <w:szCs w:val="20"/>
    </w:rPr>
  </w:style>
  <w:style w:type="character" w:customStyle="1" w:styleId="20">
    <w:name w:val="Заголовок 2 Знак"/>
    <w:basedOn w:val="a0"/>
    <w:link w:val="2"/>
    <w:rsid w:val="0008387B"/>
    <w:rPr>
      <w:rFonts w:asciiTheme="majorHAnsi" w:eastAsiaTheme="majorEastAsia" w:hAnsiTheme="majorHAnsi" w:cstheme="majorBidi"/>
      <w:color w:val="2F5496" w:themeColor="accent1" w:themeShade="BF"/>
      <w:sz w:val="26"/>
      <w:szCs w:val="26"/>
    </w:rPr>
  </w:style>
  <w:style w:type="paragraph" w:styleId="21">
    <w:name w:val="toc 2"/>
    <w:basedOn w:val="a"/>
    <w:next w:val="a"/>
    <w:autoRedefine/>
    <w:uiPriority w:val="39"/>
    <w:unhideWhenUsed/>
    <w:rsid w:val="00476772"/>
    <w:pPr>
      <w:spacing w:after="100"/>
      <w:ind w:left="220"/>
    </w:pPr>
  </w:style>
  <w:style w:type="paragraph" w:styleId="af2">
    <w:name w:val="No Spacing"/>
    <w:uiPriority w:val="1"/>
    <w:qFormat/>
    <w:rsid w:val="00F94332"/>
    <w:pPr>
      <w:spacing w:after="0" w:line="240" w:lineRule="auto"/>
    </w:pPr>
    <w:rPr>
      <w:rFonts w:eastAsiaTheme="minorEastAsia"/>
      <w:lang w:val="ru-RU" w:eastAsia="ru-RU"/>
    </w:rPr>
  </w:style>
  <w:style w:type="paragraph" w:customStyle="1" w:styleId="Default">
    <w:name w:val="Default"/>
    <w:rsid w:val="00AB4F45"/>
    <w:pPr>
      <w:autoSpaceDE w:val="0"/>
      <w:autoSpaceDN w:val="0"/>
      <w:adjustRightInd w:val="0"/>
      <w:spacing w:after="0" w:line="240" w:lineRule="auto"/>
    </w:pPr>
    <w:rPr>
      <w:rFonts w:ascii="Calibri" w:hAnsi="Calibri" w:cs="Calibri"/>
      <w:color w:val="000000"/>
      <w:sz w:val="24"/>
      <w:szCs w:val="24"/>
    </w:rPr>
  </w:style>
  <w:style w:type="paragraph" w:styleId="af3">
    <w:name w:val="Body Text Indent"/>
    <w:basedOn w:val="a"/>
    <w:link w:val="af4"/>
    <w:uiPriority w:val="99"/>
    <w:semiHidden/>
    <w:unhideWhenUsed/>
    <w:rsid w:val="00772AB9"/>
    <w:pPr>
      <w:spacing w:after="120" w:line="240" w:lineRule="auto"/>
      <w:ind w:left="283"/>
    </w:pPr>
    <w:rPr>
      <w:rFonts w:ascii="Times New Roman" w:eastAsia="Times New Roman" w:hAnsi="Times New Roman" w:cs="Times New Roman"/>
      <w:sz w:val="24"/>
      <w:szCs w:val="24"/>
      <w:lang w:val="en" w:eastAsia="ru-RU"/>
    </w:rPr>
  </w:style>
  <w:style w:type="character" w:customStyle="1" w:styleId="af4">
    <w:name w:val="Основной текст с отступом Знак"/>
    <w:basedOn w:val="a0"/>
    <w:link w:val="af3"/>
    <w:uiPriority w:val="99"/>
    <w:semiHidden/>
    <w:rsid w:val="00772AB9"/>
    <w:rPr>
      <w:rFonts w:ascii="Times New Roman" w:eastAsia="Times New Roman" w:hAnsi="Times New Roman" w:cs="Times New Roman"/>
      <w:sz w:val="24"/>
      <w:szCs w:val="24"/>
      <w:lang w:val="en" w:eastAsia="ru-RU"/>
    </w:rPr>
  </w:style>
  <w:style w:type="paragraph" w:styleId="af5">
    <w:name w:val="Balloon Text"/>
    <w:basedOn w:val="a"/>
    <w:link w:val="af6"/>
    <w:uiPriority w:val="99"/>
    <w:semiHidden/>
    <w:unhideWhenUsed/>
    <w:rsid w:val="00D055CB"/>
    <w:pPr>
      <w:spacing w:after="0"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D055CB"/>
    <w:rPr>
      <w:rFonts w:ascii="Tahoma" w:hAnsi="Tahoma" w:cs="Tahoma"/>
      <w:sz w:val="16"/>
      <w:szCs w:val="16"/>
    </w:rPr>
  </w:style>
  <w:style w:type="table" w:customStyle="1" w:styleId="TableNormal1">
    <w:name w:val="Table Normal1"/>
    <w:rsid w:val="00B85E26"/>
    <w:rPr>
      <w:rFonts w:ascii="Calibri" w:eastAsia="Calibri" w:hAnsi="Calibri" w:cs="Calibri"/>
      <w:lang w:val="kk-KZ" w:eastAsia="ru-RU"/>
    </w:rPr>
    <w:tblPr>
      <w:tblCellMar>
        <w:top w:w="0" w:type="dxa"/>
        <w:left w:w="0" w:type="dxa"/>
        <w:bottom w:w="0" w:type="dxa"/>
        <w:right w:w="0" w:type="dxa"/>
      </w:tblCellMar>
    </w:tblPr>
  </w:style>
  <w:style w:type="paragraph" w:customStyle="1" w:styleId="12">
    <w:name w:val="Обычный1"/>
    <w:rsid w:val="00B85E26"/>
    <w:pPr>
      <w:spacing w:after="0" w:line="240" w:lineRule="auto"/>
    </w:pPr>
    <w:rPr>
      <w:rFonts w:ascii="Calibri" w:eastAsia="Calibri" w:hAnsi="Calibri" w:cs="Calibri"/>
      <w:sz w:val="20"/>
      <w:szCs w:val="20"/>
      <w:lang w:val="kk-KZ"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85135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nhideWhenUsed/>
    <w:qFormat/>
    <w:rsid w:val="0008387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unhideWhenUsed/>
    <w:qFormat/>
    <w:rsid w:val="00A772C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aliases w:val="Akapit z listą BS,Bullet1,Bullets,IBL List Paragraph,List Paragraph (numbered (a)),List Paragraph 1,List Paragraph nowy,List_Paragraph,Multilevel para_II,NUMBERED PARAGRAPH,Numbered List Paragraph,Numbered list,NumberedParas,Абзац списка1"/>
    <w:basedOn w:val="a"/>
    <w:link w:val="a4"/>
    <w:uiPriority w:val="34"/>
    <w:qFormat/>
    <w:rsid w:val="00BD6666"/>
    <w:pPr>
      <w:ind w:left="720"/>
      <w:contextualSpacing/>
    </w:pPr>
  </w:style>
  <w:style w:type="table" w:styleId="a5">
    <w:name w:val="Table Grid"/>
    <w:aliases w:val="DPC_Table Grid"/>
    <w:basedOn w:val="a1"/>
    <w:uiPriority w:val="39"/>
    <w:rsid w:val="009F22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851359"/>
    <w:rPr>
      <w:rFonts w:asciiTheme="majorHAnsi" w:eastAsiaTheme="majorEastAsia" w:hAnsiTheme="majorHAnsi" w:cstheme="majorBidi"/>
      <w:color w:val="2F5496" w:themeColor="accent1" w:themeShade="BF"/>
      <w:sz w:val="32"/>
      <w:szCs w:val="32"/>
    </w:rPr>
  </w:style>
  <w:style w:type="paragraph" w:styleId="a6">
    <w:name w:val="TOC Heading"/>
    <w:basedOn w:val="1"/>
    <w:next w:val="a"/>
    <w:uiPriority w:val="39"/>
    <w:unhideWhenUsed/>
    <w:qFormat/>
    <w:rsid w:val="00BC5213"/>
    <w:pPr>
      <w:outlineLvl w:val="9"/>
    </w:pPr>
    <w:rPr>
      <w:lang w:eastAsia="fi-FI"/>
    </w:rPr>
  </w:style>
  <w:style w:type="paragraph" w:styleId="11">
    <w:name w:val="toc 1"/>
    <w:basedOn w:val="a"/>
    <w:next w:val="a"/>
    <w:autoRedefine/>
    <w:uiPriority w:val="39"/>
    <w:unhideWhenUsed/>
    <w:rsid w:val="00BC5213"/>
    <w:pPr>
      <w:spacing w:after="100"/>
    </w:pPr>
  </w:style>
  <w:style w:type="character" w:styleId="a7">
    <w:name w:val="Hyperlink"/>
    <w:basedOn w:val="a0"/>
    <w:uiPriority w:val="99"/>
    <w:unhideWhenUsed/>
    <w:rsid w:val="00BC5213"/>
    <w:rPr>
      <w:color w:val="0563C1" w:themeColor="hyperlink"/>
      <w:u w:val="single"/>
    </w:rPr>
  </w:style>
  <w:style w:type="character" w:customStyle="1" w:styleId="c1">
    <w:name w:val="c1"/>
    <w:basedOn w:val="a0"/>
    <w:rsid w:val="00587278"/>
  </w:style>
  <w:style w:type="character" w:customStyle="1" w:styleId="30">
    <w:name w:val="Заголовок 3 Знак"/>
    <w:basedOn w:val="a0"/>
    <w:link w:val="3"/>
    <w:uiPriority w:val="9"/>
    <w:rsid w:val="00A772CB"/>
    <w:rPr>
      <w:rFonts w:asciiTheme="majorHAnsi" w:eastAsiaTheme="majorEastAsia" w:hAnsiTheme="majorHAnsi" w:cstheme="majorBidi"/>
      <w:color w:val="1F3763" w:themeColor="accent1" w:themeShade="7F"/>
      <w:sz w:val="24"/>
      <w:szCs w:val="24"/>
    </w:rPr>
  </w:style>
  <w:style w:type="paragraph" w:styleId="31">
    <w:name w:val="toc 3"/>
    <w:basedOn w:val="a"/>
    <w:next w:val="a"/>
    <w:autoRedefine/>
    <w:uiPriority w:val="39"/>
    <w:unhideWhenUsed/>
    <w:rsid w:val="00A772CB"/>
    <w:pPr>
      <w:spacing w:after="100"/>
      <w:ind w:left="440"/>
    </w:pPr>
  </w:style>
  <w:style w:type="paragraph" w:styleId="a8">
    <w:name w:val="Normal (Web)"/>
    <w:aliases w:val="Знак4,Обычный (Web),Обычный (Web) Знак Знак Знак Знак,Обычный (Web) Знак Знак Знак Знак Знак,Обычный (Web) Знак Знак Знак Знак Знак Знак Знак Знак Знак,Обычный (Web)1,Обычный (веб) Знак,Обычный (веб) Знак Знак,Обычный (веб) Знак1"/>
    <w:basedOn w:val="a"/>
    <w:uiPriority w:val="99"/>
    <w:unhideWhenUsed/>
    <w:qFormat/>
    <w:rsid w:val="00B01CE8"/>
    <w:pPr>
      <w:spacing w:before="100" w:beforeAutospacing="1" w:after="100" w:afterAutospacing="1" w:line="240" w:lineRule="auto"/>
    </w:pPr>
    <w:rPr>
      <w:rFonts w:ascii="Times New Roman" w:eastAsia="Times New Roman" w:hAnsi="Times New Roman" w:cs="Times New Roman"/>
      <w:sz w:val="24"/>
      <w:szCs w:val="24"/>
      <w:lang w:val="en-NZ" w:eastAsia="en-NZ"/>
    </w:rPr>
  </w:style>
  <w:style w:type="paragraph" w:customStyle="1" w:styleId="paragraph">
    <w:name w:val="paragraph"/>
    <w:basedOn w:val="a"/>
    <w:rsid w:val="00A81B63"/>
    <w:pPr>
      <w:spacing w:before="100" w:beforeAutospacing="1" w:after="100" w:afterAutospacing="1" w:line="240" w:lineRule="auto"/>
    </w:pPr>
    <w:rPr>
      <w:rFonts w:ascii="Times New Roman" w:eastAsia="Times New Roman" w:hAnsi="Times New Roman" w:cs="Times New Roman"/>
      <w:sz w:val="24"/>
      <w:szCs w:val="24"/>
      <w:lang w:eastAsia="fi-FI"/>
    </w:rPr>
  </w:style>
  <w:style w:type="character" w:customStyle="1" w:styleId="normaltextrun">
    <w:name w:val="normaltextrun"/>
    <w:basedOn w:val="a0"/>
    <w:rsid w:val="00A81B63"/>
  </w:style>
  <w:style w:type="character" w:customStyle="1" w:styleId="eop">
    <w:name w:val="eop"/>
    <w:basedOn w:val="a0"/>
    <w:rsid w:val="00A81B63"/>
  </w:style>
  <w:style w:type="paragraph" w:styleId="a9">
    <w:name w:val="header"/>
    <w:basedOn w:val="a"/>
    <w:link w:val="aa"/>
    <w:uiPriority w:val="99"/>
    <w:unhideWhenUsed/>
    <w:rsid w:val="00150C45"/>
    <w:pPr>
      <w:tabs>
        <w:tab w:val="center" w:pos="4819"/>
        <w:tab w:val="right" w:pos="9638"/>
      </w:tabs>
      <w:spacing w:after="0" w:line="240" w:lineRule="auto"/>
    </w:pPr>
  </w:style>
  <w:style w:type="character" w:customStyle="1" w:styleId="aa">
    <w:name w:val="Верхний колонтитул Знак"/>
    <w:basedOn w:val="a0"/>
    <w:link w:val="a9"/>
    <w:uiPriority w:val="99"/>
    <w:rsid w:val="00150C45"/>
  </w:style>
  <w:style w:type="paragraph" w:styleId="ab">
    <w:name w:val="footer"/>
    <w:basedOn w:val="a"/>
    <w:link w:val="ac"/>
    <w:uiPriority w:val="99"/>
    <w:unhideWhenUsed/>
    <w:rsid w:val="00150C45"/>
    <w:pPr>
      <w:tabs>
        <w:tab w:val="center" w:pos="4819"/>
        <w:tab w:val="right" w:pos="9638"/>
      </w:tabs>
      <w:spacing w:after="0" w:line="240" w:lineRule="auto"/>
    </w:pPr>
  </w:style>
  <w:style w:type="character" w:customStyle="1" w:styleId="ac">
    <w:name w:val="Нижний колонтитул Знак"/>
    <w:basedOn w:val="a0"/>
    <w:link w:val="ab"/>
    <w:uiPriority w:val="99"/>
    <w:rsid w:val="00150C45"/>
  </w:style>
  <w:style w:type="character" w:customStyle="1" w:styleId="a4">
    <w:name w:val="Абзац списка Знак"/>
    <w:aliases w:val="Akapit z listą BS Знак,Bullet1 Знак,Bullets Знак,IBL List Paragraph Знак,List Paragraph (numbered (a)) Знак,List Paragraph 1 Знак,List Paragraph nowy Знак,List_Paragraph Знак,Multilevel para_II Знак,NUMBERED PARAGRAPH Знак"/>
    <w:link w:val="a3"/>
    <w:uiPriority w:val="34"/>
    <w:qFormat/>
    <w:locked/>
    <w:rsid w:val="009C6210"/>
  </w:style>
  <w:style w:type="paragraph" w:styleId="ad">
    <w:name w:val="annotation text"/>
    <w:basedOn w:val="a"/>
    <w:link w:val="ae"/>
    <w:uiPriority w:val="99"/>
    <w:semiHidden/>
    <w:unhideWhenUsed/>
    <w:rsid w:val="00C90C8F"/>
    <w:pPr>
      <w:spacing w:line="240" w:lineRule="auto"/>
    </w:pPr>
    <w:rPr>
      <w:sz w:val="20"/>
      <w:szCs w:val="20"/>
    </w:rPr>
  </w:style>
  <w:style w:type="character" w:customStyle="1" w:styleId="ae">
    <w:name w:val="Текст примечания Знак"/>
    <w:basedOn w:val="a0"/>
    <w:link w:val="ad"/>
    <w:uiPriority w:val="99"/>
    <w:semiHidden/>
    <w:rsid w:val="00C90C8F"/>
    <w:rPr>
      <w:sz w:val="20"/>
      <w:szCs w:val="20"/>
    </w:rPr>
  </w:style>
  <w:style w:type="character" w:styleId="af">
    <w:name w:val="annotation reference"/>
    <w:basedOn w:val="a0"/>
    <w:uiPriority w:val="99"/>
    <w:semiHidden/>
    <w:unhideWhenUsed/>
    <w:rsid w:val="00C90C8F"/>
    <w:rPr>
      <w:sz w:val="16"/>
      <w:szCs w:val="16"/>
    </w:rPr>
  </w:style>
  <w:style w:type="paragraph" w:styleId="af0">
    <w:name w:val="annotation subject"/>
    <w:basedOn w:val="ad"/>
    <w:next w:val="ad"/>
    <w:link w:val="af1"/>
    <w:uiPriority w:val="99"/>
    <w:semiHidden/>
    <w:unhideWhenUsed/>
    <w:rsid w:val="00415A02"/>
    <w:rPr>
      <w:b/>
      <w:bCs/>
    </w:rPr>
  </w:style>
  <w:style w:type="character" w:customStyle="1" w:styleId="af1">
    <w:name w:val="Тема примечания Знак"/>
    <w:basedOn w:val="ae"/>
    <w:link w:val="af0"/>
    <w:uiPriority w:val="99"/>
    <w:semiHidden/>
    <w:rsid w:val="00415A02"/>
    <w:rPr>
      <w:b/>
      <w:bCs/>
      <w:sz w:val="20"/>
      <w:szCs w:val="20"/>
    </w:rPr>
  </w:style>
  <w:style w:type="character" w:customStyle="1" w:styleId="20">
    <w:name w:val="Заголовок 2 Знак"/>
    <w:basedOn w:val="a0"/>
    <w:link w:val="2"/>
    <w:rsid w:val="0008387B"/>
    <w:rPr>
      <w:rFonts w:asciiTheme="majorHAnsi" w:eastAsiaTheme="majorEastAsia" w:hAnsiTheme="majorHAnsi" w:cstheme="majorBidi"/>
      <w:color w:val="2F5496" w:themeColor="accent1" w:themeShade="BF"/>
      <w:sz w:val="26"/>
      <w:szCs w:val="26"/>
    </w:rPr>
  </w:style>
  <w:style w:type="paragraph" w:styleId="21">
    <w:name w:val="toc 2"/>
    <w:basedOn w:val="a"/>
    <w:next w:val="a"/>
    <w:autoRedefine/>
    <w:uiPriority w:val="39"/>
    <w:unhideWhenUsed/>
    <w:rsid w:val="00476772"/>
    <w:pPr>
      <w:spacing w:after="100"/>
      <w:ind w:left="220"/>
    </w:pPr>
  </w:style>
  <w:style w:type="paragraph" w:styleId="af2">
    <w:name w:val="No Spacing"/>
    <w:uiPriority w:val="1"/>
    <w:qFormat/>
    <w:rsid w:val="00F94332"/>
    <w:pPr>
      <w:spacing w:after="0" w:line="240" w:lineRule="auto"/>
    </w:pPr>
    <w:rPr>
      <w:rFonts w:eastAsiaTheme="minorEastAsia"/>
      <w:lang w:val="ru-RU" w:eastAsia="ru-RU"/>
    </w:rPr>
  </w:style>
  <w:style w:type="paragraph" w:customStyle="1" w:styleId="Default">
    <w:name w:val="Default"/>
    <w:rsid w:val="00AB4F45"/>
    <w:pPr>
      <w:autoSpaceDE w:val="0"/>
      <w:autoSpaceDN w:val="0"/>
      <w:adjustRightInd w:val="0"/>
      <w:spacing w:after="0" w:line="240" w:lineRule="auto"/>
    </w:pPr>
    <w:rPr>
      <w:rFonts w:ascii="Calibri" w:hAnsi="Calibri" w:cs="Calibri"/>
      <w:color w:val="000000"/>
      <w:sz w:val="24"/>
      <w:szCs w:val="24"/>
    </w:rPr>
  </w:style>
  <w:style w:type="paragraph" w:styleId="af3">
    <w:name w:val="Body Text Indent"/>
    <w:basedOn w:val="a"/>
    <w:link w:val="af4"/>
    <w:uiPriority w:val="99"/>
    <w:semiHidden/>
    <w:unhideWhenUsed/>
    <w:rsid w:val="00772AB9"/>
    <w:pPr>
      <w:spacing w:after="120" w:line="240" w:lineRule="auto"/>
      <w:ind w:left="283"/>
    </w:pPr>
    <w:rPr>
      <w:rFonts w:ascii="Times New Roman" w:eastAsia="Times New Roman" w:hAnsi="Times New Roman" w:cs="Times New Roman"/>
      <w:sz w:val="24"/>
      <w:szCs w:val="24"/>
      <w:lang w:val="en" w:eastAsia="ru-RU"/>
    </w:rPr>
  </w:style>
  <w:style w:type="character" w:customStyle="1" w:styleId="af4">
    <w:name w:val="Основной текст с отступом Знак"/>
    <w:basedOn w:val="a0"/>
    <w:link w:val="af3"/>
    <w:uiPriority w:val="99"/>
    <w:semiHidden/>
    <w:rsid w:val="00772AB9"/>
    <w:rPr>
      <w:rFonts w:ascii="Times New Roman" w:eastAsia="Times New Roman" w:hAnsi="Times New Roman" w:cs="Times New Roman"/>
      <w:sz w:val="24"/>
      <w:szCs w:val="24"/>
      <w:lang w:val="en" w:eastAsia="ru-RU"/>
    </w:rPr>
  </w:style>
  <w:style w:type="paragraph" w:styleId="af5">
    <w:name w:val="Balloon Text"/>
    <w:basedOn w:val="a"/>
    <w:link w:val="af6"/>
    <w:uiPriority w:val="99"/>
    <w:semiHidden/>
    <w:unhideWhenUsed/>
    <w:rsid w:val="00D055CB"/>
    <w:pPr>
      <w:spacing w:after="0"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D055CB"/>
    <w:rPr>
      <w:rFonts w:ascii="Tahoma" w:hAnsi="Tahoma" w:cs="Tahoma"/>
      <w:sz w:val="16"/>
      <w:szCs w:val="16"/>
    </w:rPr>
  </w:style>
  <w:style w:type="table" w:customStyle="1" w:styleId="TableNormal1">
    <w:name w:val="Table Normal1"/>
    <w:rsid w:val="00B85E26"/>
    <w:rPr>
      <w:rFonts w:ascii="Calibri" w:eastAsia="Calibri" w:hAnsi="Calibri" w:cs="Calibri"/>
      <w:lang w:val="kk-KZ" w:eastAsia="ru-RU"/>
    </w:rPr>
    <w:tblPr>
      <w:tblCellMar>
        <w:top w:w="0" w:type="dxa"/>
        <w:left w:w="0" w:type="dxa"/>
        <w:bottom w:w="0" w:type="dxa"/>
        <w:right w:w="0" w:type="dxa"/>
      </w:tblCellMar>
    </w:tblPr>
  </w:style>
  <w:style w:type="paragraph" w:customStyle="1" w:styleId="12">
    <w:name w:val="Обычный1"/>
    <w:rsid w:val="00B85E26"/>
    <w:pPr>
      <w:spacing w:after="0" w:line="240" w:lineRule="auto"/>
    </w:pPr>
    <w:rPr>
      <w:rFonts w:ascii="Calibri" w:eastAsia="Calibri" w:hAnsi="Calibri" w:cs="Calibri"/>
      <w:sz w:val="20"/>
      <w:szCs w:val="20"/>
      <w:lang w:val="kk-K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2847361">
      <w:bodyDiv w:val="1"/>
      <w:marLeft w:val="0"/>
      <w:marRight w:val="0"/>
      <w:marTop w:val="0"/>
      <w:marBottom w:val="0"/>
      <w:divBdr>
        <w:top w:val="none" w:sz="0" w:space="0" w:color="auto"/>
        <w:left w:val="none" w:sz="0" w:space="0" w:color="auto"/>
        <w:bottom w:val="none" w:sz="0" w:space="0" w:color="auto"/>
        <w:right w:val="none" w:sz="0" w:space="0" w:color="auto"/>
      </w:divBdr>
    </w:div>
    <w:div w:id="1362629417">
      <w:bodyDiv w:val="1"/>
      <w:marLeft w:val="0"/>
      <w:marRight w:val="0"/>
      <w:marTop w:val="0"/>
      <w:marBottom w:val="0"/>
      <w:divBdr>
        <w:top w:val="none" w:sz="0" w:space="0" w:color="auto"/>
        <w:left w:val="none" w:sz="0" w:space="0" w:color="auto"/>
        <w:bottom w:val="none" w:sz="0" w:space="0" w:color="auto"/>
        <w:right w:val="none" w:sz="0" w:space="0" w:color="auto"/>
      </w:divBdr>
    </w:div>
    <w:div w:id="187585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9CF0A6C0674E6443933D1516450A29C8" ma:contentTypeVersion="13" ma:contentTypeDescription="Luo uusi asiakirja." ma:contentTypeScope="" ma:versionID="8b34b308859e698eb19ec39e80c8e572">
  <xsd:schema xmlns:xsd="http://www.w3.org/2001/XMLSchema" xmlns:xs="http://www.w3.org/2001/XMLSchema" xmlns:p="http://schemas.microsoft.com/office/2006/metadata/properties" xmlns:ns2="37d9924e-ce30-42e9-8a49-b74a652202d6" xmlns:ns3="461ce859-f958-4d8a-8615-aeb4f225ee3b" targetNamespace="http://schemas.microsoft.com/office/2006/metadata/properties" ma:root="true" ma:fieldsID="203187623f583c7a5bb39becbb90ade6" ns2:_="" ns3:_="">
    <xsd:import namespace="37d9924e-ce30-42e9-8a49-b74a652202d6"/>
    <xsd:import namespace="461ce859-f958-4d8a-8615-aeb4f225ee3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d9924e-ce30-42e9-8a49-b74a652202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Kuvien tunnisteet" ma:readOnly="false" ma:fieldId="{5cf76f15-5ced-4ddc-b409-7134ff3c332f}" ma:taxonomyMulti="true" ma:sspId="e1c13e40-b2b1-49b8-8663-ef592bdcc8ca"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1ce859-f958-4d8a-8615-aeb4f225ee3b" elementFormDefault="qualified">
    <xsd:import namespace="http://schemas.microsoft.com/office/2006/documentManagement/types"/>
    <xsd:import namespace="http://schemas.microsoft.com/office/infopath/2007/PartnerControls"/>
    <xsd:element name="SharedWithUsers" ma:index="15"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Jakamisen tiedot" ma:internalName="SharedWithDetails" ma:readOnly="true">
      <xsd:simpleType>
        <xsd:restriction base="dms:Note">
          <xsd:maxLength value="255"/>
        </xsd:restriction>
      </xsd:simpleType>
    </xsd:element>
    <xsd:element name="TaxCatchAll" ma:index="19" nillable="true" ma:displayName="Taxonomy Catch All Column" ma:hidden="true" ma:list="{7f226526-3ce6-4998-adf7-91dd593aebfa}" ma:internalName="TaxCatchAll" ma:showField="CatchAllData" ma:web="461ce859-f958-4d8a-8615-aeb4f225ee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61ce859-f958-4d8a-8615-aeb4f225ee3b" xsi:nil="true"/>
    <lcf76f155ced4ddcb4097134ff3c332f xmlns="37d9924e-ce30-42e9-8a49-b74a652202d6">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7936059E-5395-4D53-BA96-E84C0E4760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d9924e-ce30-42e9-8a49-b74a652202d6"/>
    <ds:schemaRef ds:uri="461ce859-f958-4d8a-8615-aeb4f225ee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14A237-A5F7-463D-9DF4-5A0AEDB58AD5}">
  <ds:schemaRefs>
    <ds:schemaRef ds:uri="http://schemas.microsoft.com/sharepoint/v3/contenttype/forms"/>
  </ds:schemaRefs>
</ds:datastoreItem>
</file>

<file path=customXml/itemProps3.xml><?xml version="1.0" encoding="utf-8"?>
<ds:datastoreItem xmlns:ds="http://schemas.openxmlformats.org/officeDocument/2006/customXml" ds:itemID="{99FFE197-D4D1-4C03-B826-BA2FDAAB8729}">
  <ds:schemaRefs>
    <ds:schemaRef ds:uri="http://schemas.microsoft.com/office/2006/metadata/properties"/>
    <ds:schemaRef ds:uri="http://schemas.microsoft.com/office/infopath/2007/PartnerControls"/>
    <ds:schemaRef ds:uri="461ce859-f958-4d8a-8615-aeb4f225ee3b"/>
    <ds:schemaRef ds:uri="37d9924e-ce30-42e9-8a49-b74a652202d6"/>
  </ds:schemaRefs>
</ds:datastoreItem>
</file>

<file path=customXml/itemProps4.xml><?xml version="1.0" encoding="utf-8"?>
<ds:datastoreItem xmlns:ds="http://schemas.openxmlformats.org/officeDocument/2006/customXml" ds:itemID="{270E2A90-0080-4F84-96B2-856B2E7B0B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3386</Words>
  <Characters>19301</Characters>
  <Application>Microsoft Office Word</Application>
  <DocSecurity>0</DocSecurity>
  <Lines>160</Lines>
  <Paragraphs>45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Maunonen-Eskelinen Irmeli</dc:creator>
  <cp:lastModifiedBy>1к-317каб</cp:lastModifiedBy>
  <cp:revision>2</cp:revision>
  <dcterms:created xsi:type="dcterms:W3CDTF">2024-05-27T09:36:00Z</dcterms:created>
  <dcterms:modified xsi:type="dcterms:W3CDTF">2024-05-27T09:36:00Z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0x0101009CF0A6C0674E6443933D1516450A29C8</vt:lpwstr>
  </property>
  <property fmtid="{D5CDD505-2E9C-101B-9397-08002B2CF9AE}" pid="3" name="MediaServiceImageTags">
    <vt:lpwstr/>
  </property>
</Properties>
</file>